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C4" w:rsidRDefault="002950DF" w:rsidP="007271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VERTRAG</w:t>
      </w:r>
    </w:p>
    <w:p w:rsidR="007271C4" w:rsidRDefault="002950DF" w:rsidP="007271C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zwischen Unternehmer und Verbraucher</w:t>
      </w:r>
      <w:r w:rsidR="007271C4">
        <w:rPr>
          <w:b/>
          <w:sz w:val="24"/>
        </w:rPr>
        <w:t xml:space="preserve"> außerhalb von Geschäftsräumen</w:t>
      </w:r>
    </w:p>
    <w:p w:rsidR="007271C4" w:rsidRDefault="007271C4" w:rsidP="007271C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(Vorgesehene Linien handschriftlich ergänzen, Zutreffendes ankreuzen, nicht Zutreffendes streichen)</w:t>
      </w:r>
    </w:p>
    <w:p w:rsidR="007271C4" w:rsidRPr="00A62440" w:rsidRDefault="007271C4" w:rsidP="00A62440">
      <w:pPr>
        <w:pStyle w:val="Listenabsatz"/>
        <w:numPr>
          <w:ilvl w:val="0"/>
          <w:numId w:val="1"/>
        </w:numPr>
        <w:ind w:left="0"/>
        <w:rPr>
          <w:b/>
        </w:rPr>
      </w:pPr>
      <w:r w:rsidRPr="00A62440">
        <w:rPr>
          <w:b/>
        </w:rPr>
        <w:t>Wesentl</w:t>
      </w:r>
      <w:r w:rsidR="004C2AA4">
        <w:rPr>
          <w:b/>
        </w:rPr>
        <w:t>iche Eigenschaften der Ware</w:t>
      </w:r>
      <w:r w:rsidRPr="00A62440">
        <w:rPr>
          <w:b/>
        </w:rPr>
        <w:t>:</w:t>
      </w:r>
    </w:p>
    <w:p w:rsidR="007271C4" w:rsidRDefault="007271C4" w:rsidP="007271C4">
      <w:pPr>
        <w:tabs>
          <w:tab w:val="left" w:leader="hyphen" w:pos="8789"/>
        </w:tabs>
        <w:spacing w:line="240" w:lineRule="auto"/>
      </w:pPr>
      <w:r>
        <w:tab/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 xml:space="preserve"> 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</w:rPr>
      </w:pPr>
      <w:r>
        <w:rPr>
          <w:b/>
        </w:rPr>
        <w:t>a) Gesamtpreis (einschließlich aller Steuern und Abgaben)</w:t>
      </w:r>
    </w:p>
    <w:p w:rsidR="007271C4" w:rsidRDefault="007271C4" w:rsidP="007271C4">
      <w:pPr>
        <w:tabs>
          <w:tab w:val="left" w:leader="hyphen" w:pos="8789"/>
        </w:tabs>
      </w:pPr>
      <w:r>
        <w:t xml:space="preserve">--------------------------------------------------------------------------- inkl. </w:t>
      </w:r>
      <w:proofErr w:type="spellStart"/>
      <w:r>
        <w:t>USt</w:t>
      </w:r>
      <w:proofErr w:type="spellEnd"/>
      <w:r>
        <w:t xml:space="preserve">. 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</w:rPr>
      </w:pPr>
      <w:r>
        <w:rPr>
          <w:b/>
        </w:rPr>
        <w:t xml:space="preserve">b) falls Gesamtpreis wegen der Beschaffenheit der Ware/Dienstleistung vernünftigerweise nicht im Voraus berechnet werden kann: </w:t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>Preisberechnung wird wie folgt durchgeführt (</w:t>
      </w:r>
      <w:proofErr w:type="spellStart"/>
      <w:r>
        <w:rPr>
          <w:sz w:val="20"/>
          <w:szCs w:val="20"/>
        </w:rPr>
        <w:t>zB</w:t>
      </w:r>
      <w:proofErr w:type="spellEnd"/>
      <w:r>
        <w:rPr>
          <w:sz w:val="20"/>
          <w:szCs w:val="20"/>
        </w:rPr>
        <w:t xml:space="preserve"> Stundenlohn, Materialkosten): 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>Allfällige zusätzliche Kosten (</w:t>
      </w:r>
      <w:proofErr w:type="spellStart"/>
      <w:r>
        <w:rPr>
          <w:sz w:val="20"/>
          <w:szCs w:val="20"/>
        </w:rPr>
        <w:t>zB</w:t>
      </w:r>
      <w:proofErr w:type="spellEnd"/>
      <w:r>
        <w:rPr>
          <w:sz w:val="20"/>
          <w:szCs w:val="20"/>
        </w:rPr>
        <w:t xml:space="preserve"> Fracht-, Liefer-, Versand- oder sonstige Kosten; wenn diese vernünftigerweise nicht im Voraus berechnet werden können, dass solche anfallen):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Zahlungs-, Liefer- und Leistungsbedingungen:</w:t>
      </w:r>
    </w:p>
    <w:p w:rsidR="007271C4" w:rsidRDefault="007271C4" w:rsidP="007271C4">
      <w:pPr>
        <w:tabs>
          <w:tab w:val="left" w:leader="hyphen" w:pos="8789"/>
        </w:tabs>
      </w:pPr>
      <w:r>
        <w:tab/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oder siehe Beilage (Allgemeine Geschäftsbedingungen)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Frist / Termin der Lieferung bzw. Dienstleistungserbringung: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spacing w:before="240" w:after="240"/>
        <w:ind w:left="0" w:hanging="357"/>
        <w:jc w:val="both"/>
        <w:rPr>
          <w:b/>
        </w:rPr>
      </w:pPr>
      <w:r>
        <w:rPr>
          <w:b/>
        </w:rPr>
        <w:t xml:space="preserve">Es gelten die gesetzlichen Gewährleistungsbestimmungen. 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spacing w:before="360" w:after="240"/>
        <w:ind w:left="0" w:hanging="357"/>
        <w:jc w:val="both"/>
        <w:rPr>
          <w:b/>
        </w:rPr>
      </w:pPr>
      <w:r>
        <w:rPr>
          <w:b/>
        </w:rPr>
        <w:t>Rücktrittsrecht:</w:t>
      </w:r>
    </w:p>
    <w:p w:rsidR="007271C4" w:rsidRPr="00924AFE" w:rsidRDefault="007271C4" w:rsidP="00924AFE">
      <w:pPr>
        <w:pStyle w:val="Listenabsatz"/>
        <w:numPr>
          <w:ilvl w:val="0"/>
          <w:numId w:val="2"/>
        </w:numPr>
        <w:tabs>
          <w:tab w:val="left" w:leader="hyphen" w:pos="8789"/>
        </w:tabs>
        <w:jc w:val="both"/>
      </w:pPr>
      <w:r>
        <w:rPr>
          <w:b/>
        </w:rPr>
        <w:t>Besteht nicht</w:t>
      </w:r>
      <w:r w:rsidR="00924AFE">
        <w:rPr>
          <w:b/>
        </w:rPr>
        <w:t xml:space="preserve">, </w:t>
      </w:r>
      <w:r w:rsidR="00924AFE" w:rsidRPr="00924AFE">
        <w:rPr>
          <w:sz w:val="20"/>
          <w:szCs w:val="20"/>
        </w:rPr>
        <w:t xml:space="preserve">da die Waren </w:t>
      </w:r>
      <w:r w:rsidRPr="00924AFE">
        <w:rPr>
          <w:sz w:val="20"/>
          <w:szCs w:val="20"/>
        </w:rPr>
        <w:t>nach Kundenspezifikationen angefertigt werden oder eindeutig auf die persönlichen Bedürfnisse zugeschnitten sind</w:t>
      </w:r>
    </w:p>
    <w:p w:rsidR="007271C4" w:rsidRDefault="007271C4" w:rsidP="007271C4">
      <w:pPr>
        <w:shd w:val="clear" w:color="auto" w:fill="D9D9D9" w:themeFill="background1" w:themeFillShade="D9"/>
        <w:tabs>
          <w:tab w:val="left" w:leader="hyphen" w:pos="8789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shd w:val="clear" w:color="auto" w:fill="D9D9D9" w:themeFill="background1" w:themeFillShade="D9"/>
        </w:rPr>
        <w:t>Variable Inhalte, falls zutreffend: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Kontaktanschrift für Beschwerden (falls abweichend von Punkt 1.):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Garantiebedingungen vorhanden: siehe Beilage</w:t>
      </w:r>
    </w:p>
    <w:p w:rsidR="007271C4" w:rsidRDefault="007271C4" w:rsidP="007271C4">
      <w:pPr>
        <w:tabs>
          <w:tab w:val="left" w:leader="hyphen" w:pos="8789"/>
        </w:tabs>
        <w:spacing w:after="0" w:line="240" w:lineRule="auto"/>
        <w:ind w:left="-357"/>
        <w:jc w:val="both"/>
        <w:rPr>
          <w:sz w:val="20"/>
          <w:szCs w:val="20"/>
        </w:rPr>
      </w:pP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Kundendienstbedingungen vorhanden: siehe Beilage</w:t>
      </w:r>
    </w:p>
    <w:p w:rsidR="007271C4" w:rsidRDefault="007271C4" w:rsidP="007271C4">
      <w:pPr>
        <w:tabs>
          <w:tab w:val="left" w:leader="hyphen" w:pos="8789"/>
        </w:tabs>
        <w:spacing w:after="0"/>
        <w:ind w:left="-357"/>
        <w:jc w:val="both"/>
        <w:rPr>
          <w:sz w:val="20"/>
          <w:szCs w:val="20"/>
        </w:rPr>
      </w:pP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 xml:space="preserve">Vertragslaufzeit / Mindestdauer: </w:t>
      </w:r>
      <w:r>
        <w:rPr>
          <w:b/>
        </w:rPr>
        <w:tab/>
      </w:r>
    </w:p>
    <w:p w:rsidR="007271C4" w:rsidRDefault="007271C4" w:rsidP="007271C4">
      <w:pPr>
        <w:tabs>
          <w:tab w:val="left" w:leader="hyphen" w:pos="8789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und deren Kündigungsbedingungen (jedenfalls Frist und Termin): </w:t>
      </w:r>
    </w:p>
    <w:p w:rsidR="007271C4" w:rsidRDefault="007271C4" w:rsidP="007271C4">
      <w:pPr>
        <w:tabs>
          <w:tab w:val="left" w:leader="hyphen" w:pos="8789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automatische Vertragsverlängerung:</w:t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  <w:sz w:val="20"/>
          <w:szCs w:val="20"/>
        </w:rPr>
      </w:pPr>
      <w:r>
        <w:rPr>
          <w:b/>
        </w:rPr>
        <w:t>Vom Verbraucher bereit zu stellende finanzielle Sicherheiten (</w:t>
      </w:r>
      <w:proofErr w:type="spellStart"/>
      <w:r>
        <w:rPr>
          <w:b/>
        </w:rPr>
        <w:t>zB</w:t>
      </w:r>
      <w:proofErr w:type="spellEnd"/>
      <w:r>
        <w:rPr>
          <w:b/>
        </w:rPr>
        <w:t xml:space="preserve"> Kaution, Bankgarantie) und deren Bedingungen</w:t>
      </w:r>
      <w:r>
        <w:rPr>
          <w:b/>
          <w:sz w:val="20"/>
          <w:szCs w:val="20"/>
        </w:rPr>
        <w:t>: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rPr>
          <w:b/>
          <w:sz w:val="20"/>
          <w:szCs w:val="20"/>
        </w:rPr>
      </w:pPr>
    </w:p>
    <w:p w:rsidR="007271C4" w:rsidRDefault="007271C4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 xml:space="preserve">Der Auftraggeber / Besteller, 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Name: </w:t>
      </w: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>Adresse: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7271C4" w:rsidRDefault="007271C4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>erteilt den Auftrag zur Erbringung der oben beschriebenen Leistung / bestellt die Ware zu den oben beschriebenen Bedingungen.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----------------------------------------       </w:t>
      </w:r>
      <w:r>
        <w:rPr>
          <w:sz w:val="20"/>
          <w:szCs w:val="20"/>
        </w:rPr>
        <w:tab/>
      </w:r>
    </w:p>
    <w:p w:rsidR="007271C4" w:rsidRDefault="007271C4" w:rsidP="007271C4">
      <w:pPr>
        <w:rPr>
          <w:rFonts w:cs="EUAlbertina"/>
          <w:color w:val="000000"/>
          <w:sz w:val="20"/>
          <w:szCs w:val="20"/>
        </w:rPr>
      </w:pPr>
      <w:r>
        <w:rPr>
          <w:rFonts w:cs="EUAlbertina"/>
          <w:color w:val="000000"/>
          <w:sz w:val="20"/>
          <w:szCs w:val="20"/>
        </w:rPr>
        <w:t xml:space="preserve"> (Datum)                                                (Unterschrift)</w:t>
      </w:r>
      <w:r>
        <w:rPr>
          <w:rFonts w:cs="EUAlbertina"/>
          <w:color w:val="000000"/>
          <w:sz w:val="20"/>
          <w:szCs w:val="20"/>
        </w:rPr>
        <w:tab/>
        <w:t xml:space="preserve"> </w:t>
      </w:r>
    </w:p>
    <w:p w:rsidR="007271C4" w:rsidRDefault="007271C4" w:rsidP="007271C4">
      <w:pPr>
        <w:rPr>
          <w:rFonts w:cs="EUAlbertina"/>
          <w:b/>
          <w:color w:val="000000"/>
        </w:rPr>
      </w:pPr>
    </w:p>
    <w:p w:rsidR="007271C4" w:rsidRDefault="007271C4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 xml:space="preserve">Auftragnehmer / Lieferant: 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----------------------------------------       </w:t>
      </w:r>
      <w:r>
        <w:rPr>
          <w:sz w:val="20"/>
          <w:szCs w:val="20"/>
        </w:rPr>
        <w:tab/>
      </w:r>
    </w:p>
    <w:p w:rsidR="007271C4" w:rsidRDefault="007271C4" w:rsidP="007271C4">
      <w:pPr>
        <w:rPr>
          <w:rFonts w:cs="EUAlbertina"/>
          <w:color w:val="000000"/>
          <w:sz w:val="20"/>
          <w:szCs w:val="20"/>
        </w:rPr>
      </w:pPr>
      <w:r>
        <w:rPr>
          <w:rFonts w:cs="EUAlbertina"/>
          <w:color w:val="000000"/>
          <w:sz w:val="20"/>
          <w:szCs w:val="20"/>
        </w:rPr>
        <w:t xml:space="preserve"> (Datum)                                                (Unterschrift)</w:t>
      </w:r>
      <w:r>
        <w:rPr>
          <w:rFonts w:cs="EUAlbertina"/>
          <w:color w:val="000000"/>
          <w:sz w:val="20"/>
          <w:szCs w:val="20"/>
        </w:rPr>
        <w:tab/>
        <w:t xml:space="preserve"> </w:t>
      </w:r>
    </w:p>
    <w:p w:rsidR="007271C4" w:rsidRDefault="007271C4" w:rsidP="007271C4">
      <w:pPr>
        <w:rPr>
          <w:rFonts w:cs="EUAlbertina"/>
          <w:color w:val="000000"/>
        </w:rPr>
      </w:pPr>
    </w:p>
    <w:sectPr w:rsidR="007271C4" w:rsidSect="001B2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A5" w:rsidRDefault="00261CA5" w:rsidP="00BD214A">
      <w:pPr>
        <w:spacing w:after="0" w:line="240" w:lineRule="auto"/>
      </w:pPr>
      <w:r>
        <w:separator/>
      </w:r>
    </w:p>
  </w:endnote>
  <w:endnote w:type="continuationSeparator" w:id="0">
    <w:p w:rsidR="00261CA5" w:rsidRDefault="00261CA5" w:rsidP="00BD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4A" w:rsidRDefault="00BD21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4A" w:rsidRPr="00710540" w:rsidRDefault="00710540">
    <w:pPr>
      <w:pStyle w:val="Fuzeile"/>
      <w:rPr>
        <w:b/>
      </w:rPr>
    </w:pPr>
    <w:r w:rsidRPr="00AE639D">
      <w:rPr>
        <w:b/>
      </w:rPr>
      <w:t>BITTE AUF FIRMENPAPIER, auf dem die vollständigen Angaben zum Unternehmen</w:t>
    </w:r>
    <w:r>
      <w:rPr>
        <w:b/>
      </w:rPr>
      <w:t xml:space="preserve"> (Firma, Anschrift, Firmenbuchnummer, Telefonnummer, Fax, Mailadresse) ersichtlich sind,</w:t>
    </w:r>
    <w:r w:rsidRPr="00AE639D">
      <w:rPr>
        <w:b/>
      </w:rPr>
      <w:t xml:space="preserve"> AUSDRUCKEN!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4A" w:rsidRDefault="00BD21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A5" w:rsidRDefault="00261CA5" w:rsidP="00BD214A">
      <w:pPr>
        <w:spacing w:after="0" w:line="240" w:lineRule="auto"/>
      </w:pPr>
      <w:r>
        <w:separator/>
      </w:r>
    </w:p>
  </w:footnote>
  <w:footnote w:type="continuationSeparator" w:id="0">
    <w:p w:rsidR="00261CA5" w:rsidRDefault="00261CA5" w:rsidP="00BD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4A" w:rsidRDefault="00BD21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A0" w:rsidRDefault="00553EA0">
    <w:pPr>
      <w:pStyle w:val="Kopfzeile"/>
    </w:pPr>
    <w:r>
      <w:rPr>
        <w:sz w:val="20"/>
        <w:szCs w:val="20"/>
      </w:rPr>
      <w:t>Waren nach Kundenspezifikationen angefertigt</w:t>
    </w:r>
  </w:p>
  <w:p w:rsidR="00BD214A" w:rsidRDefault="00BD214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4A" w:rsidRDefault="00BD21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671"/>
    <w:multiLevelType w:val="hybridMultilevel"/>
    <w:tmpl w:val="2DD48E44"/>
    <w:lvl w:ilvl="0" w:tplc="2EF4A522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1" w:tplc="7C58DF0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584729"/>
    <w:multiLevelType w:val="hybridMultilevel"/>
    <w:tmpl w:val="B02AABBE"/>
    <w:lvl w:ilvl="0" w:tplc="2A78A748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7C58DF0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051DA6"/>
    <w:multiLevelType w:val="hybridMultilevel"/>
    <w:tmpl w:val="53788806"/>
    <w:lvl w:ilvl="0" w:tplc="7C58DF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28BE"/>
    <w:multiLevelType w:val="hybridMultilevel"/>
    <w:tmpl w:val="2316523A"/>
    <w:lvl w:ilvl="0" w:tplc="3B06C8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62B1D"/>
    <w:multiLevelType w:val="hybridMultilevel"/>
    <w:tmpl w:val="2CC00C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C4"/>
    <w:rsid w:val="00002CAE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86636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A4E2A"/>
    <w:rsid w:val="001B22A1"/>
    <w:rsid w:val="001C5380"/>
    <w:rsid w:val="001E2D12"/>
    <w:rsid w:val="001F25D1"/>
    <w:rsid w:val="00200EC8"/>
    <w:rsid w:val="0020107C"/>
    <w:rsid w:val="00213287"/>
    <w:rsid w:val="00220E0E"/>
    <w:rsid w:val="00226ADD"/>
    <w:rsid w:val="00240497"/>
    <w:rsid w:val="002535CA"/>
    <w:rsid w:val="00253970"/>
    <w:rsid w:val="00261C4B"/>
    <w:rsid w:val="00261CA5"/>
    <w:rsid w:val="00271D63"/>
    <w:rsid w:val="00277E56"/>
    <w:rsid w:val="00283BF5"/>
    <w:rsid w:val="002950DF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4505"/>
    <w:rsid w:val="003351AC"/>
    <w:rsid w:val="00340BF5"/>
    <w:rsid w:val="00353145"/>
    <w:rsid w:val="00354C94"/>
    <w:rsid w:val="00356823"/>
    <w:rsid w:val="0037643C"/>
    <w:rsid w:val="00382B0A"/>
    <w:rsid w:val="00385222"/>
    <w:rsid w:val="003925AD"/>
    <w:rsid w:val="003B43E8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2AA4"/>
    <w:rsid w:val="004C5BD9"/>
    <w:rsid w:val="004D5B87"/>
    <w:rsid w:val="004F23C4"/>
    <w:rsid w:val="005073AE"/>
    <w:rsid w:val="005154D9"/>
    <w:rsid w:val="005246B6"/>
    <w:rsid w:val="00527B54"/>
    <w:rsid w:val="00531490"/>
    <w:rsid w:val="00541648"/>
    <w:rsid w:val="00547A59"/>
    <w:rsid w:val="005501F5"/>
    <w:rsid w:val="005534B9"/>
    <w:rsid w:val="00553EA0"/>
    <w:rsid w:val="00596D89"/>
    <w:rsid w:val="005A2891"/>
    <w:rsid w:val="005A7E33"/>
    <w:rsid w:val="005B7474"/>
    <w:rsid w:val="005B7B2B"/>
    <w:rsid w:val="005C5376"/>
    <w:rsid w:val="005D0BA5"/>
    <w:rsid w:val="005D282D"/>
    <w:rsid w:val="005D34C2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81694"/>
    <w:rsid w:val="00682E75"/>
    <w:rsid w:val="006A78D2"/>
    <w:rsid w:val="006B464D"/>
    <w:rsid w:val="006D58B7"/>
    <w:rsid w:val="006E0005"/>
    <w:rsid w:val="006E2E0E"/>
    <w:rsid w:val="006E5EB7"/>
    <w:rsid w:val="006F2C6D"/>
    <w:rsid w:val="007050C2"/>
    <w:rsid w:val="00710540"/>
    <w:rsid w:val="007271C4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C7A2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46191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B64EC"/>
    <w:rsid w:val="008C62EC"/>
    <w:rsid w:val="008D08A5"/>
    <w:rsid w:val="008D6D1E"/>
    <w:rsid w:val="008F40A5"/>
    <w:rsid w:val="00905D69"/>
    <w:rsid w:val="00924AFE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57ED"/>
    <w:rsid w:val="009D6188"/>
    <w:rsid w:val="009E4D55"/>
    <w:rsid w:val="009F7963"/>
    <w:rsid w:val="00A01D86"/>
    <w:rsid w:val="00A04226"/>
    <w:rsid w:val="00A07A71"/>
    <w:rsid w:val="00A26AF1"/>
    <w:rsid w:val="00A30064"/>
    <w:rsid w:val="00A30D99"/>
    <w:rsid w:val="00A40993"/>
    <w:rsid w:val="00A40F7B"/>
    <w:rsid w:val="00A44660"/>
    <w:rsid w:val="00A62440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D7EB8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2477"/>
    <w:rsid w:val="00BC6C12"/>
    <w:rsid w:val="00BD214A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580D"/>
    <w:rsid w:val="00DE7501"/>
    <w:rsid w:val="00DF0080"/>
    <w:rsid w:val="00E11A80"/>
    <w:rsid w:val="00E33347"/>
    <w:rsid w:val="00E3381F"/>
    <w:rsid w:val="00E46838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1C4"/>
    <w:pPr>
      <w:spacing w:after="200" w:line="276" w:lineRule="auto"/>
    </w:pPr>
    <w:rPr>
      <w:rFonts w:ascii="Trebuchet MS" w:eastAsiaTheme="minorHAnsi" w:hAnsi="Trebuchet MS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271C4"/>
    <w:rPr>
      <w:color w:val="0000FF" w:themeColor="hyperlink"/>
      <w:u w:val="single"/>
    </w:rPr>
  </w:style>
  <w:style w:type="paragraph" w:styleId="Fuzeile">
    <w:name w:val="footer"/>
    <w:basedOn w:val="Standard"/>
    <w:next w:val="Standard"/>
    <w:link w:val="FuzeileZchn"/>
    <w:uiPriority w:val="99"/>
    <w:unhideWhenUsed/>
    <w:rsid w:val="007271C4"/>
    <w:pPr>
      <w:autoSpaceDE w:val="0"/>
      <w:autoSpaceDN w:val="0"/>
      <w:adjustRightInd w:val="0"/>
      <w:spacing w:after="0" w:line="240" w:lineRule="auto"/>
    </w:pPr>
    <w:rPr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71C4"/>
    <w:rPr>
      <w:rFonts w:ascii="Trebuchet MS" w:eastAsiaTheme="minorHAnsi" w:hAnsi="Trebuchet MS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7271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D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214A"/>
    <w:rPr>
      <w:rFonts w:ascii="Trebuchet MS" w:eastAsiaTheme="minorHAnsi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1C4"/>
    <w:pPr>
      <w:spacing w:after="200" w:line="276" w:lineRule="auto"/>
    </w:pPr>
    <w:rPr>
      <w:rFonts w:ascii="Trebuchet MS" w:eastAsiaTheme="minorHAnsi" w:hAnsi="Trebuchet MS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271C4"/>
    <w:rPr>
      <w:color w:val="0000FF" w:themeColor="hyperlink"/>
      <w:u w:val="single"/>
    </w:rPr>
  </w:style>
  <w:style w:type="paragraph" w:styleId="Fuzeile">
    <w:name w:val="footer"/>
    <w:basedOn w:val="Standard"/>
    <w:next w:val="Standard"/>
    <w:link w:val="FuzeileZchn"/>
    <w:uiPriority w:val="99"/>
    <w:unhideWhenUsed/>
    <w:rsid w:val="007271C4"/>
    <w:pPr>
      <w:autoSpaceDE w:val="0"/>
      <w:autoSpaceDN w:val="0"/>
      <w:adjustRightInd w:val="0"/>
      <w:spacing w:after="0" w:line="240" w:lineRule="auto"/>
    </w:pPr>
    <w:rPr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71C4"/>
    <w:rPr>
      <w:rFonts w:ascii="Trebuchet MS" w:eastAsiaTheme="minorHAnsi" w:hAnsi="Trebuchet MS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7271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D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214A"/>
    <w:rPr>
      <w:rFonts w:ascii="Trebuchet MS" w:eastAsiaTheme="minorHAnsi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Schweinzer Else, Mag, WKÖ BSG</dc:creator>
  <cp:lastModifiedBy>Dichtl Claudia</cp:lastModifiedBy>
  <cp:revision>1</cp:revision>
  <cp:lastPrinted>2014-05-23T10:31:00Z</cp:lastPrinted>
  <dcterms:created xsi:type="dcterms:W3CDTF">2014-05-28T11:44:00Z</dcterms:created>
  <dcterms:modified xsi:type="dcterms:W3CDTF">2014-05-28T11:44:00Z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