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902" w:rsidRDefault="00EE6902" w:rsidP="00EE6902">
      <w:pPr>
        <w:spacing w:before="100" w:beforeAutospacing="1" w:after="100" w:afterAutospacing="1" w:line="240" w:lineRule="auto"/>
        <w:outlineLvl w:val="0"/>
        <w:rPr>
          <w:b/>
        </w:rPr>
      </w:pPr>
    </w:p>
    <w:p w:rsidR="00EE6902" w:rsidRDefault="00EE6902" w:rsidP="00EE6902">
      <w:pPr>
        <w:spacing w:before="100" w:beforeAutospacing="1" w:after="100" w:afterAutospacing="1" w:line="240" w:lineRule="auto"/>
        <w:outlineLvl w:val="0"/>
        <w:rPr>
          <w:b/>
        </w:rPr>
      </w:pPr>
    </w:p>
    <w:p w:rsidR="00EE6902" w:rsidRPr="003E6384" w:rsidRDefault="008B063A" w:rsidP="00EE6902">
      <w:pPr>
        <w:spacing w:before="100" w:beforeAutospacing="1" w:after="100" w:afterAutospacing="1" w:line="240" w:lineRule="auto"/>
        <w:outlineLvl w:val="0"/>
      </w:pPr>
      <w:r>
        <w:t>Vielfalt</w:t>
      </w:r>
    </w:p>
    <w:p w:rsidR="00EE6902" w:rsidRDefault="00EE6902" w:rsidP="00EE6902">
      <w:pPr>
        <w:spacing w:before="100" w:beforeAutospacing="1" w:after="100" w:afterAutospacing="1" w:line="240" w:lineRule="auto"/>
        <w:outlineLvl w:val="0"/>
        <w:rPr>
          <w:b/>
        </w:rPr>
      </w:pPr>
    </w:p>
    <w:p w:rsidR="001E07A8" w:rsidRPr="001E07A8" w:rsidRDefault="000C4393" w:rsidP="001E07A8">
      <w:pPr>
        <w:pStyle w:val="StandardWeb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Oberösterreich: Land der unbegrenzten Freizeitmöglichkeiten</w:t>
      </w:r>
    </w:p>
    <w:p w:rsidR="001E07A8" w:rsidRPr="0076744F" w:rsidRDefault="001A023B" w:rsidP="001E07A8">
      <w:pPr>
        <w:pStyle w:val="StandardWeb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Das Abenteuer- und Erlebnisangebot der </w:t>
      </w:r>
      <w:r w:rsidR="003C593D">
        <w:rPr>
          <w:rFonts w:asciiTheme="minorHAnsi" w:eastAsiaTheme="minorHAnsi" w:hAnsiTheme="minorHAnsi" w:cstheme="minorBidi"/>
          <w:lang w:eastAsia="en-US"/>
        </w:rPr>
        <w:t xml:space="preserve">gewerblichen </w:t>
      </w:r>
      <w:r>
        <w:rPr>
          <w:rFonts w:asciiTheme="minorHAnsi" w:eastAsiaTheme="minorHAnsi" w:hAnsiTheme="minorHAnsi" w:cstheme="minorBidi"/>
          <w:lang w:eastAsia="en-US"/>
        </w:rPr>
        <w:t xml:space="preserve">oberösterreichischen Sport- und </w:t>
      </w:r>
      <w:proofErr w:type="spellStart"/>
      <w:r w:rsidR="006D7A72">
        <w:rPr>
          <w:rFonts w:asciiTheme="minorHAnsi" w:eastAsiaTheme="minorHAnsi" w:hAnsiTheme="minorHAnsi" w:cstheme="minorBidi"/>
          <w:lang w:eastAsia="en-US"/>
        </w:rPr>
        <w:t>Outdoor</w:t>
      </w:r>
      <w:r>
        <w:rPr>
          <w:rFonts w:asciiTheme="minorHAnsi" w:eastAsiaTheme="minorHAnsi" w:hAnsiTheme="minorHAnsi" w:cstheme="minorBidi"/>
          <w:lang w:eastAsia="en-US"/>
        </w:rPr>
        <w:t>betriebe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is</w:t>
      </w:r>
      <w:r w:rsidR="00B316C4">
        <w:rPr>
          <w:rFonts w:asciiTheme="minorHAnsi" w:eastAsiaTheme="minorHAnsi" w:hAnsiTheme="minorHAnsi" w:cstheme="minorBidi"/>
          <w:lang w:eastAsia="en-US"/>
        </w:rPr>
        <w:t>t so vielseitig und einzigartig</w:t>
      </w:r>
      <w:r>
        <w:rPr>
          <w:rFonts w:asciiTheme="minorHAnsi" w:eastAsiaTheme="minorHAnsi" w:hAnsiTheme="minorHAnsi" w:cstheme="minorBidi"/>
          <w:lang w:eastAsia="en-US"/>
        </w:rPr>
        <w:t xml:space="preserve"> wie die Natur selbst, in der viele spannende Freizeitaktivitäten stattfinden.</w:t>
      </w:r>
      <w:r w:rsidR="00B316C4">
        <w:rPr>
          <w:rFonts w:asciiTheme="minorHAnsi" w:eastAsiaTheme="minorHAnsi" w:hAnsiTheme="minorHAnsi" w:cstheme="minorBidi"/>
          <w:lang w:eastAsia="en-US"/>
        </w:rPr>
        <w:t xml:space="preserve"> Dies sind zum Beispiel die Klassiker wie Ski fahren, Wandern</w:t>
      </w:r>
      <w:r w:rsidR="003C593D">
        <w:rPr>
          <w:rFonts w:asciiTheme="minorHAnsi" w:eastAsiaTheme="minorHAnsi" w:hAnsiTheme="minorHAnsi" w:cstheme="minorBidi"/>
          <w:lang w:eastAsia="en-US"/>
        </w:rPr>
        <w:t>,</w:t>
      </w:r>
      <w:r w:rsidR="00B316C4">
        <w:rPr>
          <w:rFonts w:asciiTheme="minorHAnsi" w:eastAsiaTheme="minorHAnsi" w:hAnsiTheme="minorHAnsi" w:cstheme="minorBidi"/>
          <w:lang w:eastAsia="en-US"/>
        </w:rPr>
        <w:t xml:space="preserve"> wo es viele spezielle Angebote von geführten Wanderungen</w:t>
      </w:r>
      <w:r w:rsidR="003C593D">
        <w:rPr>
          <w:rFonts w:asciiTheme="minorHAnsi" w:eastAsiaTheme="minorHAnsi" w:hAnsiTheme="minorHAnsi" w:cstheme="minorBidi"/>
          <w:lang w:eastAsia="en-US"/>
        </w:rPr>
        <w:t>, Themenwanderungen und vieles mehr</w:t>
      </w:r>
      <w:r w:rsidR="00B316C4">
        <w:rPr>
          <w:rFonts w:asciiTheme="minorHAnsi" w:eastAsiaTheme="minorHAnsi" w:hAnsiTheme="minorHAnsi" w:cstheme="minorBidi"/>
          <w:lang w:eastAsia="en-US"/>
        </w:rPr>
        <w:t xml:space="preserve"> gibt</w:t>
      </w:r>
      <w:r w:rsidR="003C593D">
        <w:rPr>
          <w:rFonts w:asciiTheme="minorHAnsi" w:eastAsiaTheme="minorHAnsi" w:hAnsiTheme="minorHAnsi" w:cstheme="minorBidi"/>
          <w:lang w:eastAsia="en-US"/>
        </w:rPr>
        <w:t xml:space="preserve">; oder </w:t>
      </w:r>
      <w:r w:rsidR="00B316C4">
        <w:rPr>
          <w:rFonts w:asciiTheme="minorHAnsi" w:eastAsiaTheme="minorHAnsi" w:hAnsiTheme="minorHAnsi" w:cstheme="minorBidi"/>
          <w:lang w:eastAsia="en-US"/>
        </w:rPr>
        <w:t xml:space="preserve">Golfen, Mountainbiken </w:t>
      </w:r>
      <w:r w:rsidR="003C593D">
        <w:rPr>
          <w:rFonts w:asciiTheme="minorHAnsi" w:eastAsiaTheme="minorHAnsi" w:hAnsiTheme="minorHAnsi" w:cstheme="minorBidi"/>
          <w:lang w:eastAsia="en-US"/>
        </w:rPr>
        <w:t>und</w:t>
      </w:r>
      <w:r w:rsidR="00B316C4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B316C4">
        <w:rPr>
          <w:rFonts w:asciiTheme="minorHAnsi" w:eastAsiaTheme="minorHAnsi" w:hAnsiTheme="minorHAnsi" w:cstheme="minorBidi"/>
          <w:lang w:eastAsia="en-US"/>
        </w:rPr>
        <w:t>Segway</w:t>
      </w:r>
      <w:r w:rsidR="003C593D">
        <w:rPr>
          <w:rFonts w:asciiTheme="minorHAnsi" w:eastAsiaTheme="minorHAnsi" w:hAnsiTheme="minorHAnsi" w:cstheme="minorBidi"/>
          <w:lang w:eastAsia="en-US"/>
        </w:rPr>
        <w:t>touren</w:t>
      </w:r>
      <w:proofErr w:type="spellEnd"/>
      <w:r w:rsidR="00B316C4">
        <w:rPr>
          <w:rFonts w:asciiTheme="minorHAnsi" w:eastAsiaTheme="minorHAnsi" w:hAnsiTheme="minorHAnsi" w:cstheme="minorBidi"/>
          <w:lang w:eastAsia="en-US"/>
        </w:rPr>
        <w:t xml:space="preserve">. Für sportlich Begeisterte, die das Ungewöhnliche suchen, sind Stand Up-Paddeln, Rafting, Kletterparks und Hochseilgärten, Höhlenwanderungen, Husky-Schlittenfahrten, Fliegen, </w:t>
      </w:r>
      <w:r w:rsidR="00B316C4" w:rsidRPr="00B316C4">
        <w:rPr>
          <w:rFonts w:asciiTheme="minorHAnsi" w:eastAsiaTheme="minorHAnsi" w:hAnsiTheme="minorHAnsi" w:cstheme="minorBidi"/>
          <w:lang w:eastAsia="en-US"/>
        </w:rPr>
        <w:t>Canyoning</w:t>
      </w:r>
      <w:r w:rsidR="00B316C4">
        <w:rPr>
          <w:rFonts w:asciiTheme="minorHAnsi" w:eastAsiaTheme="minorHAnsi" w:hAnsiTheme="minorHAnsi" w:cstheme="minorBidi"/>
          <w:lang w:eastAsia="en-US"/>
        </w:rPr>
        <w:t xml:space="preserve">, </w:t>
      </w:r>
      <w:r w:rsidR="00B316C4" w:rsidRPr="00B316C4">
        <w:rPr>
          <w:rFonts w:asciiTheme="minorHAnsi" w:eastAsiaTheme="minorHAnsi" w:hAnsiTheme="minorHAnsi" w:cstheme="minorBidi"/>
          <w:lang w:eastAsia="en-US"/>
        </w:rPr>
        <w:t>Bogenschießen</w:t>
      </w:r>
      <w:r w:rsidR="00B316C4">
        <w:rPr>
          <w:rFonts w:asciiTheme="minorHAnsi" w:eastAsiaTheme="minorHAnsi" w:hAnsiTheme="minorHAnsi" w:cstheme="minorBidi"/>
          <w:lang w:eastAsia="en-US"/>
        </w:rPr>
        <w:t>, Fl</w:t>
      </w:r>
      <w:r w:rsidR="00682E82">
        <w:rPr>
          <w:rFonts w:asciiTheme="minorHAnsi" w:eastAsiaTheme="minorHAnsi" w:hAnsiTheme="minorHAnsi" w:cstheme="minorBidi"/>
          <w:lang w:eastAsia="en-US"/>
        </w:rPr>
        <w:t xml:space="preserve">usstauchen, Schneeschuhwandern oder </w:t>
      </w:r>
      <w:r w:rsidR="00B316C4">
        <w:rPr>
          <w:rFonts w:asciiTheme="minorHAnsi" w:eastAsiaTheme="minorHAnsi" w:hAnsiTheme="minorHAnsi" w:cstheme="minorBidi"/>
          <w:lang w:eastAsia="en-US"/>
        </w:rPr>
        <w:t xml:space="preserve">Kart </w:t>
      </w:r>
      <w:r w:rsidR="00682E82">
        <w:rPr>
          <w:rFonts w:asciiTheme="minorHAnsi" w:eastAsiaTheme="minorHAnsi" w:hAnsiTheme="minorHAnsi" w:cstheme="minorBidi"/>
          <w:lang w:eastAsia="en-US"/>
        </w:rPr>
        <w:t xml:space="preserve">fahren nur einige Beispiele des umfangreichen Angebots in Oberösterreich. Aber auch bei den Indoor-Aktivitäten ist im Angebot der oberösterreichischen </w:t>
      </w:r>
      <w:r w:rsidR="006D7A72">
        <w:rPr>
          <w:rFonts w:asciiTheme="minorHAnsi" w:eastAsiaTheme="minorHAnsi" w:hAnsiTheme="minorHAnsi" w:cstheme="minorBidi"/>
          <w:lang w:eastAsia="en-US"/>
        </w:rPr>
        <w:t xml:space="preserve">Sport- und Outdoorbetriebe </w:t>
      </w:r>
      <w:r w:rsidR="00682E82">
        <w:rPr>
          <w:rFonts w:asciiTheme="minorHAnsi" w:eastAsiaTheme="minorHAnsi" w:hAnsiTheme="minorHAnsi" w:cstheme="minorBidi"/>
          <w:lang w:eastAsia="en-US"/>
        </w:rPr>
        <w:t>für alle Wünsche etwas dabei.</w:t>
      </w:r>
    </w:p>
    <w:p w:rsidR="009C74F5" w:rsidRPr="00EB3E87" w:rsidRDefault="00BF6FF7">
      <w:pPr>
        <w:rPr>
          <w:sz w:val="24"/>
        </w:rPr>
      </w:pPr>
      <w:r w:rsidRPr="00EB3E87">
        <w:rPr>
          <w:sz w:val="24"/>
        </w:rPr>
        <w:t xml:space="preserve">Mit dem Angebot der oberösterreichischen </w:t>
      </w:r>
      <w:r w:rsidR="006D7A72" w:rsidRPr="00EB3E87">
        <w:rPr>
          <w:sz w:val="24"/>
        </w:rPr>
        <w:t xml:space="preserve">Sport- und Outdoorbetriebe </w:t>
      </w:r>
      <w:r w:rsidRPr="00EB3E87">
        <w:rPr>
          <w:sz w:val="24"/>
        </w:rPr>
        <w:t>können Sie das ganze Jahr über aktiv sein und etwas für Gesundheit, Wohlbefinden, Fitness tun</w:t>
      </w:r>
      <w:r w:rsidR="003C593D">
        <w:rPr>
          <w:sz w:val="24"/>
        </w:rPr>
        <w:t xml:space="preserve">, wobei Spaß und Unterhaltung nicht zu kurz kommen. </w:t>
      </w:r>
      <w:r w:rsidRPr="00EB3E87">
        <w:rPr>
          <w:sz w:val="24"/>
        </w:rPr>
        <w:t xml:space="preserve">Egal ob Frühjahr, Sommer, Herbst oder Winter </w:t>
      </w:r>
      <w:r w:rsidR="00034884" w:rsidRPr="00EB3E87">
        <w:rPr>
          <w:sz w:val="24"/>
        </w:rPr>
        <w:t xml:space="preserve">Oberösterreichs </w:t>
      </w:r>
      <w:r w:rsidR="006D7A72" w:rsidRPr="00EB3E87">
        <w:rPr>
          <w:sz w:val="24"/>
        </w:rPr>
        <w:t xml:space="preserve">Sport- und Outdoorbetriebe </w:t>
      </w:r>
      <w:r w:rsidR="00034884" w:rsidRPr="00EB3E87">
        <w:rPr>
          <w:sz w:val="24"/>
        </w:rPr>
        <w:t>bieten dazu qualitativ hochwertige Möglichkeiten an.</w:t>
      </w:r>
    </w:p>
    <w:p w:rsidR="00034884" w:rsidRPr="00EB3E87" w:rsidRDefault="000C129C">
      <w:pPr>
        <w:rPr>
          <w:sz w:val="24"/>
        </w:rPr>
      </w:pPr>
      <w:r>
        <w:rPr>
          <w:sz w:val="24"/>
        </w:rPr>
        <w:t xml:space="preserve">Egal ob </w:t>
      </w:r>
      <w:r w:rsidR="003C593D">
        <w:rPr>
          <w:sz w:val="24"/>
        </w:rPr>
        <w:t>j</w:t>
      </w:r>
      <w:r>
        <w:rPr>
          <w:sz w:val="24"/>
        </w:rPr>
        <w:t xml:space="preserve">ung oder </w:t>
      </w:r>
      <w:r w:rsidR="003C593D">
        <w:rPr>
          <w:sz w:val="24"/>
        </w:rPr>
        <w:t>a</w:t>
      </w:r>
      <w:r>
        <w:rPr>
          <w:sz w:val="24"/>
        </w:rPr>
        <w:t>lt, allein oder in der Gruppe, d</w:t>
      </w:r>
      <w:r w:rsidR="00A635EC" w:rsidRPr="00EB3E87">
        <w:rPr>
          <w:sz w:val="24"/>
        </w:rPr>
        <w:t xml:space="preserve">ie Profis der oberösterreichischen </w:t>
      </w:r>
      <w:r w:rsidR="006D7A72" w:rsidRPr="00EB3E87">
        <w:rPr>
          <w:sz w:val="24"/>
        </w:rPr>
        <w:t>Sport- und Outdoorbetriebe</w:t>
      </w:r>
      <w:r w:rsidR="00E36EE5" w:rsidRPr="00EB3E87">
        <w:rPr>
          <w:sz w:val="24"/>
        </w:rPr>
        <w:t xml:space="preserve"> sorgen dafür, dass Ihre Freizeit bei ihnen zum </w:t>
      </w:r>
      <w:r w:rsidR="00EB3E87" w:rsidRPr="00EB3E87">
        <w:rPr>
          <w:sz w:val="24"/>
        </w:rPr>
        <w:t>einzigartigen Erlebnis und unvergesslichem Abenteuer werden.</w:t>
      </w:r>
      <w:r w:rsidR="003C593D">
        <w:rPr>
          <w:sz w:val="24"/>
        </w:rPr>
        <w:t xml:space="preserve"> Viele dieser Angebote sind natürlich auch bestens für Familien geeignet. Einen Überblick über die gewerblichen </w:t>
      </w:r>
      <w:r w:rsidR="003C593D">
        <w:t xml:space="preserve">Sport- und </w:t>
      </w:r>
      <w:proofErr w:type="spellStart"/>
      <w:r w:rsidR="003C593D">
        <w:t>Outdoorbetriebe</w:t>
      </w:r>
      <w:proofErr w:type="spellEnd"/>
      <w:r w:rsidR="003C593D">
        <w:t xml:space="preserve"> in Oberösterreich finden sie im Firmen A-Z der WKOÖ: </w:t>
      </w:r>
      <w:r w:rsidR="003C593D" w:rsidRPr="003C593D">
        <w:rPr>
          <w:i/>
        </w:rPr>
        <w:t>------link-------</w:t>
      </w:r>
      <w:bookmarkStart w:id="0" w:name="_GoBack"/>
      <w:bookmarkEnd w:id="0"/>
    </w:p>
    <w:sectPr w:rsidR="00034884" w:rsidRPr="00EB3E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7A8"/>
    <w:rsid w:val="00034884"/>
    <w:rsid w:val="000415FC"/>
    <w:rsid w:val="00064D15"/>
    <w:rsid w:val="00077469"/>
    <w:rsid w:val="000B3EFB"/>
    <w:rsid w:val="000C129C"/>
    <w:rsid w:val="000C4393"/>
    <w:rsid w:val="000D66F8"/>
    <w:rsid w:val="00106877"/>
    <w:rsid w:val="00165C86"/>
    <w:rsid w:val="00171554"/>
    <w:rsid w:val="00175991"/>
    <w:rsid w:val="00180B02"/>
    <w:rsid w:val="00195EB8"/>
    <w:rsid w:val="001A023B"/>
    <w:rsid w:val="001B4F62"/>
    <w:rsid w:val="001D1063"/>
    <w:rsid w:val="001E07A8"/>
    <w:rsid w:val="001F082D"/>
    <w:rsid w:val="002018C1"/>
    <w:rsid w:val="0020417A"/>
    <w:rsid w:val="00211631"/>
    <w:rsid w:val="00212BB2"/>
    <w:rsid w:val="00237D9B"/>
    <w:rsid w:val="00250C12"/>
    <w:rsid w:val="00262C26"/>
    <w:rsid w:val="00282321"/>
    <w:rsid w:val="002A6CC4"/>
    <w:rsid w:val="002B76EE"/>
    <w:rsid w:val="002C2408"/>
    <w:rsid w:val="0030170C"/>
    <w:rsid w:val="00356F32"/>
    <w:rsid w:val="00371770"/>
    <w:rsid w:val="003B3F5F"/>
    <w:rsid w:val="003C345D"/>
    <w:rsid w:val="003C593D"/>
    <w:rsid w:val="003D2400"/>
    <w:rsid w:val="004064DE"/>
    <w:rsid w:val="00416D5D"/>
    <w:rsid w:val="004607AD"/>
    <w:rsid w:val="004C13D9"/>
    <w:rsid w:val="00505F5D"/>
    <w:rsid w:val="005315E3"/>
    <w:rsid w:val="00543FF9"/>
    <w:rsid w:val="005458D8"/>
    <w:rsid w:val="00562179"/>
    <w:rsid w:val="005A08BE"/>
    <w:rsid w:val="005A10D4"/>
    <w:rsid w:val="005B684B"/>
    <w:rsid w:val="005C737F"/>
    <w:rsid w:val="005D19D7"/>
    <w:rsid w:val="005D1E79"/>
    <w:rsid w:val="00614285"/>
    <w:rsid w:val="00617D07"/>
    <w:rsid w:val="00623D9E"/>
    <w:rsid w:val="006555F6"/>
    <w:rsid w:val="00663853"/>
    <w:rsid w:val="00677B16"/>
    <w:rsid w:val="00682E82"/>
    <w:rsid w:val="006A40CB"/>
    <w:rsid w:val="006B78ED"/>
    <w:rsid w:val="006D7A72"/>
    <w:rsid w:val="006F656E"/>
    <w:rsid w:val="0070063B"/>
    <w:rsid w:val="007018B7"/>
    <w:rsid w:val="007C0B43"/>
    <w:rsid w:val="007E15F9"/>
    <w:rsid w:val="007F25C8"/>
    <w:rsid w:val="00843700"/>
    <w:rsid w:val="00844B7E"/>
    <w:rsid w:val="008758C5"/>
    <w:rsid w:val="008B063A"/>
    <w:rsid w:val="008B4F0F"/>
    <w:rsid w:val="008C0F34"/>
    <w:rsid w:val="008C2FE5"/>
    <w:rsid w:val="009505CC"/>
    <w:rsid w:val="00967F14"/>
    <w:rsid w:val="009824B9"/>
    <w:rsid w:val="0098706C"/>
    <w:rsid w:val="009A13C3"/>
    <w:rsid w:val="009C74F5"/>
    <w:rsid w:val="009F4190"/>
    <w:rsid w:val="00A03700"/>
    <w:rsid w:val="00A14736"/>
    <w:rsid w:val="00A422C2"/>
    <w:rsid w:val="00A433BD"/>
    <w:rsid w:val="00A555B1"/>
    <w:rsid w:val="00A635EC"/>
    <w:rsid w:val="00AA7174"/>
    <w:rsid w:val="00AF0DC7"/>
    <w:rsid w:val="00B009AE"/>
    <w:rsid w:val="00B316C4"/>
    <w:rsid w:val="00B72373"/>
    <w:rsid w:val="00BF6FF7"/>
    <w:rsid w:val="00D6783C"/>
    <w:rsid w:val="00D70440"/>
    <w:rsid w:val="00D973F1"/>
    <w:rsid w:val="00DA4D88"/>
    <w:rsid w:val="00DB67E1"/>
    <w:rsid w:val="00DD39E6"/>
    <w:rsid w:val="00DE31CD"/>
    <w:rsid w:val="00E137C6"/>
    <w:rsid w:val="00E34B3B"/>
    <w:rsid w:val="00E36EE5"/>
    <w:rsid w:val="00E71C08"/>
    <w:rsid w:val="00E77F30"/>
    <w:rsid w:val="00E97870"/>
    <w:rsid w:val="00EB3E87"/>
    <w:rsid w:val="00EC61DC"/>
    <w:rsid w:val="00EE6902"/>
    <w:rsid w:val="00EF5DB2"/>
    <w:rsid w:val="00F122B6"/>
    <w:rsid w:val="00F2528D"/>
    <w:rsid w:val="00F32AC3"/>
    <w:rsid w:val="00F444EA"/>
    <w:rsid w:val="00FA1B3F"/>
    <w:rsid w:val="00F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4CA3"/>
  <w15:docId w15:val="{981C224B-934D-454C-B643-5542016D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E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Harald Lindtner</cp:lastModifiedBy>
  <cp:revision>25</cp:revision>
  <dcterms:created xsi:type="dcterms:W3CDTF">2018-08-08T12:32:00Z</dcterms:created>
  <dcterms:modified xsi:type="dcterms:W3CDTF">2018-08-29T08:53:00Z</dcterms:modified>
</cp:coreProperties>
</file>