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C5C2A" w14:textId="77777777" w:rsidR="006A6EC6" w:rsidRDefault="00B543F1" w:rsidP="00F3244D">
      <w:pPr>
        <w:autoSpaceDE w:val="0"/>
        <w:autoSpaceDN w:val="0"/>
        <w:spacing w:line="240" w:lineRule="auto"/>
        <w:rPr>
          <w:rFonts w:ascii="Calibri" w:hAnsi="Calibri" w:cs="Arial"/>
          <w:b/>
          <w:iCs/>
          <w:szCs w:val="22"/>
        </w:rPr>
      </w:pPr>
      <w:r w:rsidRPr="007C142C">
        <w:rPr>
          <w:rFonts w:ascii="Trebuchet MS" w:hAnsi="Trebuchet MS" w:cs="Arial"/>
          <w:b/>
          <w:iCs/>
          <w:noProof/>
          <w:szCs w:val="22"/>
          <w:lang w:val="de-AT" w:eastAsia="de-AT"/>
        </w:rPr>
        <w:drawing>
          <wp:anchor distT="0" distB="0" distL="114300" distR="114300" simplePos="0" relativeHeight="251659264" behindDoc="1" locked="0" layoutInCell="1" allowOverlap="1" wp14:anchorId="7AE80D7C" wp14:editId="5C91646D">
            <wp:simplePos x="0" y="0"/>
            <wp:positionH relativeFrom="column">
              <wp:posOffset>4852983</wp:posOffset>
            </wp:positionH>
            <wp:positionV relativeFrom="paragraph">
              <wp:posOffset>-636905</wp:posOffset>
            </wp:positionV>
            <wp:extent cx="1502410" cy="621030"/>
            <wp:effectExtent l="0" t="0" r="2540"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2410" cy="621030"/>
                    </a:xfrm>
                    <a:prstGeom prst="rect">
                      <a:avLst/>
                    </a:prstGeom>
                  </pic:spPr>
                </pic:pic>
              </a:graphicData>
            </a:graphic>
            <wp14:sizeRelH relativeFrom="page">
              <wp14:pctWidth>0</wp14:pctWidth>
            </wp14:sizeRelH>
            <wp14:sizeRelV relativeFrom="page">
              <wp14:pctHeight>0</wp14:pctHeight>
            </wp14:sizeRelV>
          </wp:anchor>
        </w:drawing>
      </w:r>
      <w:r w:rsidR="0022001C">
        <w:rPr>
          <w:rFonts w:ascii="Calibri" w:hAnsi="Calibri" w:cs="Arial"/>
          <w:b/>
          <w:iCs/>
          <w:szCs w:val="22"/>
        </w:rPr>
        <w:t xml:space="preserve"> </w:t>
      </w:r>
      <w:r>
        <w:rPr>
          <w:rFonts w:ascii="Calibri" w:hAnsi="Calibri" w:cs="Arial"/>
          <w:b/>
          <w:iCs/>
          <w:szCs w:val="22"/>
        </w:rPr>
        <w:t xml:space="preserve"> </w:t>
      </w:r>
    </w:p>
    <w:p w14:paraId="5A78761F" w14:textId="77777777" w:rsidR="00F3244D" w:rsidRPr="00F3244D" w:rsidRDefault="00F3244D" w:rsidP="00F3244D">
      <w:pPr>
        <w:autoSpaceDE w:val="0"/>
        <w:autoSpaceDN w:val="0"/>
        <w:spacing w:line="240" w:lineRule="auto"/>
        <w:rPr>
          <w:rFonts w:ascii="Trebuchet MS" w:hAnsi="Trebuchet MS" w:cs="Arial"/>
          <w:b/>
          <w:iCs/>
          <w:sz w:val="44"/>
          <w:szCs w:val="44"/>
        </w:rPr>
      </w:pPr>
    </w:p>
    <w:p w14:paraId="5A586C4F" w14:textId="77777777" w:rsidR="006A6EC6" w:rsidRPr="00F3244D" w:rsidRDefault="006A6EC6" w:rsidP="006D21E2">
      <w:pPr>
        <w:shd w:val="clear" w:color="auto" w:fill="385623" w:themeFill="accent6" w:themeFillShade="80"/>
        <w:autoSpaceDE w:val="0"/>
        <w:autoSpaceDN w:val="0"/>
        <w:spacing w:line="240" w:lineRule="auto"/>
        <w:rPr>
          <w:rFonts w:ascii="Trebuchet MS" w:hAnsi="Trebuchet MS" w:cs="Arial"/>
          <w:iCs/>
          <w:sz w:val="44"/>
          <w:szCs w:val="44"/>
        </w:rPr>
      </w:pPr>
    </w:p>
    <w:p w14:paraId="0D4005DE" w14:textId="77777777" w:rsidR="006A6EC6" w:rsidRPr="00B543F1" w:rsidRDefault="006A6EC6" w:rsidP="0062477C">
      <w:pPr>
        <w:autoSpaceDE w:val="0"/>
        <w:autoSpaceDN w:val="0"/>
        <w:spacing w:line="240" w:lineRule="auto"/>
        <w:ind w:left="454"/>
        <w:jc w:val="center"/>
        <w:rPr>
          <w:rFonts w:ascii="Trebuchet MS" w:hAnsi="Trebuchet MS" w:cs="Arial"/>
          <w:b/>
          <w:iCs/>
          <w:sz w:val="44"/>
          <w:szCs w:val="44"/>
        </w:rPr>
      </w:pPr>
    </w:p>
    <w:p w14:paraId="6C2DD017" w14:textId="77777777" w:rsidR="00B543F1" w:rsidRPr="00B543F1" w:rsidRDefault="00B543F1" w:rsidP="0062477C">
      <w:pPr>
        <w:autoSpaceDE w:val="0"/>
        <w:autoSpaceDN w:val="0"/>
        <w:spacing w:line="240" w:lineRule="auto"/>
        <w:ind w:left="454"/>
        <w:jc w:val="center"/>
        <w:rPr>
          <w:rFonts w:ascii="Trebuchet MS" w:hAnsi="Trebuchet MS" w:cs="Arial"/>
          <w:b/>
          <w:iCs/>
          <w:sz w:val="44"/>
          <w:szCs w:val="44"/>
        </w:rPr>
      </w:pPr>
    </w:p>
    <w:p w14:paraId="3494F645" w14:textId="77777777" w:rsidR="00B543F1" w:rsidRPr="00B543F1" w:rsidRDefault="00B543F1" w:rsidP="0062477C">
      <w:pPr>
        <w:autoSpaceDE w:val="0"/>
        <w:autoSpaceDN w:val="0"/>
        <w:spacing w:line="240" w:lineRule="auto"/>
        <w:ind w:left="454"/>
        <w:jc w:val="center"/>
        <w:rPr>
          <w:rFonts w:ascii="Trebuchet MS" w:hAnsi="Trebuchet MS" w:cs="Arial"/>
          <w:b/>
          <w:iCs/>
          <w:sz w:val="44"/>
          <w:szCs w:val="44"/>
        </w:rPr>
      </w:pPr>
    </w:p>
    <w:p w14:paraId="51B88EE8" w14:textId="77777777" w:rsidR="00B543F1" w:rsidRPr="00B543F1" w:rsidRDefault="00B543F1" w:rsidP="0062477C">
      <w:pPr>
        <w:autoSpaceDE w:val="0"/>
        <w:autoSpaceDN w:val="0"/>
        <w:spacing w:line="240" w:lineRule="auto"/>
        <w:ind w:left="454"/>
        <w:jc w:val="center"/>
        <w:rPr>
          <w:rFonts w:ascii="Trebuchet MS" w:hAnsi="Trebuchet MS" w:cs="Arial"/>
          <w:b/>
          <w:iCs/>
          <w:sz w:val="44"/>
          <w:szCs w:val="44"/>
        </w:rPr>
      </w:pPr>
    </w:p>
    <w:p w14:paraId="304F2BF4" w14:textId="77777777" w:rsidR="00B543F1" w:rsidRPr="00FD5403" w:rsidRDefault="00B543F1" w:rsidP="00B543F1">
      <w:pPr>
        <w:autoSpaceDE w:val="0"/>
        <w:autoSpaceDN w:val="0"/>
        <w:spacing w:line="240" w:lineRule="auto"/>
        <w:ind w:left="454"/>
        <w:jc w:val="left"/>
        <w:rPr>
          <w:rFonts w:ascii="Trebuchet MS" w:hAnsi="Trebuchet MS" w:cs="Arial"/>
          <w:b/>
          <w:iCs/>
          <w:sz w:val="44"/>
          <w:szCs w:val="44"/>
        </w:rPr>
      </w:pPr>
      <w:r w:rsidRPr="00FD5403">
        <w:rPr>
          <w:rFonts w:ascii="Trebuchet MS" w:hAnsi="Trebuchet MS" w:cs="Arial"/>
          <w:b/>
          <w:iCs/>
          <w:sz w:val="44"/>
          <w:szCs w:val="44"/>
        </w:rPr>
        <w:t>ERKLÄRUNG</w:t>
      </w:r>
    </w:p>
    <w:p w14:paraId="68560907" w14:textId="77777777" w:rsidR="00B543F1" w:rsidRPr="00F20446" w:rsidRDefault="00B543F1" w:rsidP="00B543F1">
      <w:pPr>
        <w:autoSpaceDE w:val="0"/>
        <w:autoSpaceDN w:val="0"/>
        <w:spacing w:line="240" w:lineRule="auto"/>
        <w:ind w:left="454"/>
        <w:jc w:val="left"/>
        <w:rPr>
          <w:rFonts w:ascii="Trebuchet MS" w:hAnsi="Trebuchet MS" w:cs="Arial"/>
          <w:iCs/>
          <w:sz w:val="36"/>
          <w:szCs w:val="44"/>
        </w:rPr>
      </w:pPr>
      <w:r w:rsidRPr="00F20446">
        <w:rPr>
          <w:rFonts w:ascii="Trebuchet MS" w:hAnsi="Trebuchet MS" w:cs="Arial"/>
          <w:iCs/>
          <w:sz w:val="36"/>
          <w:szCs w:val="44"/>
        </w:rPr>
        <w:t xml:space="preserve">ZUR </w:t>
      </w:r>
      <w:r w:rsidR="00062D3A">
        <w:rPr>
          <w:rFonts w:ascii="Trebuchet MS" w:hAnsi="Trebuchet MS" w:cs="Arial"/>
          <w:iCs/>
          <w:sz w:val="36"/>
          <w:szCs w:val="44"/>
        </w:rPr>
        <w:t>ERFÜLLUNG</w:t>
      </w:r>
      <w:r w:rsidRPr="00F20446">
        <w:rPr>
          <w:rFonts w:ascii="Trebuchet MS" w:hAnsi="Trebuchet MS" w:cs="Arial"/>
          <w:iCs/>
          <w:sz w:val="36"/>
          <w:szCs w:val="44"/>
        </w:rPr>
        <w:t xml:space="preserve"> </w:t>
      </w:r>
      <w:r w:rsidR="00640344">
        <w:rPr>
          <w:rFonts w:ascii="Trebuchet MS" w:hAnsi="Trebuchet MS" w:cs="Arial"/>
          <w:iCs/>
          <w:sz w:val="36"/>
          <w:szCs w:val="44"/>
        </w:rPr>
        <w:t>DATENSCHUTZRECHTLICHER INFO</w:t>
      </w:r>
      <w:r w:rsidR="00062D3A">
        <w:rPr>
          <w:rFonts w:ascii="Trebuchet MS" w:hAnsi="Trebuchet MS" w:cs="Arial"/>
          <w:iCs/>
          <w:sz w:val="36"/>
          <w:szCs w:val="44"/>
        </w:rPr>
        <w:t>R</w:t>
      </w:r>
      <w:r w:rsidR="00640344">
        <w:rPr>
          <w:rFonts w:ascii="Trebuchet MS" w:hAnsi="Trebuchet MS" w:cs="Arial"/>
          <w:iCs/>
          <w:sz w:val="36"/>
          <w:szCs w:val="44"/>
        </w:rPr>
        <w:t>M</w:t>
      </w:r>
      <w:r w:rsidR="00062D3A">
        <w:rPr>
          <w:rFonts w:ascii="Trebuchet MS" w:hAnsi="Trebuchet MS" w:cs="Arial"/>
          <w:iCs/>
          <w:sz w:val="36"/>
          <w:szCs w:val="44"/>
        </w:rPr>
        <w:t>ATIONSPFLICHTEN</w:t>
      </w:r>
    </w:p>
    <w:p w14:paraId="47A54622" w14:textId="77777777" w:rsidR="00B543F1" w:rsidRDefault="00B543F1" w:rsidP="00B543F1">
      <w:pPr>
        <w:autoSpaceDE w:val="0"/>
        <w:autoSpaceDN w:val="0"/>
        <w:spacing w:line="240" w:lineRule="auto"/>
        <w:ind w:left="454"/>
        <w:jc w:val="left"/>
        <w:rPr>
          <w:rFonts w:ascii="Trebuchet MS" w:hAnsi="Trebuchet MS" w:cs="Arial"/>
          <w:b/>
          <w:iCs/>
          <w:sz w:val="36"/>
          <w:szCs w:val="44"/>
        </w:rPr>
      </w:pPr>
    </w:p>
    <w:p w14:paraId="2A80521B" w14:textId="77777777" w:rsidR="00B543F1" w:rsidRDefault="00062D3A" w:rsidP="00B543F1">
      <w:pPr>
        <w:autoSpaceDE w:val="0"/>
        <w:autoSpaceDN w:val="0"/>
        <w:spacing w:line="240" w:lineRule="auto"/>
        <w:ind w:left="454"/>
        <w:jc w:val="left"/>
        <w:rPr>
          <w:rFonts w:ascii="Trebuchet MS" w:hAnsi="Trebuchet MS" w:cs="Arial"/>
          <w:b/>
          <w:iCs/>
          <w:sz w:val="36"/>
          <w:szCs w:val="44"/>
        </w:rPr>
      </w:pPr>
      <w:r>
        <w:rPr>
          <w:rFonts w:ascii="Trebuchet MS" w:hAnsi="Trebuchet MS" w:cs="Arial"/>
          <w:b/>
          <w:iCs/>
          <w:sz w:val="36"/>
          <w:szCs w:val="44"/>
        </w:rPr>
        <w:t>Hotellerie</w:t>
      </w:r>
    </w:p>
    <w:p w14:paraId="17DAA1CA" w14:textId="77777777" w:rsidR="0022001C" w:rsidRPr="0022001C" w:rsidRDefault="0022001C" w:rsidP="00D2085D">
      <w:pPr>
        <w:autoSpaceDE w:val="0"/>
        <w:autoSpaceDN w:val="0"/>
        <w:spacing w:line="240" w:lineRule="auto"/>
        <w:rPr>
          <w:rFonts w:ascii="Trebuchet MS" w:hAnsi="Trebuchet MS" w:cs="Arial"/>
          <w:b/>
          <w:iCs/>
          <w:sz w:val="32"/>
          <w:szCs w:val="22"/>
        </w:rPr>
      </w:pPr>
    </w:p>
    <w:p w14:paraId="397D7CE7" w14:textId="77777777" w:rsidR="0022001C" w:rsidRDefault="0022001C" w:rsidP="00D2085D">
      <w:pPr>
        <w:autoSpaceDE w:val="0"/>
        <w:autoSpaceDN w:val="0"/>
        <w:spacing w:line="240" w:lineRule="auto"/>
        <w:rPr>
          <w:rFonts w:ascii="Trebuchet MS" w:hAnsi="Trebuchet MS" w:cs="Arial"/>
          <w:b/>
          <w:iCs/>
          <w:sz w:val="24"/>
          <w:szCs w:val="22"/>
        </w:rPr>
      </w:pPr>
    </w:p>
    <w:p w14:paraId="1E2D7E71" w14:textId="77777777" w:rsidR="0022001C" w:rsidRDefault="0022001C" w:rsidP="00D2085D">
      <w:pPr>
        <w:autoSpaceDE w:val="0"/>
        <w:autoSpaceDN w:val="0"/>
        <w:spacing w:line="240" w:lineRule="auto"/>
        <w:rPr>
          <w:rFonts w:ascii="Trebuchet MS" w:hAnsi="Trebuchet MS" w:cs="Arial"/>
          <w:b/>
          <w:iCs/>
          <w:sz w:val="24"/>
          <w:szCs w:val="22"/>
        </w:rPr>
      </w:pPr>
    </w:p>
    <w:p w14:paraId="52586454" w14:textId="77777777" w:rsidR="0022001C" w:rsidRDefault="0022001C" w:rsidP="00D2085D">
      <w:pPr>
        <w:autoSpaceDE w:val="0"/>
        <w:autoSpaceDN w:val="0"/>
        <w:spacing w:line="240" w:lineRule="auto"/>
        <w:rPr>
          <w:rFonts w:ascii="Trebuchet MS" w:hAnsi="Trebuchet MS" w:cs="Arial"/>
          <w:b/>
          <w:iCs/>
          <w:sz w:val="24"/>
          <w:szCs w:val="22"/>
        </w:rPr>
      </w:pPr>
    </w:p>
    <w:p w14:paraId="240DDBF6" w14:textId="77777777" w:rsidR="0022001C" w:rsidRDefault="0022001C" w:rsidP="00D2085D">
      <w:pPr>
        <w:autoSpaceDE w:val="0"/>
        <w:autoSpaceDN w:val="0"/>
        <w:spacing w:line="240" w:lineRule="auto"/>
        <w:rPr>
          <w:rFonts w:ascii="Trebuchet MS" w:hAnsi="Trebuchet MS" w:cs="Arial"/>
          <w:b/>
          <w:iCs/>
          <w:sz w:val="24"/>
          <w:szCs w:val="22"/>
        </w:rPr>
      </w:pPr>
    </w:p>
    <w:p w14:paraId="42BC1FFE" w14:textId="77777777" w:rsidR="0022001C" w:rsidRDefault="0022001C" w:rsidP="00D2085D">
      <w:pPr>
        <w:autoSpaceDE w:val="0"/>
        <w:autoSpaceDN w:val="0"/>
        <w:spacing w:line="240" w:lineRule="auto"/>
        <w:rPr>
          <w:rFonts w:ascii="Trebuchet MS" w:hAnsi="Trebuchet MS" w:cs="Arial"/>
          <w:b/>
          <w:iCs/>
          <w:sz w:val="24"/>
          <w:szCs w:val="22"/>
        </w:rPr>
      </w:pPr>
    </w:p>
    <w:p w14:paraId="462432E2" w14:textId="77777777" w:rsidR="00AE4232" w:rsidRDefault="00AE4232" w:rsidP="00D2085D">
      <w:pPr>
        <w:autoSpaceDE w:val="0"/>
        <w:autoSpaceDN w:val="0"/>
        <w:spacing w:line="240" w:lineRule="auto"/>
        <w:rPr>
          <w:rFonts w:ascii="Trebuchet MS" w:hAnsi="Trebuchet MS" w:cs="Arial"/>
          <w:b/>
          <w:iCs/>
          <w:sz w:val="24"/>
          <w:szCs w:val="22"/>
        </w:rPr>
      </w:pPr>
    </w:p>
    <w:p w14:paraId="75C0D93F" w14:textId="77777777" w:rsidR="0022001C" w:rsidRDefault="0022001C" w:rsidP="00D2085D">
      <w:pPr>
        <w:autoSpaceDE w:val="0"/>
        <w:autoSpaceDN w:val="0"/>
        <w:spacing w:line="240" w:lineRule="auto"/>
        <w:rPr>
          <w:rFonts w:ascii="Trebuchet MS" w:hAnsi="Trebuchet MS" w:cs="Arial"/>
          <w:b/>
          <w:iCs/>
          <w:sz w:val="24"/>
          <w:szCs w:val="22"/>
        </w:rPr>
      </w:pPr>
    </w:p>
    <w:p w14:paraId="025B3B3B" w14:textId="77777777" w:rsidR="0022001C" w:rsidRDefault="0022001C" w:rsidP="00D2085D">
      <w:pPr>
        <w:autoSpaceDE w:val="0"/>
        <w:autoSpaceDN w:val="0"/>
        <w:spacing w:line="240" w:lineRule="auto"/>
        <w:rPr>
          <w:rFonts w:ascii="Trebuchet MS" w:hAnsi="Trebuchet MS" w:cs="Arial"/>
          <w:b/>
          <w:iCs/>
          <w:sz w:val="24"/>
          <w:szCs w:val="22"/>
        </w:rPr>
      </w:pPr>
    </w:p>
    <w:p w14:paraId="00FBE4EF" w14:textId="77777777" w:rsidR="00D2085D" w:rsidRPr="00B543F1" w:rsidRDefault="00D2085D" w:rsidP="00F3244D">
      <w:pPr>
        <w:autoSpaceDE w:val="0"/>
        <w:autoSpaceDN w:val="0"/>
        <w:spacing w:line="240" w:lineRule="auto"/>
        <w:ind w:firstLine="426"/>
        <w:rPr>
          <w:rFonts w:ascii="Trebuchet MS" w:hAnsi="Trebuchet MS" w:cs="Arial"/>
          <w:iCs/>
          <w:sz w:val="28"/>
          <w:szCs w:val="28"/>
        </w:rPr>
      </w:pPr>
      <w:r w:rsidRPr="00B543F1">
        <w:rPr>
          <w:rFonts w:ascii="Trebuchet MS" w:hAnsi="Trebuchet MS" w:cs="Arial"/>
          <w:iCs/>
          <w:sz w:val="28"/>
          <w:szCs w:val="28"/>
        </w:rPr>
        <w:t>Inhalt:</w:t>
      </w:r>
    </w:p>
    <w:p w14:paraId="5A8A5587" w14:textId="77777777" w:rsidR="00D2085D" w:rsidRPr="006A6EC6" w:rsidRDefault="00D2085D" w:rsidP="0062477C">
      <w:pPr>
        <w:autoSpaceDE w:val="0"/>
        <w:autoSpaceDN w:val="0"/>
        <w:spacing w:line="240" w:lineRule="auto"/>
        <w:ind w:left="454"/>
        <w:rPr>
          <w:rFonts w:ascii="Trebuchet MS" w:hAnsi="Trebuchet MS" w:cs="Arial"/>
          <w:iCs/>
          <w:szCs w:val="22"/>
        </w:rPr>
      </w:pPr>
    </w:p>
    <w:p w14:paraId="08000F6E" w14:textId="77777777" w:rsidR="00293F7F" w:rsidRPr="00B543F1" w:rsidRDefault="00D2085D" w:rsidP="00B543F1">
      <w:pPr>
        <w:pStyle w:val="Listenabsatz"/>
        <w:numPr>
          <w:ilvl w:val="0"/>
          <w:numId w:val="15"/>
        </w:numPr>
        <w:autoSpaceDE w:val="0"/>
        <w:autoSpaceDN w:val="0"/>
        <w:spacing w:line="240" w:lineRule="auto"/>
        <w:jc w:val="left"/>
        <w:rPr>
          <w:rFonts w:ascii="Trebuchet MS" w:hAnsi="Trebuchet MS" w:cs="Arial"/>
          <w:iCs/>
          <w:sz w:val="28"/>
          <w:szCs w:val="22"/>
        </w:rPr>
      </w:pPr>
      <w:r w:rsidRPr="00B543F1">
        <w:rPr>
          <w:rFonts w:ascii="Trebuchet MS" w:hAnsi="Trebuchet MS" w:cs="Arial"/>
          <w:iCs/>
          <w:sz w:val="28"/>
          <w:szCs w:val="22"/>
        </w:rPr>
        <w:t>Erläuterungen und Hinweis</w:t>
      </w:r>
      <w:r w:rsidR="008C52F7" w:rsidRPr="00B543F1">
        <w:rPr>
          <w:rFonts w:ascii="Trebuchet MS" w:hAnsi="Trebuchet MS" w:cs="Arial"/>
          <w:iCs/>
          <w:sz w:val="28"/>
          <w:szCs w:val="22"/>
        </w:rPr>
        <w:t>e</w:t>
      </w:r>
      <w:r w:rsidRPr="00B543F1">
        <w:rPr>
          <w:rFonts w:ascii="Trebuchet MS" w:hAnsi="Trebuchet MS" w:cs="Arial"/>
          <w:iCs/>
          <w:sz w:val="28"/>
          <w:szCs w:val="22"/>
        </w:rPr>
        <w:t xml:space="preserve"> </w:t>
      </w:r>
    </w:p>
    <w:p w14:paraId="055CAB35" w14:textId="712B50F0" w:rsidR="000E3271" w:rsidRPr="00B543F1" w:rsidRDefault="00D2085D" w:rsidP="00B543F1">
      <w:pPr>
        <w:pStyle w:val="Listenabsatz"/>
        <w:numPr>
          <w:ilvl w:val="0"/>
          <w:numId w:val="15"/>
        </w:numPr>
        <w:autoSpaceDE w:val="0"/>
        <w:autoSpaceDN w:val="0"/>
        <w:spacing w:line="240" w:lineRule="auto"/>
        <w:jc w:val="left"/>
        <w:rPr>
          <w:rFonts w:ascii="Trebuchet MS" w:hAnsi="Trebuchet MS" w:cs="Arial"/>
          <w:iCs/>
          <w:sz w:val="28"/>
          <w:szCs w:val="22"/>
        </w:rPr>
      </w:pPr>
      <w:r w:rsidRPr="00B543F1">
        <w:rPr>
          <w:rFonts w:ascii="Trebuchet MS" w:hAnsi="Trebuchet MS" w:cs="Arial"/>
          <w:iCs/>
          <w:sz w:val="28"/>
          <w:szCs w:val="22"/>
        </w:rPr>
        <w:t xml:space="preserve">Muster </w:t>
      </w:r>
      <w:r w:rsidR="00CA4140">
        <w:rPr>
          <w:rFonts w:ascii="Trebuchet MS" w:hAnsi="Trebuchet MS" w:cs="Arial"/>
          <w:iCs/>
          <w:sz w:val="28"/>
          <w:szCs w:val="22"/>
        </w:rPr>
        <w:t>Datenschutzinformation</w:t>
      </w:r>
      <w:r w:rsidR="006A6EC6" w:rsidRPr="00B543F1">
        <w:rPr>
          <w:rFonts w:ascii="Trebuchet MS" w:hAnsi="Trebuchet MS"/>
          <w:noProof/>
          <w:sz w:val="44"/>
          <w:szCs w:val="36"/>
          <w:lang w:val="de-AT" w:eastAsia="de-AT"/>
        </w:rPr>
        <w:t xml:space="preserve"> </w:t>
      </w:r>
    </w:p>
    <w:p w14:paraId="4F20C53A" w14:textId="77777777" w:rsidR="006A6EC6" w:rsidRDefault="006A6EC6" w:rsidP="006A6EC6">
      <w:pPr>
        <w:autoSpaceDE w:val="0"/>
        <w:autoSpaceDN w:val="0"/>
        <w:spacing w:line="240" w:lineRule="auto"/>
        <w:rPr>
          <w:rFonts w:ascii="Trebuchet MS" w:hAnsi="Trebuchet MS" w:cs="Arial"/>
          <w:iCs/>
          <w:sz w:val="28"/>
          <w:szCs w:val="22"/>
        </w:rPr>
      </w:pPr>
    </w:p>
    <w:p w14:paraId="373B2C05" w14:textId="77777777" w:rsidR="00062D3A" w:rsidRDefault="00062D3A" w:rsidP="006A6EC6">
      <w:pPr>
        <w:autoSpaceDE w:val="0"/>
        <w:autoSpaceDN w:val="0"/>
        <w:spacing w:line="240" w:lineRule="auto"/>
        <w:rPr>
          <w:rFonts w:ascii="Trebuchet MS" w:hAnsi="Trebuchet MS" w:cs="Arial"/>
          <w:iCs/>
          <w:sz w:val="28"/>
          <w:szCs w:val="22"/>
        </w:rPr>
      </w:pPr>
    </w:p>
    <w:p w14:paraId="74148F82" w14:textId="77777777" w:rsidR="00062D3A" w:rsidRDefault="00062D3A" w:rsidP="006A6EC6">
      <w:pPr>
        <w:autoSpaceDE w:val="0"/>
        <w:autoSpaceDN w:val="0"/>
        <w:spacing w:line="240" w:lineRule="auto"/>
        <w:rPr>
          <w:rFonts w:ascii="Trebuchet MS" w:hAnsi="Trebuchet MS" w:cs="Arial"/>
          <w:iCs/>
          <w:sz w:val="28"/>
          <w:szCs w:val="22"/>
        </w:rPr>
      </w:pPr>
    </w:p>
    <w:p w14:paraId="53D26A4F" w14:textId="77777777" w:rsidR="006D21E2" w:rsidRDefault="006D21E2" w:rsidP="006A6EC6">
      <w:pPr>
        <w:autoSpaceDE w:val="0"/>
        <w:autoSpaceDN w:val="0"/>
        <w:spacing w:line="240" w:lineRule="auto"/>
        <w:rPr>
          <w:rFonts w:ascii="Trebuchet MS" w:hAnsi="Trebuchet MS" w:cs="Arial"/>
          <w:iCs/>
          <w:sz w:val="28"/>
          <w:szCs w:val="22"/>
        </w:rPr>
      </w:pPr>
    </w:p>
    <w:p w14:paraId="4A452ABF" w14:textId="77777777" w:rsidR="006D21E2" w:rsidRDefault="006D21E2" w:rsidP="006A6EC6">
      <w:pPr>
        <w:autoSpaceDE w:val="0"/>
        <w:autoSpaceDN w:val="0"/>
        <w:spacing w:line="240" w:lineRule="auto"/>
        <w:rPr>
          <w:rFonts w:ascii="Trebuchet MS" w:hAnsi="Trebuchet MS" w:cs="Arial"/>
          <w:iCs/>
          <w:sz w:val="28"/>
          <w:szCs w:val="22"/>
        </w:rPr>
      </w:pPr>
    </w:p>
    <w:p w14:paraId="5A85B741" w14:textId="77777777" w:rsidR="00AE4232" w:rsidRDefault="00AE4232" w:rsidP="006A6EC6">
      <w:pPr>
        <w:autoSpaceDE w:val="0"/>
        <w:autoSpaceDN w:val="0"/>
        <w:spacing w:line="240" w:lineRule="auto"/>
        <w:rPr>
          <w:rFonts w:ascii="Trebuchet MS" w:hAnsi="Trebuchet MS" w:cs="Arial"/>
          <w:iCs/>
          <w:sz w:val="28"/>
          <w:szCs w:val="22"/>
        </w:rPr>
      </w:pPr>
    </w:p>
    <w:p w14:paraId="56D41898" w14:textId="77777777" w:rsidR="00AE4232" w:rsidRDefault="00AE4232" w:rsidP="006A6EC6">
      <w:pPr>
        <w:autoSpaceDE w:val="0"/>
        <w:autoSpaceDN w:val="0"/>
        <w:spacing w:line="240" w:lineRule="auto"/>
        <w:rPr>
          <w:rFonts w:ascii="Trebuchet MS" w:hAnsi="Trebuchet MS" w:cs="Arial"/>
          <w:iCs/>
          <w:sz w:val="28"/>
          <w:szCs w:val="22"/>
        </w:rPr>
      </w:pPr>
    </w:p>
    <w:p w14:paraId="21C07336" w14:textId="77777777" w:rsidR="006D21E2" w:rsidRDefault="006D21E2" w:rsidP="006A6EC6">
      <w:pPr>
        <w:autoSpaceDE w:val="0"/>
        <w:autoSpaceDN w:val="0"/>
        <w:spacing w:line="240" w:lineRule="auto"/>
        <w:rPr>
          <w:rFonts w:ascii="Trebuchet MS" w:hAnsi="Trebuchet MS" w:cs="Arial"/>
          <w:iCs/>
          <w:sz w:val="28"/>
          <w:szCs w:val="22"/>
        </w:rPr>
      </w:pPr>
    </w:p>
    <w:p w14:paraId="6F1098FC" w14:textId="77777777" w:rsidR="006D21E2" w:rsidRDefault="006D21E2" w:rsidP="006A6EC6">
      <w:pPr>
        <w:autoSpaceDE w:val="0"/>
        <w:autoSpaceDN w:val="0"/>
        <w:spacing w:line="240" w:lineRule="auto"/>
        <w:rPr>
          <w:rFonts w:ascii="Trebuchet MS" w:hAnsi="Trebuchet MS" w:cs="Arial"/>
          <w:iCs/>
          <w:sz w:val="28"/>
          <w:szCs w:val="22"/>
        </w:rPr>
      </w:pPr>
    </w:p>
    <w:p w14:paraId="6AC9E87E" w14:textId="77777777" w:rsidR="006D21E2" w:rsidRPr="006D21E2" w:rsidRDefault="006D21E2" w:rsidP="006D21E2">
      <w:pPr>
        <w:shd w:val="clear" w:color="auto" w:fill="385623" w:themeFill="accent6" w:themeFillShade="80"/>
        <w:autoSpaceDE w:val="0"/>
        <w:autoSpaceDN w:val="0"/>
        <w:spacing w:line="240" w:lineRule="auto"/>
        <w:rPr>
          <w:rFonts w:ascii="Trebuchet MS" w:hAnsi="Trebuchet MS" w:cs="Arial"/>
          <w:iCs/>
          <w:sz w:val="44"/>
          <w:szCs w:val="22"/>
        </w:rPr>
      </w:pPr>
    </w:p>
    <w:p w14:paraId="5EE907CF" w14:textId="77777777" w:rsidR="006A6EC6" w:rsidRDefault="006A6EC6">
      <w:pPr>
        <w:widowControl/>
        <w:spacing w:line="240" w:lineRule="auto"/>
        <w:jc w:val="left"/>
        <w:rPr>
          <w:rFonts w:ascii="Calibri" w:hAnsi="Calibri" w:cs="Arial"/>
          <w:iCs/>
          <w:szCs w:val="22"/>
        </w:rPr>
      </w:pPr>
      <w:r>
        <w:rPr>
          <w:rFonts w:ascii="Calibri" w:hAnsi="Calibri" w:cs="Arial"/>
          <w:iCs/>
          <w:szCs w:val="22"/>
        </w:rPr>
        <w:br w:type="page"/>
      </w:r>
    </w:p>
    <w:p w14:paraId="2CDD688B" w14:textId="77777777" w:rsidR="00062D3A" w:rsidRPr="00062D3A" w:rsidRDefault="00062D3A" w:rsidP="00062D3A">
      <w:pPr>
        <w:keepNext/>
        <w:keepLines/>
        <w:spacing w:after="60" w:line="240" w:lineRule="auto"/>
        <w:ind w:left="720"/>
        <w:jc w:val="center"/>
        <w:rPr>
          <w:rFonts w:ascii="Trebuchet MS" w:hAnsi="Trebuchet MS" w:cstheme="minorHAnsi"/>
          <w:b/>
          <w:iCs/>
          <w:sz w:val="24"/>
          <w:szCs w:val="24"/>
        </w:rPr>
      </w:pPr>
      <w:r w:rsidRPr="00062D3A">
        <w:rPr>
          <w:rFonts w:ascii="Trebuchet MS" w:hAnsi="Trebuchet MS" w:cstheme="minorHAnsi"/>
          <w:b/>
          <w:iCs/>
          <w:sz w:val="24"/>
          <w:szCs w:val="24"/>
        </w:rPr>
        <w:lastRenderedPageBreak/>
        <w:t>ERLÄUTERUNGEN UND HINWEISE</w:t>
      </w:r>
    </w:p>
    <w:p w14:paraId="450055E4" w14:textId="77777777" w:rsidR="00062D3A" w:rsidRPr="00062D3A" w:rsidRDefault="00062D3A" w:rsidP="00062D3A">
      <w:pPr>
        <w:keepNext/>
        <w:keepLines/>
        <w:spacing w:after="60" w:line="240" w:lineRule="auto"/>
        <w:ind w:left="720"/>
        <w:jc w:val="center"/>
        <w:rPr>
          <w:rFonts w:asciiTheme="minorHAnsi" w:hAnsiTheme="minorHAnsi" w:cstheme="minorHAnsi"/>
          <w:b/>
        </w:rPr>
      </w:pPr>
    </w:p>
    <w:p w14:paraId="38EBEAEA" w14:textId="46A9CD2D" w:rsidR="00062D3A" w:rsidRPr="00062D3A" w:rsidRDefault="009D1547" w:rsidP="00062D3A">
      <w:pPr>
        <w:keepNext/>
        <w:keepLines/>
        <w:widowControl/>
        <w:numPr>
          <w:ilvl w:val="0"/>
          <w:numId w:val="19"/>
        </w:numPr>
        <w:spacing w:after="60" w:line="240" w:lineRule="auto"/>
        <w:rPr>
          <w:rFonts w:ascii="Trebuchet MS" w:hAnsi="Trebuchet MS" w:cstheme="minorHAnsi"/>
          <w:b/>
        </w:rPr>
      </w:pPr>
      <w:r>
        <w:rPr>
          <w:rFonts w:ascii="Trebuchet MS" w:hAnsi="Trebuchet MS" w:cstheme="minorHAnsi"/>
          <w:b/>
        </w:rPr>
        <w:t xml:space="preserve">Allgemeines </w:t>
      </w:r>
      <w:r w:rsidR="001879C0">
        <w:rPr>
          <w:rFonts w:ascii="Trebuchet MS" w:hAnsi="Trebuchet MS" w:cstheme="minorHAnsi"/>
          <w:b/>
        </w:rPr>
        <w:t>zu den</w:t>
      </w:r>
      <w:r>
        <w:rPr>
          <w:rFonts w:ascii="Trebuchet MS" w:hAnsi="Trebuchet MS" w:cstheme="minorHAnsi"/>
          <w:b/>
        </w:rPr>
        <w:t xml:space="preserve"> Informationspflichten</w:t>
      </w:r>
      <w:r w:rsidR="001879C0">
        <w:rPr>
          <w:rFonts w:ascii="Trebuchet MS" w:hAnsi="Trebuchet MS" w:cstheme="minorHAnsi"/>
          <w:b/>
        </w:rPr>
        <w:t xml:space="preserve"> der DSGVO</w:t>
      </w:r>
    </w:p>
    <w:p w14:paraId="56ABC0E9" w14:textId="6C2A52B2" w:rsidR="00CA4140" w:rsidRDefault="000718DB" w:rsidP="004A4F75">
      <w:pPr>
        <w:keepNext/>
        <w:keepLines/>
        <w:spacing w:after="60" w:line="240" w:lineRule="auto"/>
        <w:ind w:left="720"/>
        <w:rPr>
          <w:rFonts w:asciiTheme="minorHAnsi" w:hAnsiTheme="minorHAnsi" w:cstheme="minorHAnsi"/>
        </w:rPr>
      </w:pPr>
      <w:r>
        <w:rPr>
          <w:rFonts w:asciiTheme="minorHAnsi" w:hAnsiTheme="minorHAnsi" w:cstheme="minorHAnsi"/>
        </w:rPr>
        <w:t>„</w:t>
      </w:r>
      <w:r w:rsidR="00CA4140" w:rsidRPr="00D46C6B">
        <w:rPr>
          <w:rFonts w:asciiTheme="minorHAnsi" w:hAnsiTheme="minorHAnsi" w:cstheme="minorHAnsi"/>
          <w:b/>
        </w:rPr>
        <w:t>Verantwortliche</w:t>
      </w:r>
      <w:r>
        <w:rPr>
          <w:rFonts w:asciiTheme="minorHAnsi" w:hAnsiTheme="minorHAnsi" w:cstheme="minorHAnsi"/>
        </w:rPr>
        <w:t>“</w:t>
      </w:r>
      <w:r w:rsidR="00CA4140">
        <w:rPr>
          <w:rFonts w:asciiTheme="minorHAnsi" w:hAnsiTheme="minorHAnsi" w:cstheme="minorHAnsi"/>
        </w:rPr>
        <w:t xml:space="preserve"> iSd DSGVO sind alle Organisationen, z</w:t>
      </w:r>
      <w:r w:rsidR="00FB59EA">
        <w:rPr>
          <w:rFonts w:asciiTheme="minorHAnsi" w:hAnsiTheme="minorHAnsi" w:cstheme="minorHAnsi"/>
        </w:rPr>
        <w:t>.</w:t>
      </w:r>
      <w:r w:rsidR="00CA4140">
        <w:rPr>
          <w:rFonts w:asciiTheme="minorHAnsi" w:hAnsiTheme="minorHAnsi" w:cstheme="minorHAnsi"/>
        </w:rPr>
        <w:t>B</w:t>
      </w:r>
      <w:r w:rsidR="00FB59EA">
        <w:rPr>
          <w:rFonts w:asciiTheme="minorHAnsi" w:hAnsiTheme="minorHAnsi" w:cstheme="minorHAnsi"/>
        </w:rPr>
        <w:t>.</w:t>
      </w:r>
      <w:r w:rsidR="00CA4140">
        <w:rPr>
          <w:rFonts w:asciiTheme="minorHAnsi" w:hAnsiTheme="minorHAnsi" w:cstheme="minorHAnsi"/>
        </w:rPr>
        <w:t xml:space="preserve"> Betriebe im Rahmen ihrer Geschäftstätigkeit, die personenbezogene Daten von natürlichen Personen verarbeiten und die Zwecke </w:t>
      </w:r>
      <w:r w:rsidR="00FB59EA">
        <w:rPr>
          <w:rFonts w:asciiTheme="minorHAnsi" w:hAnsiTheme="minorHAnsi" w:cstheme="minorHAnsi"/>
        </w:rPr>
        <w:t>für die</w:t>
      </w:r>
      <w:r>
        <w:rPr>
          <w:rFonts w:asciiTheme="minorHAnsi" w:hAnsiTheme="minorHAnsi" w:cstheme="minorHAnsi"/>
        </w:rPr>
        <w:t>se</w:t>
      </w:r>
      <w:r w:rsidR="00FB59EA">
        <w:rPr>
          <w:rFonts w:asciiTheme="minorHAnsi" w:hAnsiTheme="minorHAnsi" w:cstheme="minorHAnsi"/>
        </w:rPr>
        <w:t xml:space="preserve"> Verarbeitung</w:t>
      </w:r>
      <w:r w:rsidR="00CA4140">
        <w:rPr>
          <w:rFonts w:asciiTheme="minorHAnsi" w:hAnsiTheme="minorHAnsi" w:cstheme="minorHAnsi"/>
        </w:rPr>
        <w:t xml:space="preserve"> selbst </w:t>
      </w:r>
      <w:r w:rsidR="00FB59EA">
        <w:rPr>
          <w:rFonts w:asciiTheme="minorHAnsi" w:hAnsiTheme="minorHAnsi" w:cstheme="minorHAnsi"/>
        </w:rPr>
        <w:t>bestimmen</w:t>
      </w:r>
      <w:r w:rsidR="00CA4140">
        <w:rPr>
          <w:rFonts w:asciiTheme="minorHAnsi" w:hAnsiTheme="minorHAnsi" w:cstheme="minorHAnsi"/>
        </w:rPr>
        <w:t>.</w:t>
      </w:r>
      <w:r w:rsidR="00B44B49">
        <w:rPr>
          <w:rFonts w:asciiTheme="minorHAnsi" w:hAnsiTheme="minorHAnsi" w:cstheme="minorHAnsi"/>
        </w:rPr>
        <w:t xml:space="preserve"> </w:t>
      </w:r>
      <w:r w:rsidR="00FB59EA">
        <w:rPr>
          <w:rFonts w:asciiTheme="minorHAnsi" w:hAnsiTheme="minorHAnsi" w:cstheme="minorHAnsi"/>
        </w:rPr>
        <w:t>N</w:t>
      </w:r>
      <w:r w:rsidR="00CA4140">
        <w:rPr>
          <w:rFonts w:asciiTheme="minorHAnsi" w:hAnsiTheme="minorHAnsi" w:cstheme="minorHAnsi"/>
        </w:rPr>
        <w:t>atürliche Personen</w:t>
      </w:r>
      <w:r w:rsidR="00860BEA">
        <w:rPr>
          <w:rFonts w:asciiTheme="minorHAnsi" w:hAnsiTheme="minorHAnsi" w:cstheme="minorHAnsi"/>
        </w:rPr>
        <w:t>,</w:t>
      </w:r>
      <w:r w:rsidR="00CA4140">
        <w:rPr>
          <w:rFonts w:asciiTheme="minorHAnsi" w:hAnsiTheme="minorHAnsi" w:cstheme="minorHAnsi"/>
        </w:rPr>
        <w:t xml:space="preserve"> deren Daten</w:t>
      </w:r>
      <w:r w:rsidR="00FB59EA">
        <w:rPr>
          <w:rFonts w:asciiTheme="minorHAnsi" w:hAnsiTheme="minorHAnsi" w:cstheme="minorHAnsi"/>
        </w:rPr>
        <w:t xml:space="preserve"> von Verantwortlichen</w:t>
      </w:r>
      <w:r w:rsidR="00CA4140">
        <w:rPr>
          <w:rFonts w:asciiTheme="minorHAnsi" w:hAnsiTheme="minorHAnsi" w:cstheme="minorHAnsi"/>
        </w:rPr>
        <w:t xml:space="preserve"> verarbeitet werden</w:t>
      </w:r>
      <w:r w:rsidR="00860BEA">
        <w:rPr>
          <w:rFonts w:asciiTheme="minorHAnsi" w:hAnsiTheme="minorHAnsi" w:cstheme="minorHAnsi"/>
        </w:rPr>
        <w:t>,</w:t>
      </w:r>
      <w:r w:rsidR="00CA4140">
        <w:rPr>
          <w:rFonts w:asciiTheme="minorHAnsi" w:hAnsiTheme="minorHAnsi" w:cstheme="minorHAnsi"/>
        </w:rPr>
        <w:t xml:space="preserve"> </w:t>
      </w:r>
      <w:r w:rsidR="00FB59EA">
        <w:rPr>
          <w:rFonts w:asciiTheme="minorHAnsi" w:hAnsiTheme="minorHAnsi" w:cstheme="minorHAnsi"/>
        </w:rPr>
        <w:t>bezeichnet die</w:t>
      </w:r>
      <w:r w:rsidR="00CA4140">
        <w:rPr>
          <w:rFonts w:asciiTheme="minorHAnsi" w:hAnsiTheme="minorHAnsi" w:cstheme="minorHAnsi"/>
        </w:rPr>
        <w:t xml:space="preserve"> DSGVO als „betroffene Personen“</w:t>
      </w:r>
      <w:r w:rsidR="009E186B">
        <w:rPr>
          <w:rFonts w:asciiTheme="minorHAnsi" w:hAnsiTheme="minorHAnsi" w:cstheme="minorHAnsi"/>
        </w:rPr>
        <w:t xml:space="preserve"> oder „</w:t>
      </w:r>
      <w:r w:rsidR="009E186B" w:rsidRPr="00D46C6B">
        <w:rPr>
          <w:rFonts w:asciiTheme="minorHAnsi" w:hAnsiTheme="minorHAnsi" w:cstheme="minorHAnsi"/>
          <w:b/>
        </w:rPr>
        <w:t>Betroffene</w:t>
      </w:r>
      <w:r w:rsidR="009E186B">
        <w:rPr>
          <w:rFonts w:asciiTheme="minorHAnsi" w:hAnsiTheme="minorHAnsi" w:cstheme="minorHAnsi"/>
        </w:rPr>
        <w:t>“</w:t>
      </w:r>
      <w:r w:rsidR="00CA4140">
        <w:rPr>
          <w:rFonts w:asciiTheme="minorHAnsi" w:hAnsiTheme="minorHAnsi" w:cstheme="minorHAnsi"/>
        </w:rPr>
        <w:t>.</w:t>
      </w:r>
    </w:p>
    <w:p w14:paraId="23B44B59" w14:textId="08B99EB3" w:rsidR="000718DB" w:rsidRDefault="00062D3A">
      <w:pPr>
        <w:keepNext/>
        <w:keepLines/>
        <w:spacing w:after="60" w:line="240" w:lineRule="auto"/>
        <w:ind w:left="720"/>
        <w:rPr>
          <w:rFonts w:asciiTheme="minorHAnsi" w:hAnsiTheme="minorHAnsi" w:cstheme="minorHAnsi"/>
        </w:rPr>
      </w:pPr>
      <w:r w:rsidRPr="00062D3A">
        <w:rPr>
          <w:rFonts w:asciiTheme="minorHAnsi" w:hAnsiTheme="minorHAnsi" w:cstheme="minorHAnsi"/>
        </w:rPr>
        <w:t xml:space="preserve">Verantwortliche </w:t>
      </w:r>
      <w:r w:rsidR="00771C10">
        <w:rPr>
          <w:rFonts w:asciiTheme="minorHAnsi" w:hAnsiTheme="minorHAnsi" w:cstheme="minorHAnsi"/>
        </w:rPr>
        <w:t>sind</w:t>
      </w:r>
      <w:r w:rsidR="00771C10" w:rsidRPr="00062D3A">
        <w:rPr>
          <w:rFonts w:asciiTheme="minorHAnsi" w:hAnsiTheme="minorHAnsi" w:cstheme="minorHAnsi"/>
        </w:rPr>
        <w:t xml:space="preserve"> </w:t>
      </w:r>
      <w:r w:rsidR="000718DB">
        <w:rPr>
          <w:rFonts w:asciiTheme="minorHAnsi" w:hAnsiTheme="minorHAnsi" w:cstheme="minorHAnsi"/>
        </w:rPr>
        <w:t>im Hinblick auf die</w:t>
      </w:r>
      <w:r w:rsidR="00771C10">
        <w:rPr>
          <w:rFonts w:asciiTheme="minorHAnsi" w:hAnsiTheme="minorHAnsi" w:cstheme="minorHAnsi"/>
        </w:rPr>
        <w:t xml:space="preserve"> von</w:t>
      </w:r>
      <w:r w:rsidRPr="00062D3A">
        <w:rPr>
          <w:rFonts w:asciiTheme="minorHAnsi" w:hAnsiTheme="minorHAnsi" w:cstheme="minorHAnsi"/>
        </w:rPr>
        <w:t xml:space="preserve"> </w:t>
      </w:r>
      <w:r w:rsidR="00771C10">
        <w:rPr>
          <w:rFonts w:asciiTheme="minorHAnsi" w:hAnsiTheme="minorHAnsi" w:cstheme="minorHAnsi"/>
        </w:rPr>
        <w:t>ihnen</w:t>
      </w:r>
      <w:r w:rsidR="00771C10" w:rsidRPr="00062D3A">
        <w:rPr>
          <w:rFonts w:asciiTheme="minorHAnsi" w:hAnsiTheme="minorHAnsi" w:cstheme="minorHAnsi"/>
        </w:rPr>
        <w:t xml:space="preserve"> </w:t>
      </w:r>
      <w:r w:rsidR="00771C10">
        <w:rPr>
          <w:rFonts w:asciiTheme="minorHAnsi" w:hAnsiTheme="minorHAnsi" w:cstheme="minorHAnsi"/>
        </w:rPr>
        <w:t>verarbeiteten</w:t>
      </w:r>
      <w:r w:rsidR="0032694A">
        <w:rPr>
          <w:rFonts w:asciiTheme="minorHAnsi" w:hAnsiTheme="minorHAnsi" w:cstheme="minorHAnsi"/>
        </w:rPr>
        <w:t xml:space="preserve"> </w:t>
      </w:r>
      <w:r w:rsidR="007A4186">
        <w:rPr>
          <w:rFonts w:asciiTheme="minorHAnsi" w:hAnsiTheme="minorHAnsi" w:cstheme="minorHAnsi"/>
        </w:rPr>
        <w:t xml:space="preserve">personenbezogenen </w:t>
      </w:r>
      <w:r w:rsidRPr="00062D3A">
        <w:rPr>
          <w:rFonts w:asciiTheme="minorHAnsi" w:hAnsiTheme="minorHAnsi" w:cstheme="minorHAnsi"/>
        </w:rPr>
        <w:t xml:space="preserve">Daten und Zwecke der </w:t>
      </w:r>
      <w:r w:rsidR="007A4186">
        <w:rPr>
          <w:rFonts w:asciiTheme="minorHAnsi" w:hAnsiTheme="minorHAnsi" w:cstheme="minorHAnsi"/>
        </w:rPr>
        <w:t xml:space="preserve">jeweiligen </w:t>
      </w:r>
      <w:r w:rsidRPr="00062D3A">
        <w:rPr>
          <w:rFonts w:asciiTheme="minorHAnsi" w:hAnsiTheme="minorHAnsi" w:cstheme="minorHAnsi"/>
        </w:rPr>
        <w:t>Datenverarbeitung</w:t>
      </w:r>
      <w:r w:rsidR="00771C10">
        <w:rPr>
          <w:rFonts w:asciiTheme="minorHAnsi" w:hAnsiTheme="minorHAnsi" w:cstheme="minorHAnsi"/>
        </w:rPr>
        <w:t xml:space="preserve"> zur</w:t>
      </w:r>
      <w:r w:rsidRPr="00062D3A">
        <w:rPr>
          <w:rFonts w:asciiTheme="minorHAnsi" w:hAnsiTheme="minorHAnsi" w:cstheme="minorHAnsi"/>
        </w:rPr>
        <w:t xml:space="preserve"> </w:t>
      </w:r>
      <w:r w:rsidR="00771C10" w:rsidRPr="00062D3A">
        <w:rPr>
          <w:rFonts w:asciiTheme="minorHAnsi" w:hAnsiTheme="minorHAnsi" w:cstheme="minorHAnsi"/>
        </w:rPr>
        <w:t>größtmögliche</w:t>
      </w:r>
      <w:r w:rsidR="00771C10">
        <w:rPr>
          <w:rFonts w:asciiTheme="minorHAnsi" w:hAnsiTheme="minorHAnsi" w:cstheme="minorHAnsi"/>
        </w:rPr>
        <w:t>n</w:t>
      </w:r>
      <w:r w:rsidR="00771C10" w:rsidRPr="00062D3A">
        <w:rPr>
          <w:rFonts w:asciiTheme="minorHAnsi" w:hAnsiTheme="minorHAnsi" w:cstheme="minorHAnsi"/>
        </w:rPr>
        <w:t xml:space="preserve"> </w:t>
      </w:r>
      <w:r w:rsidRPr="00062D3A">
        <w:rPr>
          <w:rFonts w:asciiTheme="minorHAnsi" w:hAnsiTheme="minorHAnsi" w:cstheme="minorHAnsi"/>
        </w:rPr>
        <w:t>Transparenz verpflichtet</w:t>
      </w:r>
      <w:r w:rsidR="00160BD2">
        <w:rPr>
          <w:rFonts w:asciiTheme="minorHAnsi" w:hAnsiTheme="minorHAnsi" w:cstheme="minorHAnsi"/>
        </w:rPr>
        <w:t>.</w:t>
      </w:r>
      <w:r w:rsidR="00160BD2" w:rsidRPr="00062D3A">
        <w:rPr>
          <w:rFonts w:asciiTheme="minorHAnsi" w:hAnsiTheme="minorHAnsi" w:cstheme="minorHAnsi"/>
        </w:rPr>
        <w:t xml:space="preserve"> </w:t>
      </w:r>
    </w:p>
    <w:p w14:paraId="0EA256FD" w14:textId="03738739" w:rsidR="00751B3D" w:rsidRPr="008660D6" w:rsidRDefault="000718DB" w:rsidP="00062D3A">
      <w:pPr>
        <w:keepNext/>
        <w:keepLines/>
        <w:spacing w:after="60" w:line="240" w:lineRule="auto"/>
        <w:ind w:left="720"/>
        <w:rPr>
          <w:rFonts w:asciiTheme="minorHAnsi" w:hAnsiTheme="minorHAnsi" w:cstheme="minorHAnsi"/>
        </w:rPr>
      </w:pPr>
      <w:r>
        <w:rPr>
          <w:rFonts w:asciiTheme="minorHAnsi" w:hAnsiTheme="minorHAnsi" w:cstheme="minorHAnsi"/>
        </w:rPr>
        <w:t>Schon</w:t>
      </w:r>
      <w:r w:rsidR="00062D3A" w:rsidRPr="00062D3A">
        <w:rPr>
          <w:rFonts w:asciiTheme="minorHAnsi" w:hAnsiTheme="minorHAnsi" w:cstheme="minorHAnsi"/>
        </w:rPr>
        <w:t xml:space="preserve"> </w:t>
      </w:r>
      <w:r w:rsidR="00751B3D" w:rsidRPr="008660D6">
        <w:rPr>
          <w:rFonts w:asciiTheme="minorHAnsi" w:hAnsiTheme="minorHAnsi" w:cstheme="minorHAnsi"/>
        </w:rPr>
        <w:t>zum Zeitpunkt der</w:t>
      </w:r>
      <w:r w:rsidR="00062D3A" w:rsidRPr="008660D6">
        <w:rPr>
          <w:rFonts w:asciiTheme="minorHAnsi" w:hAnsiTheme="minorHAnsi" w:cstheme="minorHAnsi"/>
        </w:rPr>
        <w:t xml:space="preserve"> Erhebung</w:t>
      </w:r>
      <w:r w:rsidR="00062D3A" w:rsidRPr="00062D3A">
        <w:rPr>
          <w:rFonts w:asciiTheme="minorHAnsi" w:hAnsiTheme="minorHAnsi" w:cstheme="minorHAnsi"/>
        </w:rPr>
        <w:t xml:space="preserve"> </w:t>
      </w:r>
      <w:r w:rsidR="00771C10">
        <w:rPr>
          <w:rFonts w:asciiTheme="minorHAnsi" w:hAnsiTheme="minorHAnsi" w:cstheme="minorHAnsi"/>
        </w:rPr>
        <w:t>von</w:t>
      </w:r>
      <w:r w:rsidR="00B44B49">
        <w:rPr>
          <w:rFonts w:asciiTheme="minorHAnsi" w:hAnsiTheme="minorHAnsi" w:cstheme="minorHAnsi"/>
        </w:rPr>
        <w:t xml:space="preserve"> personenbezogenen</w:t>
      </w:r>
      <w:r w:rsidR="0032694A" w:rsidRPr="00062D3A">
        <w:rPr>
          <w:rFonts w:asciiTheme="minorHAnsi" w:hAnsiTheme="minorHAnsi" w:cstheme="minorHAnsi"/>
        </w:rPr>
        <w:t xml:space="preserve"> </w:t>
      </w:r>
      <w:r w:rsidR="00062D3A" w:rsidRPr="00062D3A">
        <w:rPr>
          <w:rFonts w:asciiTheme="minorHAnsi" w:hAnsiTheme="minorHAnsi" w:cstheme="minorHAnsi"/>
        </w:rPr>
        <w:t xml:space="preserve">Daten </w:t>
      </w:r>
      <w:r w:rsidR="00771C10">
        <w:rPr>
          <w:rFonts w:asciiTheme="minorHAnsi" w:hAnsiTheme="minorHAnsi" w:cstheme="minorHAnsi"/>
        </w:rPr>
        <w:t xml:space="preserve">sind Verantwortliche </w:t>
      </w:r>
      <w:r w:rsidR="008777BD">
        <w:rPr>
          <w:rFonts w:asciiTheme="minorHAnsi" w:hAnsiTheme="minorHAnsi" w:cstheme="minorHAnsi"/>
        </w:rPr>
        <w:t xml:space="preserve">gem. </w:t>
      </w:r>
      <w:r w:rsidR="008777BD" w:rsidRPr="008660D6">
        <w:rPr>
          <w:rFonts w:asciiTheme="minorHAnsi" w:hAnsiTheme="minorHAnsi" w:cstheme="minorHAnsi"/>
        </w:rPr>
        <w:t xml:space="preserve">Art 13 DSGVO </w:t>
      </w:r>
      <w:r w:rsidR="00771C10" w:rsidRPr="008660D6">
        <w:rPr>
          <w:rFonts w:asciiTheme="minorHAnsi" w:hAnsiTheme="minorHAnsi" w:cstheme="minorHAnsi"/>
        </w:rPr>
        <w:t xml:space="preserve">verpflichtet, </w:t>
      </w:r>
      <w:r w:rsidR="00CA4140" w:rsidRPr="008660D6">
        <w:rPr>
          <w:rFonts w:asciiTheme="minorHAnsi" w:hAnsiTheme="minorHAnsi" w:cstheme="minorHAnsi"/>
        </w:rPr>
        <w:t xml:space="preserve">den </w:t>
      </w:r>
      <w:r w:rsidR="00B44B49" w:rsidRPr="008660D6">
        <w:rPr>
          <w:rFonts w:asciiTheme="minorHAnsi" w:hAnsiTheme="minorHAnsi" w:cstheme="minorHAnsi"/>
        </w:rPr>
        <w:t>Betroffenen</w:t>
      </w:r>
      <w:r w:rsidR="00CA4140" w:rsidRPr="008660D6">
        <w:rPr>
          <w:rFonts w:asciiTheme="minorHAnsi" w:hAnsiTheme="minorHAnsi" w:cstheme="minorHAnsi"/>
        </w:rPr>
        <w:t xml:space="preserve"> </w:t>
      </w:r>
      <w:r w:rsidR="007A4186" w:rsidRPr="008660D6">
        <w:rPr>
          <w:rFonts w:asciiTheme="minorHAnsi" w:hAnsiTheme="minorHAnsi" w:cstheme="minorHAnsi"/>
        </w:rPr>
        <w:t xml:space="preserve">bestimmte Informationen über die </w:t>
      </w:r>
      <w:r w:rsidR="00B44B49" w:rsidRPr="008660D6">
        <w:rPr>
          <w:rFonts w:asciiTheme="minorHAnsi" w:hAnsiTheme="minorHAnsi" w:cstheme="minorHAnsi"/>
        </w:rPr>
        <w:t>Verarbeitung ihrer Daten</w:t>
      </w:r>
      <w:r w:rsidR="007A4186" w:rsidRPr="008660D6">
        <w:rPr>
          <w:rFonts w:asciiTheme="minorHAnsi" w:hAnsiTheme="minorHAnsi" w:cstheme="minorHAnsi"/>
        </w:rPr>
        <w:t xml:space="preserve"> zu erteilen</w:t>
      </w:r>
      <w:r w:rsidR="008777BD" w:rsidRPr="008660D6">
        <w:rPr>
          <w:rFonts w:asciiTheme="minorHAnsi" w:hAnsiTheme="minorHAnsi" w:cstheme="minorHAnsi"/>
        </w:rPr>
        <w:t xml:space="preserve"> (z.B. </w:t>
      </w:r>
      <w:r w:rsidRPr="008660D6">
        <w:rPr>
          <w:rFonts w:asciiTheme="minorHAnsi" w:hAnsiTheme="minorHAnsi" w:cstheme="minorHAnsi"/>
        </w:rPr>
        <w:t xml:space="preserve">Informationen zu den Zwecken und </w:t>
      </w:r>
      <w:r w:rsidR="008777BD" w:rsidRPr="008660D6">
        <w:rPr>
          <w:rFonts w:asciiTheme="minorHAnsi" w:hAnsiTheme="minorHAnsi" w:cstheme="minorHAnsi"/>
        </w:rPr>
        <w:t>Rechtsgrundlage</w:t>
      </w:r>
      <w:r w:rsidRPr="008660D6">
        <w:rPr>
          <w:rFonts w:asciiTheme="minorHAnsi" w:hAnsiTheme="minorHAnsi" w:cstheme="minorHAnsi"/>
        </w:rPr>
        <w:t>n der Verarbeitung</w:t>
      </w:r>
      <w:r w:rsidR="008777BD" w:rsidRPr="008660D6">
        <w:rPr>
          <w:rFonts w:asciiTheme="minorHAnsi" w:hAnsiTheme="minorHAnsi" w:cstheme="minorHAnsi"/>
        </w:rPr>
        <w:t>, Empfänger</w:t>
      </w:r>
      <w:r w:rsidR="000C6C67">
        <w:rPr>
          <w:rFonts w:asciiTheme="minorHAnsi" w:hAnsiTheme="minorHAnsi" w:cstheme="minorHAnsi"/>
        </w:rPr>
        <w:t>:</w:t>
      </w:r>
      <w:r w:rsidR="00E6067C">
        <w:rPr>
          <w:rFonts w:asciiTheme="minorHAnsi" w:hAnsiTheme="minorHAnsi" w:cstheme="minorHAnsi"/>
        </w:rPr>
        <w:t>i</w:t>
      </w:r>
      <w:r w:rsidR="008777BD" w:rsidRPr="008660D6">
        <w:rPr>
          <w:rFonts w:asciiTheme="minorHAnsi" w:hAnsiTheme="minorHAnsi" w:cstheme="minorHAnsi"/>
        </w:rPr>
        <w:t>nnen, Speicherdauer,</w:t>
      </w:r>
      <w:r w:rsidRPr="008660D6">
        <w:rPr>
          <w:rFonts w:asciiTheme="minorHAnsi" w:hAnsiTheme="minorHAnsi" w:cstheme="minorHAnsi"/>
        </w:rPr>
        <w:t xml:space="preserve"> Betroffenenrechten</w:t>
      </w:r>
      <w:r w:rsidR="008777BD" w:rsidRPr="008660D6">
        <w:rPr>
          <w:rFonts w:asciiTheme="minorHAnsi" w:hAnsiTheme="minorHAnsi" w:cstheme="minorHAnsi"/>
        </w:rPr>
        <w:t>)</w:t>
      </w:r>
      <w:r w:rsidR="00062D3A" w:rsidRPr="008660D6">
        <w:rPr>
          <w:rFonts w:asciiTheme="minorHAnsi" w:hAnsiTheme="minorHAnsi" w:cstheme="minorHAnsi"/>
        </w:rPr>
        <w:t xml:space="preserve">. </w:t>
      </w:r>
    </w:p>
    <w:p w14:paraId="4D9FD9BD" w14:textId="164C2E35" w:rsidR="00062D3A" w:rsidRDefault="007A4186" w:rsidP="00C65879">
      <w:pPr>
        <w:keepNext/>
        <w:keepLines/>
        <w:spacing w:after="60" w:line="240" w:lineRule="auto"/>
        <w:ind w:left="720"/>
        <w:rPr>
          <w:rFonts w:asciiTheme="minorHAnsi" w:hAnsiTheme="minorHAnsi" w:cstheme="minorHAnsi"/>
        </w:rPr>
      </w:pPr>
      <w:r w:rsidRPr="008660D6">
        <w:rPr>
          <w:rFonts w:asciiTheme="minorHAnsi" w:hAnsiTheme="minorHAnsi" w:cstheme="minorHAnsi"/>
        </w:rPr>
        <w:t xml:space="preserve">Darüber hinaus </w:t>
      </w:r>
      <w:r w:rsidR="00771C10" w:rsidRPr="008660D6">
        <w:rPr>
          <w:rFonts w:asciiTheme="minorHAnsi" w:hAnsiTheme="minorHAnsi" w:cstheme="minorHAnsi"/>
        </w:rPr>
        <w:t>sind Verantwortliche</w:t>
      </w:r>
      <w:r w:rsidR="0032694A" w:rsidRPr="008660D6">
        <w:rPr>
          <w:rFonts w:asciiTheme="minorHAnsi" w:hAnsiTheme="minorHAnsi" w:cstheme="minorHAnsi"/>
        </w:rPr>
        <w:t xml:space="preserve"> </w:t>
      </w:r>
      <w:r w:rsidR="00771C10" w:rsidRPr="008660D6">
        <w:rPr>
          <w:rFonts w:asciiTheme="minorHAnsi" w:hAnsiTheme="minorHAnsi" w:cstheme="minorHAnsi"/>
        </w:rPr>
        <w:t xml:space="preserve">gem. Art 14 DSGVO </w:t>
      </w:r>
      <w:r w:rsidRPr="008660D6">
        <w:rPr>
          <w:rFonts w:asciiTheme="minorHAnsi" w:hAnsiTheme="minorHAnsi" w:cstheme="minorHAnsi"/>
        </w:rPr>
        <w:t xml:space="preserve">bei </w:t>
      </w:r>
      <w:r w:rsidR="00062D3A" w:rsidRPr="008660D6">
        <w:rPr>
          <w:rFonts w:asciiTheme="minorHAnsi" w:hAnsiTheme="minorHAnsi" w:cstheme="minorHAnsi"/>
        </w:rPr>
        <w:t xml:space="preserve">Datenerhebungen, die auf keine Direkterhebung </w:t>
      </w:r>
      <w:r w:rsidRPr="008660D6">
        <w:rPr>
          <w:rFonts w:asciiTheme="minorHAnsi" w:hAnsiTheme="minorHAnsi" w:cstheme="minorHAnsi"/>
        </w:rPr>
        <w:t xml:space="preserve">bei den </w:t>
      </w:r>
      <w:r w:rsidR="0032694A" w:rsidRPr="008660D6">
        <w:rPr>
          <w:rFonts w:asciiTheme="minorHAnsi" w:hAnsiTheme="minorHAnsi" w:cstheme="minorHAnsi"/>
        </w:rPr>
        <w:t xml:space="preserve">Betroffenen </w:t>
      </w:r>
      <w:r w:rsidR="00062D3A" w:rsidRPr="008660D6">
        <w:rPr>
          <w:rFonts w:asciiTheme="minorHAnsi" w:hAnsiTheme="minorHAnsi" w:cstheme="minorHAnsi"/>
        </w:rPr>
        <w:t xml:space="preserve">zurückgehen (Abschöpfung von Daten ohne Entscheidung oder Mitwirkung </w:t>
      </w:r>
      <w:r w:rsidR="00582C5D" w:rsidRPr="008660D6">
        <w:rPr>
          <w:rFonts w:asciiTheme="minorHAnsi" w:hAnsiTheme="minorHAnsi" w:cstheme="minorHAnsi"/>
        </w:rPr>
        <w:t xml:space="preserve">der </w:t>
      </w:r>
      <w:r w:rsidR="0032694A" w:rsidRPr="008660D6">
        <w:rPr>
          <w:rFonts w:asciiTheme="minorHAnsi" w:hAnsiTheme="minorHAnsi" w:cstheme="minorHAnsi"/>
        </w:rPr>
        <w:t>Betroffenen</w:t>
      </w:r>
      <w:r w:rsidR="00062D3A" w:rsidRPr="008660D6">
        <w:rPr>
          <w:rFonts w:asciiTheme="minorHAnsi" w:hAnsiTheme="minorHAnsi" w:cstheme="minorHAnsi"/>
        </w:rPr>
        <w:t>, Erhebung solcher Daten</w:t>
      </w:r>
      <w:r w:rsidR="00062D3A" w:rsidRPr="00062D3A">
        <w:rPr>
          <w:rFonts w:asciiTheme="minorHAnsi" w:hAnsiTheme="minorHAnsi" w:cstheme="minorHAnsi"/>
        </w:rPr>
        <w:t xml:space="preserve"> bei Dritten)</w:t>
      </w:r>
      <w:r w:rsidR="00771C10">
        <w:rPr>
          <w:rFonts w:asciiTheme="minorHAnsi" w:hAnsiTheme="minorHAnsi" w:cstheme="minorHAnsi"/>
        </w:rPr>
        <w:t>,</w:t>
      </w:r>
      <w:r>
        <w:rPr>
          <w:rFonts w:asciiTheme="minorHAnsi" w:hAnsiTheme="minorHAnsi" w:cstheme="minorHAnsi"/>
        </w:rPr>
        <w:t xml:space="preserve"> zur weitergehenden Informationserteilung</w:t>
      </w:r>
      <w:r w:rsidR="00160BD2">
        <w:rPr>
          <w:rFonts w:asciiTheme="minorHAnsi" w:hAnsiTheme="minorHAnsi" w:cstheme="minorHAnsi"/>
        </w:rPr>
        <w:t xml:space="preserve"> verpflichtet</w:t>
      </w:r>
      <w:r w:rsidR="00751B3D">
        <w:rPr>
          <w:rFonts w:asciiTheme="minorHAnsi" w:hAnsiTheme="minorHAnsi" w:cstheme="minorHAnsi"/>
        </w:rPr>
        <w:t xml:space="preserve"> (z.B. sind in diesem Fall auch Informationen zu den</w:t>
      </w:r>
      <w:r w:rsidR="00582C5D" w:rsidRPr="00062D3A">
        <w:rPr>
          <w:rFonts w:asciiTheme="minorHAnsi" w:hAnsiTheme="minorHAnsi" w:cstheme="minorHAnsi"/>
        </w:rPr>
        <w:t xml:space="preserve"> </w:t>
      </w:r>
      <w:r w:rsidR="00751B3D">
        <w:rPr>
          <w:rFonts w:asciiTheme="minorHAnsi" w:hAnsiTheme="minorHAnsi" w:cstheme="minorHAnsi"/>
        </w:rPr>
        <w:t>„</w:t>
      </w:r>
      <w:r w:rsidR="00582C5D" w:rsidRPr="00062D3A">
        <w:rPr>
          <w:rFonts w:asciiTheme="minorHAnsi" w:hAnsiTheme="minorHAnsi" w:cstheme="minorHAnsi"/>
        </w:rPr>
        <w:t>Quelle</w:t>
      </w:r>
      <w:r w:rsidR="00B44B49">
        <w:rPr>
          <w:rFonts w:asciiTheme="minorHAnsi" w:hAnsiTheme="minorHAnsi" w:cstheme="minorHAnsi"/>
        </w:rPr>
        <w:t>n</w:t>
      </w:r>
      <w:r w:rsidR="00751B3D">
        <w:rPr>
          <w:rFonts w:asciiTheme="minorHAnsi" w:hAnsiTheme="minorHAnsi" w:cstheme="minorHAnsi"/>
        </w:rPr>
        <w:t>“</w:t>
      </w:r>
      <w:r w:rsidR="00582C5D" w:rsidRPr="00062D3A">
        <w:rPr>
          <w:rFonts w:asciiTheme="minorHAnsi" w:hAnsiTheme="minorHAnsi" w:cstheme="minorHAnsi"/>
        </w:rPr>
        <w:t xml:space="preserve"> </w:t>
      </w:r>
      <w:r w:rsidR="00751B3D">
        <w:rPr>
          <w:rFonts w:asciiTheme="minorHAnsi" w:hAnsiTheme="minorHAnsi" w:cstheme="minorHAnsi"/>
        </w:rPr>
        <w:t>der</w:t>
      </w:r>
      <w:r w:rsidR="00B44B49">
        <w:rPr>
          <w:rFonts w:asciiTheme="minorHAnsi" w:hAnsiTheme="minorHAnsi" w:cstheme="minorHAnsi"/>
        </w:rPr>
        <w:t xml:space="preserve"> </w:t>
      </w:r>
      <w:r w:rsidR="00582C5D" w:rsidRPr="00062D3A">
        <w:rPr>
          <w:rFonts w:asciiTheme="minorHAnsi" w:hAnsiTheme="minorHAnsi" w:cstheme="minorHAnsi"/>
        </w:rPr>
        <w:t xml:space="preserve">Daten </w:t>
      </w:r>
      <w:r w:rsidR="008030B4">
        <w:rPr>
          <w:rFonts w:asciiTheme="minorHAnsi" w:hAnsiTheme="minorHAnsi" w:cstheme="minorHAnsi"/>
        </w:rPr>
        <w:t>zu erteilen</w:t>
      </w:r>
      <w:r w:rsidR="00751B3D">
        <w:rPr>
          <w:rFonts w:asciiTheme="minorHAnsi" w:hAnsiTheme="minorHAnsi" w:cstheme="minorHAnsi"/>
        </w:rPr>
        <w:t>)</w:t>
      </w:r>
      <w:r w:rsidR="00062D3A" w:rsidRPr="00062D3A">
        <w:rPr>
          <w:rFonts w:asciiTheme="minorHAnsi" w:hAnsiTheme="minorHAnsi" w:cstheme="minorHAnsi"/>
        </w:rPr>
        <w:t>.</w:t>
      </w:r>
      <w:r w:rsidR="006361DC">
        <w:rPr>
          <w:rFonts w:asciiTheme="minorHAnsi" w:hAnsiTheme="minorHAnsi" w:cstheme="minorHAnsi"/>
        </w:rPr>
        <w:t xml:space="preserve"> </w:t>
      </w:r>
      <w:r w:rsidR="00B943C9">
        <w:rPr>
          <w:rFonts w:asciiTheme="minorHAnsi" w:hAnsiTheme="minorHAnsi" w:cstheme="minorHAnsi"/>
        </w:rPr>
        <w:t>Beim Hotelbetrieb ist</w:t>
      </w:r>
      <w:r w:rsidR="00751B3D">
        <w:rPr>
          <w:rFonts w:asciiTheme="minorHAnsi" w:hAnsiTheme="minorHAnsi" w:cstheme="minorHAnsi"/>
        </w:rPr>
        <w:t xml:space="preserve"> dies etwa </w:t>
      </w:r>
      <w:r w:rsidR="00B44B49">
        <w:rPr>
          <w:rFonts w:asciiTheme="minorHAnsi" w:hAnsiTheme="minorHAnsi" w:cstheme="minorHAnsi"/>
        </w:rPr>
        <w:t>dann</w:t>
      </w:r>
      <w:r w:rsidR="006361DC">
        <w:rPr>
          <w:rFonts w:asciiTheme="minorHAnsi" w:hAnsiTheme="minorHAnsi" w:cstheme="minorHAnsi"/>
        </w:rPr>
        <w:t xml:space="preserve"> der Fall, wenn eine Person eine Buchung (auch) für andere Personen </w:t>
      </w:r>
      <w:r w:rsidR="00B44B49">
        <w:rPr>
          <w:rFonts w:asciiTheme="minorHAnsi" w:hAnsiTheme="minorHAnsi" w:cstheme="minorHAnsi"/>
        </w:rPr>
        <w:t xml:space="preserve">durchführt und dabei </w:t>
      </w:r>
      <w:r w:rsidR="006361DC">
        <w:rPr>
          <w:rFonts w:asciiTheme="minorHAnsi" w:hAnsiTheme="minorHAnsi" w:cstheme="minorHAnsi"/>
        </w:rPr>
        <w:t xml:space="preserve">deren Namen </w:t>
      </w:r>
      <w:r w:rsidR="00B44B49">
        <w:rPr>
          <w:rFonts w:asciiTheme="minorHAnsi" w:hAnsiTheme="minorHAnsi" w:cstheme="minorHAnsi"/>
        </w:rPr>
        <w:t>und/</w:t>
      </w:r>
      <w:r w:rsidR="006361DC">
        <w:rPr>
          <w:rFonts w:asciiTheme="minorHAnsi" w:hAnsiTheme="minorHAnsi" w:cstheme="minorHAnsi"/>
        </w:rPr>
        <w:t>oder andere personenbezogene Daten angibt, oder</w:t>
      </w:r>
      <w:r w:rsidR="00B44B49">
        <w:rPr>
          <w:rFonts w:asciiTheme="minorHAnsi" w:hAnsiTheme="minorHAnsi" w:cstheme="minorHAnsi"/>
        </w:rPr>
        <w:t xml:space="preserve"> wenn </w:t>
      </w:r>
      <w:r w:rsidR="006361DC">
        <w:rPr>
          <w:rFonts w:asciiTheme="minorHAnsi" w:hAnsiTheme="minorHAnsi" w:cstheme="minorHAnsi"/>
        </w:rPr>
        <w:t xml:space="preserve">die Buchung über ein Reisebüro oder eine Buchungsplattform erfolgt und </w:t>
      </w:r>
      <w:r w:rsidR="00B44B49">
        <w:rPr>
          <w:rFonts w:asciiTheme="minorHAnsi" w:hAnsiTheme="minorHAnsi" w:cstheme="minorHAnsi"/>
        </w:rPr>
        <w:t>das Hotel</w:t>
      </w:r>
      <w:r w:rsidR="006361DC">
        <w:rPr>
          <w:rFonts w:asciiTheme="minorHAnsi" w:hAnsiTheme="minorHAnsi" w:cstheme="minorHAnsi"/>
        </w:rPr>
        <w:t xml:space="preserve"> Namen </w:t>
      </w:r>
      <w:r w:rsidR="00B44B49">
        <w:rPr>
          <w:rFonts w:asciiTheme="minorHAnsi" w:hAnsiTheme="minorHAnsi" w:cstheme="minorHAnsi"/>
        </w:rPr>
        <w:t>und/</w:t>
      </w:r>
      <w:r w:rsidR="006361DC">
        <w:rPr>
          <w:rFonts w:asciiTheme="minorHAnsi" w:hAnsiTheme="minorHAnsi" w:cstheme="minorHAnsi"/>
        </w:rPr>
        <w:t xml:space="preserve">oder andere personenbezogene Daten </w:t>
      </w:r>
      <w:r w:rsidR="00B44B49">
        <w:rPr>
          <w:rFonts w:asciiTheme="minorHAnsi" w:hAnsiTheme="minorHAnsi" w:cstheme="minorHAnsi"/>
        </w:rPr>
        <w:t>erhält</w:t>
      </w:r>
      <w:r w:rsidR="006361DC">
        <w:rPr>
          <w:rFonts w:asciiTheme="minorHAnsi" w:hAnsiTheme="minorHAnsi" w:cstheme="minorHAnsi"/>
        </w:rPr>
        <w:t xml:space="preserve">. In </w:t>
      </w:r>
      <w:r w:rsidR="00751B3D">
        <w:rPr>
          <w:rFonts w:asciiTheme="minorHAnsi" w:hAnsiTheme="minorHAnsi" w:cstheme="minorHAnsi"/>
        </w:rPr>
        <w:t>solchen</w:t>
      </w:r>
      <w:r w:rsidR="006361DC">
        <w:rPr>
          <w:rFonts w:asciiTheme="minorHAnsi" w:hAnsiTheme="minorHAnsi" w:cstheme="minorHAnsi"/>
        </w:rPr>
        <w:t xml:space="preserve"> </w:t>
      </w:r>
      <w:r w:rsidR="00751B3D">
        <w:rPr>
          <w:rFonts w:asciiTheme="minorHAnsi" w:hAnsiTheme="minorHAnsi" w:cstheme="minorHAnsi"/>
        </w:rPr>
        <w:t>Fällen</w:t>
      </w:r>
      <w:r w:rsidR="006361DC">
        <w:rPr>
          <w:rFonts w:asciiTheme="minorHAnsi" w:hAnsiTheme="minorHAnsi" w:cstheme="minorHAnsi"/>
        </w:rPr>
        <w:t xml:space="preserve"> </w:t>
      </w:r>
      <w:r w:rsidR="00B44B49">
        <w:rPr>
          <w:rFonts w:asciiTheme="minorHAnsi" w:hAnsiTheme="minorHAnsi" w:cstheme="minorHAnsi"/>
        </w:rPr>
        <w:t>ist das Hotel</w:t>
      </w:r>
      <w:r w:rsidR="006361DC">
        <w:rPr>
          <w:rFonts w:asciiTheme="minorHAnsi" w:hAnsiTheme="minorHAnsi" w:cstheme="minorHAnsi"/>
        </w:rPr>
        <w:t xml:space="preserve"> grundsätzlich </w:t>
      </w:r>
      <w:r w:rsidR="00751B3D">
        <w:rPr>
          <w:rFonts w:asciiTheme="minorHAnsi" w:hAnsiTheme="minorHAnsi" w:cstheme="minorHAnsi"/>
        </w:rPr>
        <w:t xml:space="preserve">dazu </w:t>
      </w:r>
      <w:r w:rsidR="006361DC">
        <w:rPr>
          <w:rFonts w:asciiTheme="minorHAnsi" w:hAnsiTheme="minorHAnsi" w:cstheme="minorHAnsi"/>
        </w:rPr>
        <w:t xml:space="preserve">verpflichtet, auch </w:t>
      </w:r>
      <w:r w:rsidR="00153922">
        <w:rPr>
          <w:rFonts w:asciiTheme="minorHAnsi" w:hAnsiTheme="minorHAnsi" w:cstheme="minorHAnsi"/>
        </w:rPr>
        <w:t xml:space="preserve">die betroffenen </w:t>
      </w:r>
      <w:r w:rsidR="006361DC">
        <w:rPr>
          <w:rFonts w:asciiTheme="minorHAnsi" w:hAnsiTheme="minorHAnsi" w:cstheme="minorHAnsi"/>
        </w:rPr>
        <w:t>Personen, mit denen beim Buchungsvor</w:t>
      </w:r>
      <w:r w:rsidR="00153922">
        <w:rPr>
          <w:rFonts w:asciiTheme="minorHAnsi" w:hAnsiTheme="minorHAnsi" w:cstheme="minorHAnsi"/>
        </w:rPr>
        <w:softHyphen/>
      </w:r>
      <w:r w:rsidR="006361DC">
        <w:rPr>
          <w:rFonts w:asciiTheme="minorHAnsi" w:hAnsiTheme="minorHAnsi" w:cstheme="minorHAnsi"/>
        </w:rPr>
        <w:t>gang</w:t>
      </w:r>
      <w:r w:rsidR="00B44B49">
        <w:rPr>
          <w:rFonts w:asciiTheme="minorHAnsi" w:hAnsiTheme="minorHAnsi" w:cstheme="minorHAnsi"/>
        </w:rPr>
        <w:t>/</w:t>
      </w:r>
      <w:r w:rsidR="006361DC">
        <w:rPr>
          <w:rFonts w:asciiTheme="minorHAnsi" w:hAnsiTheme="minorHAnsi" w:cstheme="minorHAnsi"/>
        </w:rPr>
        <w:t>Vertrags</w:t>
      </w:r>
      <w:r w:rsidR="00153922">
        <w:rPr>
          <w:rFonts w:asciiTheme="minorHAnsi" w:hAnsiTheme="minorHAnsi" w:cstheme="minorHAnsi"/>
        </w:rPr>
        <w:softHyphen/>
      </w:r>
      <w:r w:rsidR="006361DC">
        <w:rPr>
          <w:rFonts w:asciiTheme="minorHAnsi" w:hAnsiTheme="minorHAnsi" w:cstheme="minorHAnsi"/>
        </w:rPr>
        <w:t>abschluss</w:t>
      </w:r>
      <w:r w:rsidR="00B44B49">
        <w:rPr>
          <w:rFonts w:asciiTheme="minorHAnsi" w:hAnsiTheme="minorHAnsi" w:cstheme="minorHAnsi"/>
        </w:rPr>
        <w:t xml:space="preserve"> kein direkter</w:t>
      </w:r>
      <w:r w:rsidR="006361DC">
        <w:rPr>
          <w:rFonts w:asciiTheme="minorHAnsi" w:hAnsiTheme="minorHAnsi" w:cstheme="minorHAnsi"/>
        </w:rPr>
        <w:t xml:space="preserve"> Kontakt </w:t>
      </w:r>
      <w:r w:rsidR="00B44B49">
        <w:rPr>
          <w:rFonts w:asciiTheme="minorHAnsi" w:hAnsiTheme="minorHAnsi" w:cstheme="minorHAnsi"/>
        </w:rPr>
        <w:t>besteht</w:t>
      </w:r>
      <w:r w:rsidR="006361DC">
        <w:rPr>
          <w:rFonts w:asciiTheme="minorHAnsi" w:hAnsiTheme="minorHAnsi" w:cstheme="minorHAnsi"/>
        </w:rPr>
        <w:t xml:space="preserve">, </w:t>
      </w:r>
      <w:r w:rsidR="00B44B49">
        <w:rPr>
          <w:rFonts w:asciiTheme="minorHAnsi" w:hAnsiTheme="minorHAnsi" w:cstheme="minorHAnsi"/>
        </w:rPr>
        <w:t xml:space="preserve">iSd Art 14 DSGVO </w:t>
      </w:r>
      <w:r w:rsidR="006361DC">
        <w:rPr>
          <w:rFonts w:asciiTheme="minorHAnsi" w:hAnsiTheme="minorHAnsi" w:cstheme="minorHAnsi"/>
        </w:rPr>
        <w:t xml:space="preserve">über die Verarbeitung zu informieren. </w:t>
      </w:r>
      <w:r w:rsidR="00B943C9">
        <w:rPr>
          <w:rFonts w:asciiTheme="minorHAnsi" w:hAnsiTheme="minorHAnsi" w:cstheme="minorHAnsi"/>
        </w:rPr>
        <w:t>Es bestehen aber Ausnahmen</w:t>
      </w:r>
      <w:r w:rsidR="008030B4">
        <w:rPr>
          <w:rFonts w:asciiTheme="minorHAnsi" w:hAnsiTheme="minorHAnsi" w:cstheme="minorHAnsi"/>
        </w:rPr>
        <w:t xml:space="preserve"> </w:t>
      </w:r>
      <w:r w:rsidR="00B943C9">
        <w:rPr>
          <w:rFonts w:asciiTheme="minorHAnsi" w:hAnsiTheme="minorHAnsi" w:cstheme="minorHAnsi"/>
        </w:rPr>
        <w:t>von dieser Informationspflicht</w:t>
      </w:r>
      <w:r w:rsidR="00CB54E5" w:rsidRPr="00860BEA">
        <w:rPr>
          <w:rFonts w:asciiTheme="minorHAnsi" w:hAnsiTheme="minorHAnsi" w:cstheme="minorHAnsi"/>
        </w:rPr>
        <w:t>,</w:t>
      </w:r>
      <w:r w:rsidR="00B943C9">
        <w:rPr>
          <w:rFonts w:asciiTheme="minorHAnsi" w:hAnsiTheme="minorHAnsi" w:cstheme="minorHAnsi"/>
        </w:rPr>
        <w:t xml:space="preserve"> die im</w:t>
      </w:r>
      <w:r w:rsidR="008030B4">
        <w:rPr>
          <w:rFonts w:asciiTheme="minorHAnsi" w:hAnsiTheme="minorHAnsi" w:cstheme="minorHAnsi"/>
        </w:rPr>
        <w:t xml:space="preserve"> Einzelfall zu prüfen </w:t>
      </w:r>
      <w:r w:rsidR="00B943C9">
        <w:rPr>
          <w:rFonts w:asciiTheme="minorHAnsi" w:hAnsiTheme="minorHAnsi" w:cstheme="minorHAnsi"/>
        </w:rPr>
        <w:t>sind</w:t>
      </w:r>
      <w:r w:rsidR="008030B4">
        <w:rPr>
          <w:rFonts w:asciiTheme="minorHAnsi" w:hAnsiTheme="minorHAnsi" w:cstheme="minorHAnsi"/>
        </w:rPr>
        <w:t xml:space="preserve">. Die Information kann etwa dann unterbleiben, wenn die Betroffenen bereits über die Informationen verfügen, die Mitteilung unmöglich (weil das Hotel z.B. über keine Kontaktdaten der Mitreisenden verfügt) oder der Aufwand unverhältnismäßig hoch ist. </w:t>
      </w:r>
      <w:r w:rsidR="00B943C9">
        <w:rPr>
          <w:rFonts w:asciiTheme="minorHAnsi" w:hAnsiTheme="minorHAnsi" w:cstheme="minorHAnsi"/>
        </w:rPr>
        <w:t>Die</w:t>
      </w:r>
      <w:r w:rsidR="00B44B49">
        <w:rPr>
          <w:rFonts w:asciiTheme="minorHAnsi" w:hAnsiTheme="minorHAnsi" w:cstheme="minorHAnsi"/>
        </w:rPr>
        <w:t xml:space="preserve"> Informationserteilung</w:t>
      </w:r>
      <w:r w:rsidR="006361DC">
        <w:rPr>
          <w:rFonts w:asciiTheme="minorHAnsi" w:hAnsiTheme="minorHAnsi" w:cstheme="minorHAnsi"/>
        </w:rPr>
        <w:t xml:space="preserve"> </w:t>
      </w:r>
      <w:r w:rsidR="00751B3D">
        <w:rPr>
          <w:rFonts w:asciiTheme="minorHAnsi" w:hAnsiTheme="minorHAnsi" w:cstheme="minorHAnsi"/>
        </w:rPr>
        <w:t xml:space="preserve">nach Art 14 DSGVO hat </w:t>
      </w:r>
      <w:r w:rsidR="006361DC" w:rsidRPr="008030B4">
        <w:rPr>
          <w:rFonts w:asciiTheme="minorHAnsi" w:hAnsiTheme="minorHAnsi" w:cstheme="minorHAnsi"/>
        </w:rPr>
        <w:t>innerhalb eines Monats</w:t>
      </w:r>
      <w:r w:rsidR="006361DC">
        <w:rPr>
          <w:rFonts w:asciiTheme="minorHAnsi" w:hAnsiTheme="minorHAnsi" w:cstheme="minorHAnsi"/>
        </w:rPr>
        <w:t xml:space="preserve"> ab Datenerhebung zu </w:t>
      </w:r>
      <w:r w:rsidR="00B44B49">
        <w:rPr>
          <w:rFonts w:asciiTheme="minorHAnsi" w:hAnsiTheme="minorHAnsi" w:cstheme="minorHAnsi"/>
        </w:rPr>
        <w:t>erfolgen</w:t>
      </w:r>
      <w:r w:rsidR="006361DC">
        <w:rPr>
          <w:rFonts w:asciiTheme="minorHAnsi" w:hAnsiTheme="minorHAnsi" w:cstheme="minorHAnsi"/>
        </w:rPr>
        <w:t xml:space="preserve"> oder </w:t>
      </w:r>
      <w:r w:rsidR="006F4D17">
        <w:rPr>
          <w:rFonts w:asciiTheme="minorHAnsi" w:hAnsiTheme="minorHAnsi" w:cstheme="minorHAnsi"/>
        </w:rPr>
        <w:t xml:space="preserve">davor, wenn </w:t>
      </w:r>
      <w:r w:rsidR="00B44B49">
        <w:rPr>
          <w:rFonts w:asciiTheme="minorHAnsi" w:hAnsiTheme="minorHAnsi" w:cstheme="minorHAnsi"/>
        </w:rPr>
        <w:t>das Hotel</w:t>
      </w:r>
      <w:r w:rsidR="006F4D17">
        <w:rPr>
          <w:rFonts w:asciiTheme="minorHAnsi" w:hAnsiTheme="minorHAnsi" w:cstheme="minorHAnsi"/>
        </w:rPr>
        <w:t xml:space="preserve"> sich an diese Person wende</w:t>
      </w:r>
      <w:r w:rsidR="00B44B49">
        <w:rPr>
          <w:rFonts w:asciiTheme="minorHAnsi" w:hAnsiTheme="minorHAnsi" w:cstheme="minorHAnsi"/>
        </w:rPr>
        <w:t>t</w:t>
      </w:r>
      <w:r w:rsidR="006F4D17">
        <w:rPr>
          <w:rFonts w:asciiTheme="minorHAnsi" w:hAnsiTheme="minorHAnsi" w:cstheme="minorHAnsi"/>
        </w:rPr>
        <w:t xml:space="preserve">. Wenn </w:t>
      </w:r>
      <w:r w:rsidR="00B943C9">
        <w:rPr>
          <w:rFonts w:asciiTheme="minorHAnsi" w:hAnsiTheme="minorHAnsi" w:cstheme="minorHAnsi"/>
        </w:rPr>
        <w:t>das Hotel direkt</w:t>
      </w:r>
      <w:r w:rsidR="006F4D17">
        <w:rPr>
          <w:rFonts w:asciiTheme="minorHAnsi" w:hAnsiTheme="minorHAnsi" w:cstheme="minorHAnsi"/>
        </w:rPr>
        <w:t xml:space="preserve"> an Personen </w:t>
      </w:r>
      <w:r w:rsidR="00B943C9">
        <w:rPr>
          <w:rFonts w:asciiTheme="minorHAnsi" w:hAnsiTheme="minorHAnsi" w:cstheme="minorHAnsi"/>
        </w:rPr>
        <w:t>(</w:t>
      </w:r>
      <w:r w:rsidR="006F4D17">
        <w:rPr>
          <w:rFonts w:asciiTheme="minorHAnsi" w:hAnsiTheme="minorHAnsi" w:cstheme="minorHAnsi"/>
        </w:rPr>
        <w:t>z</w:t>
      </w:r>
      <w:r w:rsidR="00B943C9">
        <w:rPr>
          <w:rFonts w:asciiTheme="minorHAnsi" w:hAnsiTheme="minorHAnsi" w:cstheme="minorHAnsi"/>
        </w:rPr>
        <w:t>.</w:t>
      </w:r>
      <w:r w:rsidR="006F4D17">
        <w:rPr>
          <w:rFonts w:asciiTheme="minorHAnsi" w:hAnsiTheme="minorHAnsi" w:cstheme="minorHAnsi"/>
        </w:rPr>
        <w:t>B</w:t>
      </w:r>
      <w:r w:rsidR="00B943C9">
        <w:rPr>
          <w:rFonts w:asciiTheme="minorHAnsi" w:hAnsiTheme="minorHAnsi" w:cstheme="minorHAnsi"/>
        </w:rPr>
        <w:t>.</w:t>
      </w:r>
      <w:r w:rsidR="006F4D17">
        <w:rPr>
          <w:rFonts w:asciiTheme="minorHAnsi" w:hAnsiTheme="minorHAnsi" w:cstheme="minorHAnsi"/>
        </w:rPr>
        <w:t xml:space="preserve"> mit einer Buchungsbestätigung</w:t>
      </w:r>
      <w:r w:rsidR="003467A9">
        <w:rPr>
          <w:rFonts w:asciiTheme="minorHAnsi" w:hAnsiTheme="minorHAnsi" w:cstheme="minorHAnsi"/>
        </w:rPr>
        <w:t>)</w:t>
      </w:r>
      <w:r w:rsidR="006F4D17">
        <w:rPr>
          <w:rFonts w:asciiTheme="minorHAnsi" w:hAnsiTheme="minorHAnsi" w:cstheme="minorHAnsi"/>
        </w:rPr>
        <w:t xml:space="preserve"> </w:t>
      </w:r>
      <w:r w:rsidR="00B943C9">
        <w:rPr>
          <w:rFonts w:asciiTheme="minorHAnsi" w:hAnsiTheme="minorHAnsi" w:cstheme="minorHAnsi"/>
        </w:rPr>
        <w:t>herantritt</w:t>
      </w:r>
      <w:r w:rsidR="006F4D17">
        <w:rPr>
          <w:rFonts w:asciiTheme="minorHAnsi" w:hAnsiTheme="minorHAnsi" w:cstheme="minorHAnsi"/>
        </w:rPr>
        <w:t>, dann sollte</w:t>
      </w:r>
      <w:r w:rsidR="00B943C9">
        <w:rPr>
          <w:rFonts w:asciiTheme="minorHAnsi" w:hAnsiTheme="minorHAnsi" w:cstheme="minorHAnsi"/>
        </w:rPr>
        <w:t xml:space="preserve"> </w:t>
      </w:r>
      <w:r w:rsidR="006F4D17">
        <w:rPr>
          <w:rFonts w:asciiTheme="minorHAnsi" w:hAnsiTheme="minorHAnsi" w:cstheme="minorHAnsi"/>
        </w:rPr>
        <w:t xml:space="preserve">in </w:t>
      </w:r>
      <w:r w:rsidR="00B943C9">
        <w:rPr>
          <w:rFonts w:asciiTheme="minorHAnsi" w:hAnsiTheme="minorHAnsi" w:cstheme="minorHAnsi"/>
        </w:rPr>
        <w:t>der</w:t>
      </w:r>
      <w:r w:rsidR="006F4D17">
        <w:rPr>
          <w:rFonts w:asciiTheme="minorHAnsi" w:hAnsiTheme="minorHAnsi" w:cstheme="minorHAnsi"/>
        </w:rPr>
        <w:t xml:space="preserve"> Buchungs</w:t>
      </w:r>
      <w:r w:rsidR="00CB54E5">
        <w:rPr>
          <w:rFonts w:asciiTheme="minorHAnsi" w:hAnsiTheme="minorHAnsi" w:cstheme="minorHAnsi"/>
        </w:rPr>
        <w:softHyphen/>
      </w:r>
      <w:r w:rsidR="006F4D17">
        <w:rPr>
          <w:rFonts w:asciiTheme="minorHAnsi" w:hAnsiTheme="minorHAnsi" w:cstheme="minorHAnsi"/>
        </w:rPr>
        <w:t xml:space="preserve">bestätigung auf die Datenschutzinformation </w:t>
      </w:r>
      <w:r w:rsidR="00CB54E5">
        <w:rPr>
          <w:rFonts w:asciiTheme="minorHAnsi" w:hAnsiTheme="minorHAnsi" w:cstheme="minorHAnsi"/>
        </w:rPr>
        <w:t xml:space="preserve">ver- bzw. </w:t>
      </w:r>
      <w:r w:rsidR="00B943C9">
        <w:rPr>
          <w:rFonts w:asciiTheme="minorHAnsi" w:hAnsiTheme="minorHAnsi" w:cstheme="minorHAnsi"/>
        </w:rPr>
        <w:t>hingewiesen werden</w:t>
      </w:r>
      <w:r w:rsidR="006F4D17">
        <w:rPr>
          <w:rFonts w:asciiTheme="minorHAnsi" w:hAnsiTheme="minorHAnsi" w:cstheme="minorHAnsi"/>
        </w:rPr>
        <w:t>.</w:t>
      </w:r>
      <w:r w:rsidR="00C65879">
        <w:rPr>
          <w:rFonts w:asciiTheme="minorHAnsi" w:hAnsiTheme="minorHAnsi" w:cstheme="minorHAnsi"/>
        </w:rPr>
        <w:t xml:space="preserve"> </w:t>
      </w:r>
      <w:r w:rsidR="009D1547" w:rsidRPr="00C65879">
        <w:rPr>
          <w:rFonts w:asciiTheme="minorHAnsi" w:hAnsiTheme="minorHAnsi" w:cstheme="minorHAnsi"/>
        </w:rPr>
        <w:t>Im Falle von Mitreisenden</w:t>
      </w:r>
      <w:r w:rsidR="00860BEA">
        <w:rPr>
          <w:rFonts w:asciiTheme="minorHAnsi" w:hAnsiTheme="minorHAnsi" w:cstheme="minorHAnsi"/>
        </w:rPr>
        <w:t>,</w:t>
      </w:r>
      <w:r w:rsidR="009D1547" w:rsidRPr="00C65879">
        <w:rPr>
          <w:rFonts w:asciiTheme="minorHAnsi" w:hAnsiTheme="minorHAnsi" w:cstheme="minorHAnsi"/>
        </w:rPr>
        <w:t xml:space="preserve"> bei denen Kontaktdaten (z.B. eine E-Mail-Adresse) von der</w:t>
      </w:r>
      <w:r w:rsidR="009D1547" w:rsidRPr="007674FE">
        <w:rPr>
          <w:rFonts w:asciiTheme="minorHAnsi" w:hAnsiTheme="minorHAnsi" w:cstheme="minorHAnsi"/>
        </w:rPr>
        <w:t xml:space="preserve"> buchenden Person angegeben w</w:t>
      </w:r>
      <w:r w:rsidR="00C65879">
        <w:rPr>
          <w:rFonts w:asciiTheme="minorHAnsi" w:hAnsiTheme="minorHAnsi" w:cstheme="minorHAnsi"/>
        </w:rPr>
        <w:t>u</w:t>
      </w:r>
      <w:r w:rsidR="009D1547" w:rsidRPr="007674FE">
        <w:rPr>
          <w:rFonts w:asciiTheme="minorHAnsi" w:hAnsiTheme="minorHAnsi" w:cstheme="minorHAnsi"/>
        </w:rPr>
        <w:t>rden,</w:t>
      </w:r>
      <w:r w:rsidR="00C65879">
        <w:rPr>
          <w:rFonts w:asciiTheme="minorHAnsi" w:hAnsiTheme="minorHAnsi" w:cstheme="minorHAnsi"/>
        </w:rPr>
        <w:t xml:space="preserve"> empfiehlt es sich, auch diesen </w:t>
      </w:r>
      <w:r w:rsidR="009D1547" w:rsidRPr="00C65879">
        <w:rPr>
          <w:rFonts w:asciiTheme="minorHAnsi" w:hAnsiTheme="minorHAnsi" w:cstheme="minorHAnsi"/>
        </w:rPr>
        <w:t xml:space="preserve">(z.B. mit einem E-Mail) die </w:t>
      </w:r>
      <w:r w:rsidR="00C65879">
        <w:rPr>
          <w:rFonts w:asciiTheme="minorHAnsi" w:hAnsiTheme="minorHAnsi" w:cstheme="minorHAnsi"/>
        </w:rPr>
        <w:t>notwendigen Informationen</w:t>
      </w:r>
      <w:r w:rsidR="009D1547" w:rsidRPr="007674FE">
        <w:rPr>
          <w:rFonts w:asciiTheme="minorHAnsi" w:hAnsiTheme="minorHAnsi" w:cstheme="minorHAnsi"/>
        </w:rPr>
        <w:t xml:space="preserve"> zu übermitteln.</w:t>
      </w:r>
      <w:r w:rsidR="009D1547">
        <w:rPr>
          <w:rFonts w:asciiTheme="minorHAnsi" w:hAnsiTheme="minorHAnsi" w:cstheme="minorHAnsi"/>
        </w:rPr>
        <w:t xml:space="preserve"> </w:t>
      </w:r>
    </w:p>
    <w:p w14:paraId="2E994BFF" w14:textId="77777777" w:rsidR="009E5000" w:rsidRPr="00062D3A" w:rsidRDefault="009E5000" w:rsidP="009E5000">
      <w:pPr>
        <w:keepNext/>
        <w:keepLines/>
        <w:spacing w:after="60" w:line="240" w:lineRule="auto"/>
        <w:ind w:left="720"/>
        <w:rPr>
          <w:rFonts w:asciiTheme="minorHAnsi" w:hAnsiTheme="minorHAnsi" w:cstheme="minorHAnsi"/>
        </w:rPr>
      </w:pPr>
      <w:r w:rsidRPr="00062D3A">
        <w:rPr>
          <w:rFonts w:asciiTheme="minorHAnsi" w:hAnsiTheme="minorHAnsi" w:cstheme="minorHAnsi"/>
        </w:rPr>
        <w:t>Im Fall</w:t>
      </w:r>
      <w:r>
        <w:rPr>
          <w:rFonts w:asciiTheme="minorHAnsi" w:hAnsiTheme="minorHAnsi" w:cstheme="minorHAnsi"/>
        </w:rPr>
        <w:t>e</w:t>
      </w:r>
      <w:r w:rsidRPr="00062D3A">
        <w:rPr>
          <w:rFonts w:asciiTheme="minorHAnsi" w:hAnsiTheme="minorHAnsi" w:cstheme="minorHAnsi"/>
        </w:rPr>
        <w:t xml:space="preserve"> </w:t>
      </w:r>
      <w:r>
        <w:rPr>
          <w:rFonts w:asciiTheme="minorHAnsi" w:hAnsiTheme="minorHAnsi" w:cstheme="minorHAnsi"/>
        </w:rPr>
        <w:t>eines Verstoßes</w:t>
      </w:r>
      <w:r w:rsidRPr="00062D3A">
        <w:rPr>
          <w:rFonts w:asciiTheme="minorHAnsi" w:hAnsiTheme="minorHAnsi" w:cstheme="minorHAnsi"/>
        </w:rPr>
        <w:t xml:space="preserve"> </w:t>
      </w:r>
      <w:r>
        <w:rPr>
          <w:rFonts w:asciiTheme="minorHAnsi" w:hAnsiTheme="minorHAnsi" w:cstheme="minorHAnsi"/>
        </w:rPr>
        <w:t>gegen die Informationspflichten nach Art 13 und 14 DSGVO können empfindliche</w:t>
      </w:r>
      <w:r w:rsidRPr="00062D3A">
        <w:rPr>
          <w:rFonts w:asciiTheme="minorHAnsi" w:hAnsiTheme="minorHAnsi" w:cstheme="minorHAnsi"/>
        </w:rPr>
        <w:t xml:space="preserve"> Geldbußen</w:t>
      </w:r>
      <w:r>
        <w:rPr>
          <w:rFonts w:asciiTheme="minorHAnsi" w:hAnsiTheme="minorHAnsi" w:cstheme="minorHAnsi"/>
        </w:rPr>
        <w:t xml:space="preserve"> drohen</w:t>
      </w:r>
      <w:r w:rsidRPr="00062D3A">
        <w:rPr>
          <w:rFonts w:asciiTheme="minorHAnsi" w:hAnsiTheme="minorHAnsi" w:cstheme="minorHAnsi"/>
        </w:rPr>
        <w:t>.</w:t>
      </w:r>
    </w:p>
    <w:p w14:paraId="5E95A9A0" w14:textId="77777777" w:rsidR="009E5000" w:rsidRDefault="009E5000" w:rsidP="00010ABC">
      <w:pPr>
        <w:keepNext/>
        <w:keepLines/>
        <w:spacing w:after="60" w:line="240" w:lineRule="auto"/>
        <w:ind w:left="720"/>
        <w:rPr>
          <w:rFonts w:asciiTheme="minorHAnsi" w:hAnsiTheme="minorHAnsi" w:cstheme="minorHAnsi"/>
        </w:rPr>
      </w:pPr>
    </w:p>
    <w:p w14:paraId="5BD651D6" w14:textId="00EF51E0" w:rsidR="009D1547" w:rsidRPr="00062D3A" w:rsidRDefault="009D1547" w:rsidP="009D1547">
      <w:pPr>
        <w:keepNext/>
        <w:keepLines/>
        <w:widowControl/>
        <w:numPr>
          <w:ilvl w:val="0"/>
          <w:numId w:val="19"/>
        </w:numPr>
        <w:spacing w:after="60" w:line="240" w:lineRule="auto"/>
        <w:rPr>
          <w:rFonts w:ascii="Trebuchet MS" w:hAnsi="Trebuchet MS" w:cstheme="minorHAnsi"/>
          <w:b/>
        </w:rPr>
      </w:pPr>
      <w:r w:rsidRPr="00062D3A">
        <w:rPr>
          <w:rFonts w:ascii="Trebuchet MS" w:hAnsi="Trebuchet MS" w:cstheme="minorHAnsi"/>
          <w:b/>
        </w:rPr>
        <w:t xml:space="preserve">Platzierung der </w:t>
      </w:r>
      <w:r>
        <w:rPr>
          <w:rFonts w:ascii="Trebuchet MS" w:hAnsi="Trebuchet MS" w:cstheme="minorHAnsi"/>
          <w:b/>
        </w:rPr>
        <w:t>Datenschutzinformation</w:t>
      </w:r>
    </w:p>
    <w:p w14:paraId="319662B5" w14:textId="1BD7AF84" w:rsidR="009E5000" w:rsidRPr="00062D3A" w:rsidRDefault="009E5000">
      <w:pPr>
        <w:keepNext/>
        <w:keepLines/>
        <w:spacing w:after="60" w:line="240" w:lineRule="auto"/>
        <w:ind w:left="720"/>
        <w:rPr>
          <w:rFonts w:asciiTheme="minorHAnsi" w:hAnsiTheme="minorHAnsi" w:cstheme="minorHAnsi"/>
        </w:rPr>
      </w:pPr>
      <w:r>
        <w:rPr>
          <w:rFonts w:asciiTheme="minorHAnsi" w:hAnsiTheme="minorHAnsi" w:cstheme="minorHAnsi"/>
        </w:rPr>
        <w:t xml:space="preserve">In der Praxis bieten sich unterschiedliche Ansätze an, </w:t>
      </w:r>
      <w:r w:rsidR="00C103BB">
        <w:rPr>
          <w:rFonts w:asciiTheme="minorHAnsi" w:hAnsiTheme="minorHAnsi" w:cstheme="minorHAnsi"/>
        </w:rPr>
        <w:t>den</w:t>
      </w:r>
      <w:r>
        <w:rPr>
          <w:rFonts w:asciiTheme="minorHAnsi" w:hAnsiTheme="minorHAnsi" w:cstheme="minorHAnsi"/>
        </w:rPr>
        <w:t xml:space="preserve"> Informationspflichten nachzukommen. Welcher </w:t>
      </w:r>
      <w:r w:rsidR="00F75A88">
        <w:rPr>
          <w:rFonts w:asciiTheme="minorHAnsi" w:hAnsiTheme="minorHAnsi" w:cstheme="minorHAnsi"/>
        </w:rPr>
        <w:t xml:space="preserve">Ansatz der „richtige“ ist, hängt dabei maßgeblich von den Umständen des Einzelfalls ab, </w:t>
      </w:r>
      <w:r>
        <w:rPr>
          <w:rFonts w:asciiTheme="minorHAnsi" w:hAnsiTheme="minorHAnsi" w:cstheme="minorHAnsi"/>
        </w:rPr>
        <w:t xml:space="preserve">insbesondere, welche personenbezogenen Daten </w:t>
      </w:r>
      <w:r w:rsidR="00C103BB">
        <w:rPr>
          <w:rFonts w:asciiTheme="minorHAnsi" w:hAnsiTheme="minorHAnsi" w:cstheme="minorHAnsi"/>
        </w:rPr>
        <w:t>vom</w:t>
      </w:r>
      <w:r w:rsidR="00F75A88">
        <w:rPr>
          <w:rFonts w:asciiTheme="minorHAnsi" w:hAnsiTheme="minorHAnsi" w:cstheme="minorHAnsi"/>
        </w:rPr>
        <w:t xml:space="preserve"> Hotel </w:t>
      </w:r>
      <w:r>
        <w:rPr>
          <w:rFonts w:asciiTheme="minorHAnsi" w:hAnsiTheme="minorHAnsi" w:cstheme="minorHAnsi"/>
        </w:rPr>
        <w:t>verarbeitet</w:t>
      </w:r>
      <w:r w:rsidR="00C103BB">
        <w:rPr>
          <w:rFonts w:asciiTheme="minorHAnsi" w:hAnsiTheme="minorHAnsi" w:cstheme="minorHAnsi"/>
        </w:rPr>
        <w:t xml:space="preserve"> werden</w:t>
      </w:r>
      <w:r w:rsidR="00CB54E5">
        <w:rPr>
          <w:rFonts w:asciiTheme="minorHAnsi" w:hAnsiTheme="minorHAnsi" w:cstheme="minorHAnsi"/>
        </w:rPr>
        <w:t xml:space="preserve">, und in welcher Form das Hotel mit den betroffenen Personen (Website, Buchungsplattform, </w:t>
      </w:r>
      <w:r w:rsidR="00F3133D">
        <w:rPr>
          <w:rFonts w:asciiTheme="minorHAnsi" w:hAnsiTheme="minorHAnsi" w:cstheme="minorHAnsi"/>
        </w:rPr>
        <w:t>E-Mail, etc.)</w:t>
      </w:r>
      <w:r w:rsidR="00CB54E5">
        <w:rPr>
          <w:rFonts w:asciiTheme="minorHAnsi" w:hAnsiTheme="minorHAnsi" w:cstheme="minorHAnsi"/>
        </w:rPr>
        <w:t xml:space="preserve"> kommuniziert und so</w:t>
      </w:r>
      <w:r w:rsidR="009B7864">
        <w:rPr>
          <w:rFonts w:asciiTheme="minorHAnsi" w:hAnsiTheme="minorHAnsi" w:cstheme="minorHAnsi"/>
        </w:rPr>
        <w:t>mit</w:t>
      </w:r>
      <w:r w:rsidR="00CB54E5">
        <w:rPr>
          <w:rFonts w:asciiTheme="minorHAnsi" w:hAnsiTheme="minorHAnsi" w:cstheme="minorHAnsi"/>
        </w:rPr>
        <w:t xml:space="preserve"> au</w:t>
      </w:r>
      <w:r w:rsidR="009B7864">
        <w:rPr>
          <w:rFonts w:asciiTheme="minorHAnsi" w:hAnsiTheme="minorHAnsi" w:cstheme="minorHAnsi"/>
        </w:rPr>
        <w:t>f</w:t>
      </w:r>
      <w:r w:rsidR="00CB54E5">
        <w:rPr>
          <w:rFonts w:asciiTheme="minorHAnsi" w:hAnsiTheme="minorHAnsi" w:cstheme="minorHAnsi"/>
        </w:rPr>
        <w:t xml:space="preserve"> die Datenschutzinformatio</w:t>
      </w:r>
      <w:r w:rsidR="00E84935">
        <w:rPr>
          <w:rFonts w:asciiTheme="minorHAnsi" w:hAnsiTheme="minorHAnsi" w:cstheme="minorHAnsi"/>
        </w:rPr>
        <w:t>n</w:t>
      </w:r>
      <w:r w:rsidR="00CB54E5">
        <w:rPr>
          <w:rFonts w:asciiTheme="minorHAnsi" w:hAnsiTheme="minorHAnsi" w:cstheme="minorHAnsi"/>
        </w:rPr>
        <w:t xml:space="preserve"> ver- bzw. hinweisen kann</w:t>
      </w:r>
      <w:r>
        <w:rPr>
          <w:rFonts w:asciiTheme="minorHAnsi" w:hAnsiTheme="minorHAnsi" w:cstheme="minorHAnsi"/>
        </w:rPr>
        <w:t xml:space="preserve">. </w:t>
      </w:r>
    </w:p>
    <w:p w14:paraId="1965B575" w14:textId="187755F3" w:rsidR="00173E85" w:rsidRDefault="00C103BB" w:rsidP="00010ABC">
      <w:pPr>
        <w:keepNext/>
        <w:keepLines/>
        <w:spacing w:after="60" w:line="240" w:lineRule="auto"/>
        <w:ind w:left="720"/>
        <w:rPr>
          <w:rFonts w:asciiTheme="minorHAnsi" w:hAnsiTheme="minorHAnsi" w:cstheme="minorHAnsi"/>
        </w:rPr>
      </w:pPr>
      <w:r>
        <w:rPr>
          <w:rFonts w:asciiTheme="minorHAnsi" w:hAnsiTheme="minorHAnsi" w:cstheme="minorHAnsi"/>
        </w:rPr>
        <w:t>Jedenfalls</w:t>
      </w:r>
      <w:r w:rsidR="00345802">
        <w:rPr>
          <w:rFonts w:asciiTheme="minorHAnsi" w:hAnsiTheme="minorHAnsi" w:cstheme="minorHAnsi"/>
        </w:rPr>
        <w:t xml:space="preserve"> empfiehlt </w:t>
      </w:r>
      <w:r>
        <w:rPr>
          <w:rFonts w:asciiTheme="minorHAnsi" w:hAnsiTheme="minorHAnsi" w:cstheme="minorHAnsi"/>
        </w:rPr>
        <w:t xml:space="preserve">es </w:t>
      </w:r>
      <w:r w:rsidR="00345802">
        <w:rPr>
          <w:rFonts w:asciiTheme="minorHAnsi" w:hAnsiTheme="minorHAnsi" w:cstheme="minorHAnsi"/>
        </w:rPr>
        <w:t>sich,</w:t>
      </w:r>
      <w:r w:rsidR="007A4186">
        <w:rPr>
          <w:rFonts w:asciiTheme="minorHAnsi" w:hAnsiTheme="minorHAnsi" w:cstheme="minorHAnsi"/>
        </w:rPr>
        <w:t xml:space="preserve"> </w:t>
      </w:r>
      <w:r w:rsidR="009E5000">
        <w:rPr>
          <w:rFonts w:asciiTheme="minorHAnsi" w:hAnsiTheme="minorHAnsi" w:cstheme="minorHAnsi"/>
        </w:rPr>
        <w:t>auf</w:t>
      </w:r>
      <w:r w:rsidR="009E5000" w:rsidRPr="00062D3A">
        <w:rPr>
          <w:rFonts w:asciiTheme="minorHAnsi" w:hAnsiTheme="minorHAnsi" w:cstheme="minorHAnsi"/>
        </w:rPr>
        <w:t xml:space="preserve"> </w:t>
      </w:r>
      <w:r w:rsidR="009E5000">
        <w:rPr>
          <w:rFonts w:asciiTheme="minorHAnsi" w:hAnsiTheme="minorHAnsi" w:cstheme="minorHAnsi"/>
        </w:rPr>
        <w:t>der eigenen</w:t>
      </w:r>
      <w:r w:rsidR="00062D3A" w:rsidRPr="00062D3A">
        <w:rPr>
          <w:rFonts w:asciiTheme="minorHAnsi" w:hAnsiTheme="minorHAnsi" w:cstheme="minorHAnsi"/>
        </w:rPr>
        <w:t xml:space="preserve"> Website</w:t>
      </w:r>
      <w:r w:rsidR="009E5000">
        <w:rPr>
          <w:rFonts w:asciiTheme="minorHAnsi" w:hAnsiTheme="minorHAnsi" w:cstheme="minorHAnsi"/>
        </w:rPr>
        <w:t xml:space="preserve"> eine</w:t>
      </w:r>
      <w:r w:rsidR="00062D3A" w:rsidRPr="00062D3A">
        <w:rPr>
          <w:rFonts w:asciiTheme="minorHAnsi" w:hAnsiTheme="minorHAnsi" w:cstheme="minorHAnsi"/>
        </w:rPr>
        <w:t xml:space="preserve"> leicht auffindbare (</w:t>
      </w:r>
      <w:r w:rsidR="00345802">
        <w:rPr>
          <w:rFonts w:asciiTheme="minorHAnsi" w:hAnsiTheme="minorHAnsi" w:cstheme="minorHAnsi"/>
        </w:rPr>
        <w:t>nicht im</w:t>
      </w:r>
      <w:r w:rsidR="00062D3A" w:rsidRPr="00062D3A">
        <w:rPr>
          <w:rFonts w:asciiTheme="minorHAnsi" w:hAnsiTheme="minorHAnsi" w:cstheme="minorHAnsi"/>
        </w:rPr>
        <w:t xml:space="preserve"> Impressum </w:t>
      </w:r>
      <w:r w:rsidR="0032694A">
        <w:rPr>
          <w:rFonts w:asciiTheme="minorHAnsi" w:hAnsiTheme="minorHAnsi" w:cstheme="minorHAnsi"/>
        </w:rPr>
        <w:t>„</w:t>
      </w:r>
      <w:r w:rsidR="00062D3A" w:rsidRPr="00062D3A">
        <w:rPr>
          <w:rFonts w:asciiTheme="minorHAnsi" w:hAnsiTheme="minorHAnsi" w:cstheme="minorHAnsi"/>
        </w:rPr>
        <w:t>versteckt</w:t>
      </w:r>
      <w:r w:rsidR="00345802">
        <w:rPr>
          <w:rFonts w:asciiTheme="minorHAnsi" w:hAnsiTheme="minorHAnsi" w:cstheme="minorHAnsi"/>
        </w:rPr>
        <w:t>e</w:t>
      </w:r>
      <w:r w:rsidR="0032694A">
        <w:rPr>
          <w:rFonts w:asciiTheme="minorHAnsi" w:hAnsiTheme="minorHAnsi" w:cstheme="minorHAnsi"/>
        </w:rPr>
        <w:t>“</w:t>
      </w:r>
      <w:r w:rsidR="00062D3A" w:rsidRPr="00062D3A">
        <w:rPr>
          <w:rFonts w:asciiTheme="minorHAnsi" w:hAnsiTheme="minorHAnsi" w:cstheme="minorHAnsi"/>
        </w:rPr>
        <w:t xml:space="preserve">) </w:t>
      </w:r>
      <w:r w:rsidR="009E5000">
        <w:rPr>
          <w:rFonts w:asciiTheme="minorHAnsi" w:hAnsiTheme="minorHAnsi" w:cstheme="minorHAnsi"/>
        </w:rPr>
        <w:t>Datenschutzinformation</w:t>
      </w:r>
      <w:r>
        <w:rPr>
          <w:rFonts w:asciiTheme="minorHAnsi" w:hAnsiTheme="minorHAnsi" w:cstheme="minorHAnsi"/>
        </w:rPr>
        <w:t xml:space="preserve"> mit allen notwendigen Informationen</w:t>
      </w:r>
      <w:r w:rsidR="009E5000">
        <w:rPr>
          <w:rFonts w:asciiTheme="minorHAnsi" w:hAnsiTheme="minorHAnsi" w:cstheme="minorHAnsi"/>
        </w:rPr>
        <w:t xml:space="preserve"> zu</w:t>
      </w:r>
      <w:r w:rsidR="00860BEA">
        <w:rPr>
          <w:rFonts w:asciiTheme="minorHAnsi" w:hAnsiTheme="minorHAnsi" w:cstheme="minorHAnsi"/>
        </w:rPr>
        <w:t xml:space="preserve"> </w:t>
      </w:r>
      <w:r w:rsidR="00CB54E5">
        <w:rPr>
          <w:rFonts w:asciiTheme="minorHAnsi" w:hAnsiTheme="minorHAnsi" w:cstheme="minorHAnsi"/>
        </w:rPr>
        <w:t>veröffentlichen</w:t>
      </w:r>
      <w:r w:rsidR="009E5000">
        <w:rPr>
          <w:rFonts w:asciiTheme="minorHAnsi" w:hAnsiTheme="minorHAnsi" w:cstheme="minorHAnsi"/>
        </w:rPr>
        <w:t>.</w:t>
      </w:r>
      <w:r w:rsidR="00173E85">
        <w:rPr>
          <w:rFonts w:asciiTheme="minorHAnsi" w:hAnsiTheme="minorHAnsi" w:cstheme="minorHAnsi"/>
        </w:rPr>
        <w:t xml:space="preserve"> </w:t>
      </w:r>
    </w:p>
    <w:p w14:paraId="0282F86B" w14:textId="502CC7B3" w:rsidR="00CB54E5" w:rsidRDefault="008777BD">
      <w:pPr>
        <w:keepNext/>
        <w:keepLines/>
        <w:spacing w:after="60" w:line="240" w:lineRule="auto"/>
        <w:ind w:left="720"/>
        <w:rPr>
          <w:rFonts w:asciiTheme="minorHAnsi" w:hAnsiTheme="minorHAnsi" w:cstheme="minorHAnsi"/>
        </w:rPr>
      </w:pPr>
      <w:r w:rsidRPr="001879C0">
        <w:rPr>
          <w:rFonts w:asciiTheme="minorHAnsi" w:hAnsiTheme="minorHAnsi" w:cstheme="minorHAnsi"/>
        </w:rPr>
        <w:t xml:space="preserve">Bietet die Website </w:t>
      </w:r>
      <w:r w:rsidRPr="00D46C6B">
        <w:rPr>
          <w:rFonts w:asciiTheme="minorHAnsi" w:hAnsiTheme="minorHAnsi" w:cstheme="minorHAnsi"/>
          <w:b/>
        </w:rPr>
        <w:t>Online-Buchungen</w:t>
      </w:r>
      <w:r w:rsidRPr="001879C0">
        <w:rPr>
          <w:rFonts w:asciiTheme="minorHAnsi" w:hAnsiTheme="minorHAnsi" w:cstheme="minorHAnsi"/>
        </w:rPr>
        <w:t xml:space="preserve"> an</w:t>
      </w:r>
      <w:r w:rsidR="00173E85" w:rsidRPr="001879C0">
        <w:rPr>
          <w:rFonts w:asciiTheme="minorHAnsi" w:hAnsiTheme="minorHAnsi" w:cstheme="minorHAnsi"/>
        </w:rPr>
        <w:t xml:space="preserve">, </w:t>
      </w:r>
      <w:r w:rsidRPr="001879C0">
        <w:rPr>
          <w:rFonts w:asciiTheme="minorHAnsi" w:hAnsiTheme="minorHAnsi" w:cstheme="minorHAnsi"/>
        </w:rPr>
        <w:t xml:space="preserve">sollte ein gesonderter </w:t>
      </w:r>
      <w:r w:rsidR="00C103BB">
        <w:rPr>
          <w:rFonts w:asciiTheme="minorHAnsi" w:hAnsiTheme="minorHAnsi" w:cstheme="minorHAnsi"/>
        </w:rPr>
        <w:t>Hinweis</w:t>
      </w:r>
      <w:r w:rsidRPr="001879C0">
        <w:rPr>
          <w:rFonts w:asciiTheme="minorHAnsi" w:hAnsiTheme="minorHAnsi" w:cstheme="minorHAnsi"/>
        </w:rPr>
        <w:t xml:space="preserve"> mit </w:t>
      </w:r>
      <w:r w:rsidR="00C103BB">
        <w:rPr>
          <w:rFonts w:asciiTheme="minorHAnsi" w:hAnsiTheme="minorHAnsi" w:cstheme="minorHAnsi"/>
        </w:rPr>
        <w:t xml:space="preserve">einem </w:t>
      </w:r>
      <w:r w:rsidRPr="001879C0">
        <w:rPr>
          <w:rFonts w:asciiTheme="minorHAnsi" w:hAnsiTheme="minorHAnsi" w:cstheme="minorHAnsi"/>
        </w:rPr>
        <w:t xml:space="preserve">Link auf die Datenschutzinformation in den Buchungsprozess </w:t>
      </w:r>
      <w:r w:rsidR="00C103BB">
        <w:rPr>
          <w:rFonts w:asciiTheme="minorHAnsi" w:hAnsiTheme="minorHAnsi" w:cstheme="minorHAnsi"/>
        </w:rPr>
        <w:t>integriert</w:t>
      </w:r>
      <w:r w:rsidRPr="001879C0">
        <w:rPr>
          <w:rFonts w:asciiTheme="minorHAnsi" w:hAnsiTheme="minorHAnsi" w:cstheme="minorHAnsi"/>
        </w:rPr>
        <w:t xml:space="preserve"> werden. </w:t>
      </w:r>
      <w:r w:rsidR="00CB54E5">
        <w:rPr>
          <w:rFonts w:asciiTheme="minorHAnsi" w:hAnsiTheme="minorHAnsi" w:cstheme="minorHAnsi"/>
        </w:rPr>
        <w:t>Zu beachten ist, dass es sich hierbei um eine „Information“ an die betroffenen Personen handelt und keine Notwendigkeit besteht, dass der Datenschutzinformation zugestimmt wird. Formulierungen, die auf eine Einwilligung hindeuten, können sogar zu rechtlichen Problemen führen, da dadurch eine Vereinbarung entstehen kann, die der strengen konsumentenschutzrechtlichen Inhaltskontrolle unterliegen kann.</w:t>
      </w:r>
    </w:p>
    <w:p w14:paraId="6CE30F09" w14:textId="5AD9074A" w:rsidR="00CB54E5" w:rsidRDefault="00CB54E5">
      <w:pPr>
        <w:keepNext/>
        <w:keepLines/>
        <w:spacing w:after="60" w:line="240" w:lineRule="auto"/>
        <w:ind w:left="720"/>
        <w:rPr>
          <w:rFonts w:asciiTheme="minorHAnsi" w:hAnsiTheme="minorHAnsi" w:cstheme="minorHAnsi"/>
        </w:rPr>
      </w:pPr>
      <w:r>
        <w:rPr>
          <w:rFonts w:asciiTheme="minorHAnsi" w:hAnsiTheme="minorHAnsi" w:cstheme="minorHAnsi"/>
        </w:rPr>
        <w:t xml:space="preserve">Bei </w:t>
      </w:r>
      <w:r w:rsidR="008777BD" w:rsidRPr="00D46C6B">
        <w:rPr>
          <w:rFonts w:asciiTheme="minorHAnsi" w:hAnsiTheme="minorHAnsi" w:cstheme="minorHAnsi"/>
          <w:b/>
        </w:rPr>
        <w:t>Buchungen per E-Mail</w:t>
      </w:r>
      <w:r w:rsidR="008777BD" w:rsidRPr="001879C0">
        <w:rPr>
          <w:rFonts w:asciiTheme="minorHAnsi" w:hAnsiTheme="minorHAnsi" w:cstheme="minorHAnsi"/>
        </w:rPr>
        <w:t xml:space="preserve"> sollte ein </w:t>
      </w:r>
      <w:r w:rsidR="00173E85" w:rsidRPr="001879C0">
        <w:rPr>
          <w:rFonts w:asciiTheme="minorHAnsi" w:hAnsiTheme="minorHAnsi" w:cstheme="minorHAnsi"/>
        </w:rPr>
        <w:t xml:space="preserve">expliziter Hinweis </w:t>
      </w:r>
      <w:r w:rsidR="00C103BB" w:rsidRPr="001879C0">
        <w:rPr>
          <w:rFonts w:asciiTheme="minorHAnsi" w:hAnsiTheme="minorHAnsi" w:cstheme="minorHAnsi"/>
        </w:rPr>
        <w:t xml:space="preserve">mit </w:t>
      </w:r>
      <w:r w:rsidR="00C103BB">
        <w:rPr>
          <w:rFonts w:asciiTheme="minorHAnsi" w:hAnsiTheme="minorHAnsi" w:cstheme="minorHAnsi"/>
        </w:rPr>
        <w:t xml:space="preserve">einem </w:t>
      </w:r>
      <w:r w:rsidR="00C103BB" w:rsidRPr="001879C0">
        <w:rPr>
          <w:rFonts w:asciiTheme="minorHAnsi" w:hAnsiTheme="minorHAnsi" w:cstheme="minorHAnsi"/>
        </w:rPr>
        <w:t xml:space="preserve">Link auf die Datenschutzinformation </w:t>
      </w:r>
      <w:r w:rsidR="008777BD" w:rsidRPr="001879C0">
        <w:rPr>
          <w:rFonts w:asciiTheme="minorHAnsi" w:hAnsiTheme="minorHAnsi" w:cstheme="minorHAnsi"/>
        </w:rPr>
        <w:t xml:space="preserve">auch in </w:t>
      </w:r>
      <w:r w:rsidR="00C103BB">
        <w:rPr>
          <w:rFonts w:asciiTheme="minorHAnsi" w:hAnsiTheme="minorHAnsi" w:cstheme="minorHAnsi"/>
        </w:rPr>
        <w:t>die</w:t>
      </w:r>
      <w:r w:rsidR="008777BD" w:rsidRPr="001879C0">
        <w:rPr>
          <w:rFonts w:asciiTheme="minorHAnsi" w:hAnsiTheme="minorHAnsi" w:cstheme="minorHAnsi"/>
        </w:rPr>
        <w:t xml:space="preserve"> </w:t>
      </w:r>
      <w:r w:rsidR="008777BD" w:rsidRPr="00C67114">
        <w:rPr>
          <w:rFonts w:asciiTheme="minorHAnsi" w:hAnsiTheme="minorHAnsi" w:cstheme="minorHAnsi"/>
        </w:rPr>
        <w:t>E-Mail-Signatur aufgenommen werden</w:t>
      </w:r>
      <w:r w:rsidR="00C103BB">
        <w:rPr>
          <w:rFonts w:asciiTheme="minorHAnsi" w:hAnsiTheme="minorHAnsi" w:cstheme="minorHAnsi"/>
        </w:rPr>
        <w:t xml:space="preserve"> </w:t>
      </w:r>
      <w:r w:rsidR="00C103BB" w:rsidRPr="00010ABC">
        <w:rPr>
          <w:rFonts w:asciiTheme="minorHAnsi" w:hAnsiTheme="minorHAnsi" w:cstheme="minorHAnsi"/>
        </w:rPr>
        <w:t>(„</w:t>
      </w:r>
      <w:r w:rsidR="00C103BB" w:rsidRPr="001879C0">
        <w:rPr>
          <w:rFonts w:asciiTheme="minorHAnsi" w:hAnsiTheme="minorHAnsi" w:cstheme="minorHAnsi"/>
          <w:i/>
        </w:rPr>
        <w:t xml:space="preserve">Unsere Datenschutzinformation finden Sie unter: </w:t>
      </w:r>
      <w:hyperlink r:id="rId9" w:history="1">
        <w:r w:rsidRPr="00F2760B">
          <w:rPr>
            <w:rStyle w:val="Hyperlink"/>
            <w:rFonts w:asciiTheme="minorHAnsi" w:hAnsiTheme="minorHAnsi" w:cstheme="minorHAnsi"/>
            <w:i/>
          </w:rPr>
          <w:t>www.Betrieb.at/</w:t>
        </w:r>
      </w:hyperlink>
      <w:r w:rsidR="00C103BB" w:rsidRPr="001879C0">
        <w:rPr>
          <w:rFonts w:asciiTheme="minorHAnsi" w:hAnsiTheme="minorHAnsi" w:cstheme="minorHAnsi"/>
          <w:i/>
        </w:rPr>
        <w:t>...“</w:t>
      </w:r>
      <w:r w:rsidR="00C103BB" w:rsidRPr="001879C0">
        <w:rPr>
          <w:rFonts w:asciiTheme="minorHAnsi" w:hAnsiTheme="minorHAnsi" w:cstheme="minorHAnsi"/>
        </w:rPr>
        <w:t>)</w:t>
      </w:r>
      <w:r w:rsidR="008777BD" w:rsidRPr="00C67114">
        <w:rPr>
          <w:rFonts w:asciiTheme="minorHAnsi" w:hAnsiTheme="minorHAnsi" w:cstheme="minorHAnsi"/>
        </w:rPr>
        <w:t xml:space="preserve">. </w:t>
      </w:r>
    </w:p>
    <w:p w14:paraId="38403D7C" w14:textId="5DC4BA56" w:rsidR="00173E85" w:rsidRPr="00010ABC" w:rsidRDefault="00C103BB">
      <w:pPr>
        <w:keepNext/>
        <w:keepLines/>
        <w:spacing w:after="60" w:line="240" w:lineRule="auto"/>
        <w:ind w:left="720"/>
        <w:rPr>
          <w:rFonts w:asciiTheme="minorHAnsi" w:hAnsiTheme="minorHAnsi" w:cstheme="minorHAnsi"/>
        </w:rPr>
      </w:pPr>
      <w:r>
        <w:rPr>
          <w:rFonts w:asciiTheme="minorHAnsi" w:hAnsiTheme="minorHAnsi" w:cstheme="minorHAnsi"/>
        </w:rPr>
        <w:t>Selbiger</w:t>
      </w:r>
      <w:r w:rsidR="008777BD" w:rsidRPr="00010ABC">
        <w:rPr>
          <w:rFonts w:asciiTheme="minorHAnsi" w:hAnsiTheme="minorHAnsi" w:cstheme="minorHAnsi"/>
        </w:rPr>
        <w:t xml:space="preserve"> </w:t>
      </w:r>
      <w:r w:rsidR="008777BD" w:rsidRPr="001879C0">
        <w:rPr>
          <w:rFonts w:asciiTheme="minorHAnsi" w:hAnsiTheme="minorHAnsi" w:cstheme="minorHAnsi"/>
        </w:rPr>
        <w:t xml:space="preserve">Hinweis sollte auch auf dem </w:t>
      </w:r>
      <w:r w:rsidR="008777BD" w:rsidRPr="00D46C6B">
        <w:rPr>
          <w:rFonts w:asciiTheme="minorHAnsi" w:hAnsiTheme="minorHAnsi" w:cstheme="minorHAnsi"/>
          <w:b/>
        </w:rPr>
        <w:t>Briefpapier</w:t>
      </w:r>
      <w:r w:rsidR="008777BD" w:rsidRPr="00C67114">
        <w:rPr>
          <w:rFonts w:asciiTheme="minorHAnsi" w:hAnsiTheme="minorHAnsi" w:cstheme="minorHAnsi"/>
        </w:rPr>
        <w:t xml:space="preserve"> </w:t>
      </w:r>
      <w:r w:rsidR="008777BD" w:rsidRPr="00010ABC">
        <w:rPr>
          <w:rFonts w:asciiTheme="minorHAnsi" w:hAnsiTheme="minorHAnsi" w:cstheme="minorHAnsi"/>
        </w:rPr>
        <w:t>angebracht sein</w:t>
      </w:r>
      <w:r w:rsidR="008777BD" w:rsidRPr="00C67114">
        <w:rPr>
          <w:rFonts w:asciiTheme="minorHAnsi" w:hAnsiTheme="minorHAnsi" w:cstheme="minorHAnsi"/>
        </w:rPr>
        <w:t xml:space="preserve">. </w:t>
      </w:r>
      <w:r>
        <w:rPr>
          <w:rFonts w:asciiTheme="minorHAnsi" w:hAnsiTheme="minorHAnsi" w:cstheme="minorHAnsi"/>
        </w:rPr>
        <w:t xml:space="preserve"> </w:t>
      </w:r>
    </w:p>
    <w:p w14:paraId="0103F5BF" w14:textId="1F003684" w:rsidR="00CA4140" w:rsidRPr="001879C0" w:rsidRDefault="00C67BBF" w:rsidP="005D0C2E">
      <w:pPr>
        <w:keepNext/>
        <w:keepLines/>
        <w:spacing w:after="60" w:line="240" w:lineRule="auto"/>
        <w:ind w:left="720"/>
        <w:rPr>
          <w:rFonts w:asciiTheme="minorHAnsi" w:hAnsiTheme="minorHAnsi" w:cstheme="minorHAnsi"/>
        </w:rPr>
      </w:pPr>
      <w:r w:rsidRPr="001879C0">
        <w:rPr>
          <w:rFonts w:asciiTheme="minorHAnsi" w:hAnsiTheme="minorHAnsi" w:cstheme="minorHAnsi"/>
        </w:rPr>
        <w:t>Für Gäste</w:t>
      </w:r>
      <w:r w:rsidR="002B679D">
        <w:rPr>
          <w:rFonts w:asciiTheme="minorHAnsi" w:hAnsiTheme="minorHAnsi" w:cstheme="minorHAnsi"/>
        </w:rPr>
        <w:t>,</w:t>
      </w:r>
      <w:r w:rsidRPr="001879C0">
        <w:rPr>
          <w:rFonts w:asciiTheme="minorHAnsi" w:hAnsiTheme="minorHAnsi" w:cstheme="minorHAnsi"/>
        </w:rPr>
        <w:t xml:space="preserve"> die vor Ort buchen, kann die</w:t>
      </w:r>
      <w:r w:rsidR="00771C10" w:rsidRPr="001879C0">
        <w:rPr>
          <w:rFonts w:asciiTheme="minorHAnsi" w:hAnsiTheme="minorHAnsi" w:cstheme="minorHAnsi"/>
        </w:rPr>
        <w:t xml:space="preserve"> </w:t>
      </w:r>
      <w:r w:rsidR="00CA4140" w:rsidRPr="001879C0">
        <w:rPr>
          <w:rFonts w:asciiTheme="minorHAnsi" w:hAnsiTheme="minorHAnsi" w:cstheme="minorHAnsi"/>
        </w:rPr>
        <w:t>Datenschutzinformation</w:t>
      </w:r>
      <w:r w:rsidR="00160BD2" w:rsidRPr="001879C0">
        <w:rPr>
          <w:rFonts w:asciiTheme="minorHAnsi" w:hAnsiTheme="minorHAnsi" w:cstheme="minorHAnsi"/>
        </w:rPr>
        <w:t xml:space="preserve"> im Kassen</w:t>
      </w:r>
      <w:r w:rsidR="00771C10" w:rsidRPr="001879C0">
        <w:rPr>
          <w:rFonts w:asciiTheme="minorHAnsi" w:hAnsiTheme="minorHAnsi" w:cstheme="minorHAnsi"/>
        </w:rPr>
        <w:t xml:space="preserve">- bzw. </w:t>
      </w:r>
      <w:r w:rsidR="00160BD2" w:rsidRPr="001879C0">
        <w:rPr>
          <w:rFonts w:asciiTheme="minorHAnsi" w:hAnsiTheme="minorHAnsi" w:cstheme="minorHAnsi"/>
        </w:rPr>
        <w:t xml:space="preserve">Eingangsbereich </w:t>
      </w:r>
      <w:r w:rsidRPr="001879C0">
        <w:rPr>
          <w:rFonts w:asciiTheme="minorHAnsi" w:hAnsiTheme="minorHAnsi" w:cstheme="minorHAnsi"/>
        </w:rPr>
        <w:t xml:space="preserve">des Hotels </w:t>
      </w:r>
      <w:r w:rsidR="00160BD2" w:rsidRPr="001879C0">
        <w:rPr>
          <w:rFonts w:asciiTheme="minorHAnsi" w:hAnsiTheme="minorHAnsi" w:cstheme="minorHAnsi"/>
        </w:rPr>
        <w:t xml:space="preserve">ausgehängt </w:t>
      </w:r>
      <w:r w:rsidRPr="001879C0">
        <w:rPr>
          <w:rFonts w:asciiTheme="minorHAnsi" w:hAnsiTheme="minorHAnsi" w:cstheme="minorHAnsi"/>
        </w:rPr>
        <w:t xml:space="preserve">oder </w:t>
      </w:r>
      <w:r w:rsidR="00EF3910" w:rsidRPr="001879C0">
        <w:rPr>
          <w:rFonts w:asciiTheme="minorHAnsi" w:hAnsiTheme="minorHAnsi" w:cstheme="minorHAnsi"/>
        </w:rPr>
        <w:t>bei der Buchung in</w:t>
      </w:r>
      <w:r w:rsidR="00771C10" w:rsidRPr="001879C0">
        <w:rPr>
          <w:rFonts w:asciiTheme="minorHAnsi" w:hAnsiTheme="minorHAnsi" w:cstheme="minorHAnsi"/>
        </w:rPr>
        <w:t xml:space="preserve"> Papierform (</w:t>
      </w:r>
      <w:r w:rsidRPr="001879C0">
        <w:rPr>
          <w:rFonts w:asciiTheme="minorHAnsi" w:hAnsiTheme="minorHAnsi" w:cstheme="minorHAnsi"/>
        </w:rPr>
        <w:t>„Informationsblatt“</w:t>
      </w:r>
      <w:r w:rsidR="00771C10" w:rsidRPr="001879C0">
        <w:rPr>
          <w:rFonts w:asciiTheme="minorHAnsi" w:hAnsiTheme="minorHAnsi" w:cstheme="minorHAnsi"/>
        </w:rPr>
        <w:t xml:space="preserve"> im Hotel) </w:t>
      </w:r>
      <w:r w:rsidR="00C103BB">
        <w:rPr>
          <w:rFonts w:asciiTheme="minorHAnsi" w:hAnsiTheme="minorHAnsi" w:cstheme="minorHAnsi"/>
        </w:rPr>
        <w:t xml:space="preserve">direkt </w:t>
      </w:r>
      <w:r w:rsidR="00771C10" w:rsidRPr="001879C0">
        <w:rPr>
          <w:rFonts w:asciiTheme="minorHAnsi" w:hAnsiTheme="minorHAnsi" w:cstheme="minorHAnsi"/>
        </w:rPr>
        <w:t xml:space="preserve">übergeben werden. </w:t>
      </w:r>
    </w:p>
    <w:p w14:paraId="529E3BAB" w14:textId="3A26C776" w:rsidR="00EF3910" w:rsidRDefault="00EF3910" w:rsidP="00EF3910">
      <w:pPr>
        <w:keepNext/>
        <w:keepLines/>
        <w:spacing w:after="60" w:line="240" w:lineRule="auto"/>
        <w:ind w:left="720"/>
        <w:rPr>
          <w:rFonts w:asciiTheme="minorHAnsi" w:hAnsiTheme="minorHAnsi" w:cstheme="minorHAnsi"/>
        </w:rPr>
      </w:pPr>
      <w:r w:rsidRPr="001879C0">
        <w:rPr>
          <w:rFonts w:asciiTheme="minorHAnsi" w:hAnsiTheme="minorHAnsi" w:cstheme="minorHAnsi"/>
        </w:rPr>
        <w:t>Die Informationserteilung kann (theoretisch) auch mündlich erfolgen (z.B. durc</w:t>
      </w:r>
      <w:r w:rsidR="00326EC4">
        <w:rPr>
          <w:rFonts w:asciiTheme="minorHAnsi" w:hAnsiTheme="minorHAnsi" w:cstheme="minorHAnsi"/>
        </w:rPr>
        <w:t xml:space="preserve">h einen Ansagetext am Telefon). Da der Verantwortliche </w:t>
      </w:r>
      <w:r w:rsidRPr="001879C0">
        <w:rPr>
          <w:rFonts w:asciiTheme="minorHAnsi" w:hAnsiTheme="minorHAnsi" w:cstheme="minorHAnsi"/>
        </w:rPr>
        <w:t xml:space="preserve">die Einhaltung der Informationspflichten aber auch nach einem längeren Zeitraum noch </w:t>
      </w:r>
      <w:r w:rsidR="00326EC4">
        <w:rPr>
          <w:rFonts w:asciiTheme="minorHAnsi" w:hAnsiTheme="minorHAnsi" w:cstheme="minorHAnsi"/>
        </w:rPr>
        <w:t>nachweisen</w:t>
      </w:r>
      <w:r w:rsidR="00326EC4" w:rsidRPr="00326EC4">
        <w:rPr>
          <w:rFonts w:asciiTheme="minorHAnsi" w:hAnsiTheme="minorHAnsi" w:cstheme="minorHAnsi"/>
        </w:rPr>
        <w:t xml:space="preserve"> </w:t>
      </w:r>
      <w:r w:rsidR="00326EC4">
        <w:rPr>
          <w:rFonts w:asciiTheme="minorHAnsi" w:hAnsiTheme="minorHAnsi" w:cstheme="minorHAnsi"/>
        </w:rPr>
        <w:t>können sollte</w:t>
      </w:r>
      <w:r w:rsidRPr="00062D3A">
        <w:rPr>
          <w:rFonts w:asciiTheme="minorHAnsi" w:hAnsiTheme="minorHAnsi" w:cstheme="minorHAnsi"/>
        </w:rPr>
        <w:t xml:space="preserve">, </w:t>
      </w:r>
      <w:r>
        <w:rPr>
          <w:rFonts w:asciiTheme="minorHAnsi" w:hAnsiTheme="minorHAnsi" w:cstheme="minorHAnsi"/>
        </w:rPr>
        <w:t xml:space="preserve">ist von </w:t>
      </w:r>
      <w:r w:rsidR="00326EC4">
        <w:rPr>
          <w:rFonts w:asciiTheme="minorHAnsi" w:hAnsiTheme="minorHAnsi" w:cstheme="minorHAnsi"/>
        </w:rPr>
        <w:t>einer</w:t>
      </w:r>
      <w:r>
        <w:rPr>
          <w:rFonts w:asciiTheme="minorHAnsi" w:hAnsiTheme="minorHAnsi" w:cstheme="minorHAnsi"/>
        </w:rPr>
        <w:t xml:space="preserve"> mündlichen Informationserteilung abzuraten</w:t>
      </w:r>
      <w:r w:rsidRPr="00062D3A">
        <w:rPr>
          <w:rFonts w:asciiTheme="minorHAnsi" w:hAnsiTheme="minorHAnsi" w:cstheme="minorHAnsi"/>
        </w:rPr>
        <w:t xml:space="preserve">. </w:t>
      </w:r>
    </w:p>
    <w:p w14:paraId="4A8CC932" w14:textId="586C856C" w:rsidR="00CA4140" w:rsidRDefault="00EF3910" w:rsidP="005D0C2E">
      <w:pPr>
        <w:keepNext/>
        <w:keepLines/>
        <w:spacing w:after="60" w:line="240" w:lineRule="auto"/>
        <w:ind w:left="720"/>
        <w:rPr>
          <w:rFonts w:asciiTheme="minorHAnsi" w:hAnsiTheme="minorHAnsi" w:cstheme="minorHAnsi"/>
        </w:rPr>
      </w:pPr>
      <w:r>
        <w:rPr>
          <w:rFonts w:asciiTheme="minorHAnsi" w:hAnsiTheme="minorHAnsi" w:cstheme="minorHAnsi"/>
        </w:rPr>
        <w:t>Im Ergebnis soll</w:t>
      </w:r>
      <w:r w:rsidR="00326EC4">
        <w:rPr>
          <w:rFonts w:asciiTheme="minorHAnsi" w:hAnsiTheme="minorHAnsi" w:cstheme="minorHAnsi"/>
        </w:rPr>
        <w:t>te</w:t>
      </w:r>
      <w:r w:rsidR="00CA4140">
        <w:rPr>
          <w:rFonts w:asciiTheme="minorHAnsi" w:hAnsiTheme="minorHAnsi" w:cstheme="minorHAnsi"/>
        </w:rPr>
        <w:t xml:space="preserve"> sichergestellt</w:t>
      </w:r>
      <w:r>
        <w:rPr>
          <w:rFonts w:asciiTheme="minorHAnsi" w:hAnsiTheme="minorHAnsi" w:cstheme="minorHAnsi"/>
        </w:rPr>
        <w:t xml:space="preserve"> sein</w:t>
      </w:r>
      <w:r w:rsidR="00CA4140">
        <w:rPr>
          <w:rFonts w:asciiTheme="minorHAnsi" w:hAnsiTheme="minorHAnsi" w:cstheme="minorHAnsi"/>
        </w:rPr>
        <w:t xml:space="preserve">, dass bei jeder Kommunikation mit </w:t>
      </w:r>
      <w:r w:rsidR="00E6067C">
        <w:rPr>
          <w:rFonts w:asciiTheme="minorHAnsi" w:hAnsiTheme="minorHAnsi" w:cstheme="minorHAnsi"/>
        </w:rPr>
        <w:t>Kund</w:t>
      </w:r>
      <w:r w:rsidR="000C6C67">
        <w:rPr>
          <w:rFonts w:asciiTheme="minorHAnsi" w:hAnsiTheme="minorHAnsi" w:cstheme="minorHAnsi"/>
        </w:rPr>
        <w:t>:</w:t>
      </w:r>
      <w:r w:rsidR="00E6067C">
        <w:rPr>
          <w:rFonts w:asciiTheme="minorHAnsi" w:hAnsiTheme="minorHAnsi" w:cstheme="minorHAnsi"/>
        </w:rPr>
        <w:t>i</w:t>
      </w:r>
      <w:r>
        <w:rPr>
          <w:rFonts w:asciiTheme="minorHAnsi" w:hAnsiTheme="minorHAnsi" w:cstheme="minorHAnsi"/>
        </w:rPr>
        <w:t xml:space="preserve">nnen und </w:t>
      </w:r>
      <w:r w:rsidR="00CA4140">
        <w:rPr>
          <w:rFonts w:asciiTheme="minorHAnsi" w:hAnsiTheme="minorHAnsi" w:cstheme="minorHAnsi"/>
        </w:rPr>
        <w:t>Interessent</w:t>
      </w:r>
      <w:r w:rsidR="000C6C67">
        <w:rPr>
          <w:rFonts w:asciiTheme="minorHAnsi" w:hAnsiTheme="minorHAnsi" w:cstheme="minorHAnsi"/>
        </w:rPr>
        <w:t>:</w:t>
      </w:r>
      <w:r w:rsidR="00E6067C">
        <w:rPr>
          <w:rFonts w:asciiTheme="minorHAnsi" w:hAnsiTheme="minorHAnsi" w:cstheme="minorHAnsi"/>
        </w:rPr>
        <w:t>i</w:t>
      </w:r>
      <w:r>
        <w:rPr>
          <w:rFonts w:asciiTheme="minorHAnsi" w:hAnsiTheme="minorHAnsi" w:cstheme="minorHAnsi"/>
        </w:rPr>
        <w:t>nnen</w:t>
      </w:r>
      <w:r w:rsidR="00CA4140">
        <w:rPr>
          <w:rFonts w:asciiTheme="minorHAnsi" w:hAnsiTheme="minorHAnsi" w:cstheme="minorHAnsi"/>
        </w:rPr>
        <w:t xml:space="preserve"> auf die Datenschutzinformation hingewiesen wird, </w:t>
      </w:r>
      <w:r>
        <w:rPr>
          <w:rFonts w:asciiTheme="minorHAnsi" w:hAnsiTheme="minorHAnsi" w:cstheme="minorHAnsi"/>
        </w:rPr>
        <w:t>damit</w:t>
      </w:r>
      <w:r w:rsidR="00CA4140">
        <w:rPr>
          <w:rFonts w:asciiTheme="minorHAnsi" w:hAnsiTheme="minorHAnsi" w:cstheme="minorHAnsi"/>
        </w:rPr>
        <w:t xml:space="preserve"> </w:t>
      </w:r>
      <w:r>
        <w:rPr>
          <w:rFonts w:asciiTheme="minorHAnsi" w:hAnsiTheme="minorHAnsi" w:cstheme="minorHAnsi"/>
        </w:rPr>
        <w:t>sich Betroffene</w:t>
      </w:r>
      <w:r w:rsidR="00CA4140">
        <w:rPr>
          <w:rFonts w:asciiTheme="minorHAnsi" w:hAnsiTheme="minorHAnsi" w:cstheme="minorHAnsi"/>
        </w:rPr>
        <w:t xml:space="preserve"> Kenntnis verschaffen können.</w:t>
      </w:r>
      <w:r w:rsidR="00326EC4">
        <w:rPr>
          <w:rFonts w:asciiTheme="minorHAnsi" w:hAnsiTheme="minorHAnsi" w:cstheme="minorHAnsi"/>
        </w:rPr>
        <w:t xml:space="preserve"> </w:t>
      </w:r>
    </w:p>
    <w:p w14:paraId="4E56EF0F" w14:textId="77777777" w:rsidR="00CB54E5" w:rsidRDefault="00CB54E5" w:rsidP="00CB54E5">
      <w:pPr>
        <w:keepNext/>
        <w:keepLines/>
        <w:spacing w:after="60" w:line="240" w:lineRule="auto"/>
        <w:ind w:left="720"/>
        <w:rPr>
          <w:rFonts w:asciiTheme="minorHAnsi" w:hAnsiTheme="minorHAnsi" w:cstheme="minorHAnsi"/>
        </w:rPr>
      </w:pPr>
      <w:r>
        <w:rPr>
          <w:rFonts w:asciiTheme="minorHAnsi" w:hAnsiTheme="minorHAnsi" w:cstheme="minorHAnsi"/>
        </w:rPr>
        <w:t xml:space="preserve">Werden auf der Website (technisch nicht notwendige) Cookies gesetzt oder „Tracking“-Tools (z.B. Google Analytics) bzw. „Plug-Ins“ (z.B. Facebook-Gefällt-Mir-Button) eingesetzt, müssen Informationen im Zusammenhang mit damit verbundenen Datenverarbeitungen schon vor dem Setzen bzw. Einsatz erteilt werden (beim </w:t>
      </w:r>
      <w:r w:rsidRPr="00010ABC">
        <w:rPr>
          <w:rFonts w:asciiTheme="minorHAnsi" w:hAnsiTheme="minorHAnsi" w:cstheme="minorHAnsi"/>
        </w:rPr>
        <w:t xml:space="preserve">Aufruf der </w:t>
      </w:r>
      <w:r w:rsidRPr="001879C0">
        <w:rPr>
          <w:rFonts w:asciiTheme="minorHAnsi" w:hAnsiTheme="minorHAnsi" w:cstheme="minorHAnsi"/>
        </w:rPr>
        <w:t xml:space="preserve">Website). </w:t>
      </w:r>
    </w:p>
    <w:p w14:paraId="692D5971" w14:textId="77777777" w:rsidR="00D46C6B" w:rsidRPr="001879C0" w:rsidRDefault="00D46C6B" w:rsidP="00CB54E5">
      <w:pPr>
        <w:keepNext/>
        <w:keepLines/>
        <w:spacing w:after="60" w:line="240" w:lineRule="auto"/>
        <w:ind w:left="720"/>
        <w:rPr>
          <w:rFonts w:asciiTheme="minorHAnsi" w:hAnsiTheme="minorHAnsi" w:cstheme="minorHAnsi"/>
        </w:rPr>
      </w:pPr>
    </w:p>
    <w:p w14:paraId="108D86FF" w14:textId="73047F93" w:rsidR="009A0C00" w:rsidRDefault="009A0C00" w:rsidP="00062D3A">
      <w:pPr>
        <w:keepNext/>
        <w:keepLines/>
        <w:widowControl/>
        <w:numPr>
          <w:ilvl w:val="0"/>
          <w:numId w:val="19"/>
        </w:numPr>
        <w:spacing w:after="60" w:line="240" w:lineRule="auto"/>
        <w:rPr>
          <w:rFonts w:ascii="Trebuchet MS" w:hAnsi="Trebuchet MS" w:cstheme="minorHAnsi"/>
          <w:b/>
        </w:rPr>
      </w:pPr>
      <w:r>
        <w:rPr>
          <w:rFonts w:ascii="Trebuchet MS" w:hAnsi="Trebuchet MS" w:cstheme="minorHAnsi"/>
          <w:b/>
        </w:rPr>
        <w:t xml:space="preserve">Verarbeitung von Gesundheitsdaten </w:t>
      </w:r>
      <w:r w:rsidR="001879C0">
        <w:rPr>
          <w:rFonts w:ascii="Trebuchet MS" w:hAnsi="Trebuchet MS" w:cstheme="minorHAnsi"/>
          <w:b/>
        </w:rPr>
        <w:t>und/</w:t>
      </w:r>
      <w:r>
        <w:rPr>
          <w:rFonts w:ascii="Trebuchet MS" w:hAnsi="Trebuchet MS" w:cstheme="minorHAnsi"/>
          <w:b/>
        </w:rPr>
        <w:t xml:space="preserve">oder </w:t>
      </w:r>
      <w:r w:rsidR="005D0C2E">
        <w:rPr>
          <w:rFonts w:ascii="Trebuchet MS" w:hAnsi="Trebuchet MS" w:cstheme="minorHAnsi"/>
          <w:b/>
        </w:rPr>
        <w:t xml:space="preserve">sonstigen </w:t>
      </w:r>
      <w:r>
        <w:rPr>
          <w:rFonts w:ascii="Trebuchet MS" w:hAnsi="Trebuchet MS" w:cstheme="minorHAnsi"/>
          <w:b/>
        </w:rPr>
        <w:t xml:space="preserve">Daten über besondere persönliche Verhältnisse iSd Art 9 Abs </w:t>
      </w:r>
      <w:r w:rsidR="005D0C2E">
        <w:rPr>
          <w:rFonts w:ascii="Trebuchet MS" w:hAnsi="Trebuchet MS" w:cstheme="minorHAnsi"/>
          <w:b/>
        </w:rPr>
        <w:t>1</w:t>
      </w:r>
      <w:r>
        <w:rPr>
          <w:rFonts w:ascii="Trebuchet MS" w:hAnsi="Trebuchet MS" w:cstheme="minorHAnsi"/>
          <w:b/>
        </w:rPr>
        <w:t xml:space="preserve"> DSGVO</w:t>
      </w:r>
    </w:p>
    <w:p w14:paraId="298A9585" w14:textId="55DEEC76" w:rsidR="00625FAD" w:rsidRDefault="00A061EC" w:rsidP="00C67114">
      <w:pPr>
        <w:pStyle w:val="Listenabsatz"/>
        <w:keepNext/>
        <w:keepLines/>
        <w:spacing w:after="60" w:line="240" w:lineRule="auto"/>
        <w:rPr>
          <w:rFonts w:asciiTheme="minorHAnsi" w:hAnsiTheme="minorHAnsi" w:cstheme="minorHAnsi"/>
        </w:rPr>
      </w:pPr>
      <w:r>
        <w:rPr>
          <w:rFonts w:asciiTheme="minorHAnsi" w:hAnsiTheme="minorHAnsi" w:cstheme="minorHAnsi"/>
        </w:rPr>
        <w:t>Bei der Verarbeitung von</w:t>
      </w:r>
      <w:r w:rsidR="00010ABC">
        <w:rPr>
          <w:rFonts w:asciiTheme="minorHAnsi" w:hAnsiTheme="minorHAnsi" w:cstheme="minorHAnsi"/>
        </w:rPr>
        <w:t xml:space="preserve"> „b</w:t>
      </w:r>
      <w:r w:rsidR="009A0C00">
        <w:rPr>
          <w:rFonts w:asciiTheme="minorHAnsi" w:hAnsiTheme="minorHAnsi" w:cstheme="minorHAnsi"/>
        </w:rPr>
        <w:t>esondere</w:t>
      </w:r>
      <w:r>
        <w:rPr>
          <w:rFonts w:asciiTheme="minorHAnsi" w:hAnsiTheme="minorHAnsi" w:cstheme="minorHAnsi"/>
        </w:rPr>
        <w:t>n</w:t>
      </w:r>
      <w:r w:rsidR="009A0C00">
        <w:rPr>
          <w:rFonts w:asciiTheme="minorHAnsi" w:hAnsiTheme="minorHAnsi" w:cstheme="minorHAnsi"/>
        </w:rPr>
        <w:t xml:space="preserve"> Kategorien</w:t>
      </w:r>
      <w:r w:rsidR="00010ABC">
        <w:rPr>
          <w:rFonts w:asciiTheme="minorHAnsi" w:hAnsiTheme="minorHAnsi" w:cstheme="minorHAnsi"/>
        </w:rPr>
        <w:t>“</w:t>
      </w:r>
      <w:r w:rsidR="009A0C00">
        <w:rPr>
          <w:rFonts w:asciiTheme="minorHAnsi" w:hAnsiTheme="minorHAnsi" w:cstheme="minorHAnsi"/>
        </w:rPr>
        <w:t xml:space="preserve"> von </w:t>
      </w:r>
      <w:r w:rsidR="00586F04">
        <w:rPr>
          <w:rFonts w:asciiTheme="minorHAnsi" w:hAnsiTheme="minorHAnsi" w:cstheme="minorHAnsi"/>
        </w:rPr>
        <w:t xml:space="preserve">personenbezogenen </w:t>
      </w:r>
      <w:r w:rsidR="009A0C00">
        <w:rPr>
          <w:rFonts w:asciiTheme="minorHAnsi" w:hAnsiTheme="minorHAnsi" w:cstheme="minorHAnsi"/>
        </w:rPr>
        <w:t xml:space="preserve">Daten </w:t>
      </w:r>
      <w:r w:rsidR="00010ABC">
        <w:rPr>
          <w:rFonts w:asciiTheme="minorHAnsi" w:hAnsiTheme="minorHAnsi" w:cstheme="minorHAnsi"/>
        </w:rPr>
        <w:t xml:space="preserve">gelten </w:t>
      </w:r>
      <w:r w:rsidR="00586F04">
        <w:rPr>
          <w:rFonts w:asciiTheme="minorHAnsi" w:hAnsiTheme="minorHAnsi" w:cstheme="minorHAnsi"/>
        </w:rPr>
        <w:t xml:space="preserve">besondere </w:t>
      </w:r>
      <w:r>
        <w:rPr>
          <w:rFonts w:asciiTheme="minorHAnsi" w:hAnsiTheme="minorHAnsi" w:cstheme="minorHAnsi"/>
        </w:rPr>
        <w:t>Bestimmungen</w:t>
      </w:r>
      <w:r w:rsidR="00010ABC">
        <w:rPr>
          <w:rFonts w:asciiTheme="minorHAnsi" w:hAnsiTheme="minorHAnsi" w:cstheme="minorHAnsi"/>
        </w:rPr>
        <w:t xml:space="preserve">. </w:t>
      </w:r>
      <w:r>
        <w:rPr>
          <w:rFonts w:asciiTheme="minorHAnsi" w:hAnsiTheme="minorHAnsi" w:cstheme="minorHAnsi"/>
        </w:rPr>
        <w:t>Hierbei</w:t>
      </w:r>
      <w:r w:rsidR="00010ABC">
        <w:rPr>
          <w:rFonts w:asciiTheme="minorHAnsi" w:hAnsiTheme="minorHAnsi" w:cstheme="minorHAnsi"/>
        </w:rPr>
        <w:t xml:space="preserve"> handelt </w:t>
      </w:r>
      <w:r>
        <w:rPr>
          <w:rFonts w:asciiTheme="minorHAnsi" w:hAnsiTheme="minorHAnsi" w:cstheme="minorHAnsi"/>
        </w:rPr>
        <w:t xml:space="preserve">es </w:t>
      </w:r>
      <w:r w:rsidR="00010ABC">
        <w:rPr>
          <w:rFonts w:asciiTheme="minorHAnsi" w:hAnsiTheme="minorHAnsi" w:cstheme="minorHAnsi"/>
        </w:rPr>
        <w:t xml:space="preserve">sich um Daten über die </w:t>
      </w:r>
      <w:r w:rsidR="009A0C00" w:rsidRPr="009A0C00">
        <w:rPr>
          <w:rFonts w:asciiTheme="minorHAnsi" w:hAnsiTheme="minorHAnsi" w:cstheme="minorHAnsi"/>
        </w:rPr>
        <w:t>rassische und ethnische Herkunft, politische Meinung, religiöse oder weltanschauliche Überzeugung</w:t>
      </w:r>
      <w:r w:rsidR="00010ABC">
        <w:rPr>
          <w:rFonts w:asciiTheme="minorHAnsi" w:hAnsiTheme="minorHAnsi" w:cstheme="minorHAnsi"/>
        </w:rPr>
        <w:t xml:space="preserve"> oder die </w:t>
      </w:r>
      <w:r w:rsidR="009A0C00" w:rsidRPr="009A0C00">
        <w:rPr>
          <w:rFonts w:asciiTheme="minorHAnsi" w:hAnsiTheme="minorHAnsi" w:cstheme="minorHAnsi"/>
        </w:rPr>
        <w:t>Gewerkschaftszugehörigkeit</w:t>
      </w:r>
      <w:r w:rsidR="00010ABC">
        <w:rPr>
          <w:rFonts w:asciiTheme="minorHAnsi" w:hAnsiTheme="minorHAnsi" w:cstheme="minorHAnsi"/>
        </w:rPr>
        <w:t xml:space="preserve"> einer Person. Darüber hinaus um g</w:t>
      </w:r>
      <w:r w:rsidR="009A0C00" w:rsidRPr="009A0C00">
        <w:rPr>
          <w:rFonts w:asciiTheme="minorHAnsi" w:hAnsiTheme="minorHAnsi" w:cstheme="minorHAnsi"/>
        </w:rPr>
        <w:t>enetische</w:t>
      </w:r>
      <w:r w:rsidR="00010ABC">
        <w:rPr>
          <w:rFonts w:asciiTheme="minorHAnsi" w:hAnsiTheme="minorHAnsi" w:cstheme="minorHAnsi"/>
        </w:rPr>
        <w:t xml:space="preserve"> Daten, </w:t>
      </w:r>
      <w:r w:rsidR="009A0C00" w:rsidRPr="009A0C00">
        <w:rPr>
          <w:rFonts w:asciiTheme="minorHAnsi" w:hAnsiTheme="minorHAnsi" w:cstheme="minorHAnsi"/>
        </w:rPr>
        <w:t xml:space="preserve">biometrische Daten zur eindeutigen Identifizierung, Gesundheitsdaten </w:t>
      </w:r>
      <w:r w:rsidR="00010ABC">
        <w:rPr>
          <w:rFonts w:asciiTheme="minorHAnsi" w:hAnsiTheme="minorHAnsi" w:cstheme="minorHAnsi"/>
        </w:rPr>
        <w:t xml:space="preserve">oder Daten zum Sexualleben oder der </w:t>
      </w:r>
      <w:r w:rsidR="00010ABC" w:rsidRPr="009A0C00">
        <w:rPr>
          <w:rFonts w:asciiTheme="minorHAnsi" w:hAnsiTheme="minorHAnsi" w:cstheme="minorHAnsi"/>
        </w:rPr>
        <w:t>sexuellen Orientierung</w:t>
      </w:r>
      <w:r w:rsidR="00010ABC">
        <w:rPr>
          <w:rFonts w:asciiTheme="minorHAnsi" w:hAnsiTheme="minorHAnsi" w:cstheme="minorHAnsi"/>
        </w:rPr>
        <w:t xml:space="preserve"> einer natürlichen Person</w:t>
      </w:r>
      <w:r w:rsidR="00625FAD">
        <w:rPr>
          <w:rFonts w:asciiTheme="minorHAnsi" w:hAnsiTheme="minorHAnsi" w:cstheme="minorHAnsi"/>
        </w:rPr>
        <w:t xml:space="preserve">. </w:t>
      </w:r>
    </w:p>
    <w:p w14:paraId="638171B9" w14:textId="0E8A3FD8" w:rsidR="00ED7271" w:rsidRDefault="00A061EC">
      <w:pPr>
        <w:pStyle w:val="Listenabsatz"/>
        <w:keepNext/>
        <w:keepLines/>
        <w:spacing w:after="60" w:line="240" w:lineRule="auto"/>
        <w:rPr>
          <w:rFonts w:asciiTheme="minorHAnsi" w:hAnsiTheme="minorHAnsi" w:cstheme="minorHAnsi"/>
        </w:rPr>
      </w:pPr>
      <w:r>
        <w:rPr>
          <w:rFonts w:asciiTheme="minorHAnsi" w:hAnsiTheme="minorHAnsi" w:cstheme="minorHAnsi"/>
        </w:rPr>
        <w:t xml:space="preserve">Die </w:t>
      </w:r>
      <w:r w:rsidR="00A77FAF">
        <w:rPr>
          <w:rFonts w:asciiTheme="minorHAnsi" w:hAnsiTheme="minorHAnsi" w:cstheme="minorHAnsi"/>
        </w:rPr>
        <w:t>Verarbeitung</w:t>
      </w:r>
      <w:r w:rsidR="00625FAD">
        <w:rPr>
          <w:rFonts w:asciiTheme="minorHAnsi" w:hAnsiTheme="minorHAnsi" w:cstheme="minorHAnsi"/>
        </w:rPr>
        <w:t xml:space="preserve"> </w:t>
      </w:r>
      <w:r>
        <w:rPr>
          <w:rFonts w:asciiTheme="minorHAnsi" w:hAnsiTheme="minorHAnsi" w:cstheme="minorHAnsi"/>
        </w:rPr>
        <w:t xml:space="preserve">dieser Daten ist grundsätzlich </w:t>
      </w:r>
      <w:r w:rsidR="00A77FAF">
        <w:rPr>
          <w:rFonts w:asciiTheme="minorHAnsi" w:hAnsiTheme="minorHAnsi" w:cstheme="minorHAnsi"/>
        </w:rPr>
        <w:t xml:space="preserve">verboten </w:t>
      </w:r>
      <w:r w:rsidR="00625FAD">
        <w:rPr>
          <w:rFonts w:asciiTheme="minorHAnsi" w:hAnsiTheme="minorHAnsi" w:cstheme="minorHAnsi"/>
        </w:rPr>
        <w:t>(Art 9 Abs 1 DSGVO)</w:t>
      </w:r>
      <w:r w:rsidR="00ED7271">
        <w:rPr>
          <w:rFonts w:asciiTheme="minorHAnsi" w:hAnsiTheme="minorHAnsi" w:cstheme="minorHAnsi"/>
        </w:rPr>
        <w:t xml:space="preserve">, </w:t>
      </w:r>
      <w:r w:rsidR="00A77FAF">
        <w:rPr>
          <w:rFonts w:asciiTheme="minorHAnsi" w:hAnsiTheme="minorHAnsi" w:cstheme="minorHAnsi"/>
        </w:rPr>
        <w:t xml:space="preserve">sofern keiner der </w:t>
      </w:r>
      <w:r w:rsidR="00625FAD">
        <w:rPr>
          <w:rFonts w:asciiTheme="minorHAnsi" w:hAnsiTheme="minorHAnsi" w:cstheme="minorHAnsi"/>
        </w:rPr>
        <w:t xml:space="preserve">in Art 9 Abs 2 DSGVO gesondert </w:t>
      </w:r>
      <w:r w:rsidR="00320D59">
        <w:rPr>
          <w:rFonts w:asciiTheme="minorHAnsi" w:hAnsiTheme="minorHAnsi" w:cstheme="minorHAnsi"/>
        </w:rPr>
        <w:t>aufgezählten</w:t>
      </w:r>
      <w:r w:rsidR="00ED7271">
        <w:rPr>
          <w:rFonts w:asciiTheme="minorHAnsi" w:hAnsiTheme="minorHAnsi" w:cstheme="minorHAnsi"/>
        </w:rPr>
        <w:t xml:space="preserve"> </w:t>
      </w:r>
      <w:r>
        <w:rPr>
          <w:rFonts w:asciiTheme="minorHAnsi" w:hAnsiTheme="minorHAnsi" w:cstheme="minorHAnsi"/>
        </w:rPr>
        <w:t>Ausnahmefälle</w:t>
      </w:r>
      <w:r w:rsidR="00625FAD" w:rsidRPr="00625FAD">
        <w:rPr>
          <w:rFonts w:asciiTheme="minorHAnsi" w:hAnsiTheme="minorHAnsi" w:cstheme="minorHAnsi"/>
        </w:rPr>
        <w:t xml:space="preserve"> </w:t>
      </w:r>
      <w:r w:rsidR="00A77FAF">
        <w:rPr>
          <w:rFonts w:asciiTheme="minorHAnsi" w:hAnsiTheme="minorHAnsi" w:cstheme="minorHAnsi"/>
        </w:rPr>
        <w:t>vorliegt</w:t>
      </w:r>
      <w:r w:rsidR="00ED7271">
        <w:rPr>
          <w:rFonts w:asciiTheme="minorHAnsi" w:hAnsiTheme="minorHAnsi" w:cstheme="minorHAnsi"/>
        </w:rPr>
        <w:t xml:space="preserve"> (z.B. Verarbeitung im</w:t>
      </w:r>
      <w:r w:rsidR="00625FAD">
        <w:rPr>
          <w:rFonts w:asciiTheme="minorHAnsi" w:hAnsiTheme="minorHAnsi" w:cstheme="minorHAnsi"/>
        </w:rPr>
        <w:t xml:space="preserve"> Gesundheitsbereich</w:t>
      </w:r>
      <w:r w:rsidR="00ED7271">
        <w:rPr>
          <w:rFonts w:asciiTheme="minorHAnsi" w:hAnsiTheme="minorHAnsi" w:cstheme="minorHAnsi"/>
        </w:rPr>
        <w:t xml:space="preserve">, </w:t>
      </w:r>
      <w:r>
        <w:rPr>
          <w:rFonts w:asciiTheme="minorHAnsi" w:hAnsiTheme="minorHAnsi" w:cstheme="minorHAnsi"/>
        </w:rPr>
        <w:t>aufgrund des</w:t>
      </w:r>
      <w:r w:rsidR="00625FAD">
        <w:rPr>
          <w:rFonts w:asciiTheme="minorHAnsi" w:hAnsiTheme="minorHAnsi" w:cstheme="minorHAnsi"/>
        </w:rPr>
        <w:t xml:space="preserve"> Arbeitsrecht</w:t>
      </w:r>
      <w:r>
        <w:rPr>
          <w:rFonts w:asciiTheme="minorHAnsi" w:hAnsiTheme="minorHAnsi" w:cstheme="minorHAnsi"/>
        </w:rPr>
        <w:t>s,</w:t>
      </w:r>
      <w:r w:rsidR="00ED7271">
        <w:rPr>
          <w:rFonts w:asciiTheme="minorHAnsi" w:hAnsiTheme="minorHAnsi" w:cstheme="minorHAnsi"/>
        </w:rPr>
        <w:t xml:space="preserve"> bei </w:t>
      </w:r>
      <w:r w:rsidR="00ED7271" w:rsidRPr="00C67114">
        <w:rPr>
          <w:rFonts w:asciiTheme="minorHAnsi" w:hAnsiTheme="minorHAnsi" w:cstheme="minorHAnsi"/>
        </w:rPr>
        <w:t>Vorliegen eines</w:t>
      </w:r>
      <w:r w:rsidR="00625FAD" w:rsidRPr="00C67114">
        <w:rPr>
          <w:rFonts w:asciiTheme="minorHAnsi" w:hAnsiTheme="minorHAnsi" w:cstheme="minorHAnsi"/>
        </w:rPr>
        <w:t xml:space="preserve"> öffentlichen Interesses</w:t>
      </w:r>
      <w:r w:rsidR="00ED7271">
        <w:rPr>
          <w:rFonts w:asciiTheme="minorHAnsi" w:hAnsiTheme="minorHAnsi" w:cstheme="minorHAnsi"/>
        </w:rPr>
        <w:t xml:space="preserve">, etc.). </w:t>
      </w:r>
    </w:p>
    <w:p w14:paraId="38D477EE" w14:textId="50095682" w:rsidR="00625FAD" w:rsidRPr="00C67114" w:rsidRDefault="00ED7271">
      <w:pPr>
        <w:pStyle w:val="Listenabsatz"/>
        <w:keepNext/>
        <w:keepLines/>
        <w:spacing w:after="60" w:line="240" w:lineRule="auto"/>
        <w:rPr>
          <w:rFonts w:asciiTheme="minorHAnsi" w:hAnsiTheme="minorHAnsi" w:cstheme="minorHAnsi"/>
        </w:rPr>
      </w:pPr>
      <w:r>
        <w:rPr>
          <w:rFonts w:asciiTheme="minorHAnsi" w:hAnsiTheme="minorHAnsi" w:cstheme="minorHAnsi"/>
        </w:rPr>
        <w:t xml:space="preserve">Beim Betrieb eines Hotels wird </w:t>
      </w:r>
      <w:r w:rsidRPr="00C67114">
        <w:rPr>
          <w:rFonts w:asciiTheme="minorHAnsi" w:hAnsiTheme="minorHAnsi" w:cstheme="minorHAnsi"/>
        </w:rPr>
        <w:t>eine Verarbeitung</w:t>
      </w:r>
      <w:r w:rsidR="00A061EC">
        <w:rPr>
          <w:rFonts w:asciiTheme="minorHAnsi" w:hAnsiTheme="minorHAnsi" w:cstheme="minorHAnsi"/>
        </w:rPr>
        <w:t xml:space="preserve"> dieser Daten</w:t>
      </w:r>
      <w:r w:rsidRPr="00C67114">
        <w:rPr>
          <w:rFonts w:asciiTheme="minorHAnsi" w:hAnsiTheme="minorHAnsi" w:cstheme="minorHAnsi"/>
        </w:rPr>
        <w:t xml:space="preserve"> </w:t>
      </w:r>
      <w:r>
        <w:rPr>
          <w:rFonts w:asciiTheme="minorHAnsi" w:hAnsiTheme="minorHAnsi" w:cstheme="minorHAnsi"/>
        </w:rPr>
        <w:t>im Regelfall nur</w:t>
      </w:r>
      <w:r w:rsidR="00625FAD" w:rsidRPr="00C67114">
        <w:rPr>
          <w:rFonts w:asciiTheme="minorHAnsi" w:hAnsiTheme="minorHAnsi" w:cstheme="minorHAnsi"/>
        </w:rPr>
        <w:t xml:space="preserve"> auf </w:t>
      </w:r>
      <w:r w:rsidR="00320D59" w:rsidRPr="00C67114">
        <w:rPr>
          <w:rFonts w:asciiTheme="minorHAnsi" w:hAnsiTheme="minorHAnsi" w:cstheme="minorHAnsi"/>
        </w:rPr>
        <w:t>eine</w:t>
      </w:r>
      <w:r w:rsidR="00625FAD" w:rsidRPr="00C67114">
        <w:rPr>
          <w:rFonts w:asciiTheme="minorHAnsi" w:hAnsiTheme="minorHAnsi" w:cstheme="minorHAnsi"/>
        </w:rPr>
        <w:t xml:space="preserve"> ausdrückliche Einwilligung</w:t>
      </w:r>
      <w:r>
        <w:rPr>
          <w:rFonts w:asciiTheme="minorHAnsi" w:hAnsiTheme="minorHAnsi" w:cstheme="minorHAnsi"/>
        </w:rPr>
        <w:t xml:space="preserve"> der Betroffenen</w:t>
      </w:r>
      <w:r w:rsidR="00625FAD" w:rsidRPr="00C67114">
        <w:rPr>
          <w:rFonts w:asciiTheme="minorHAnsi" w:hAnsiTheme="minorHAnsi" w:cstheme="minorHAnsi"/>
        </w:rPr>
        <w:t xml:space="preserve"> </w:t>
      </w:r>
      <w:r>
        <w:rPr>
          <w:rFonts w:asciiTheme="minorHAnsi" w:hAnsiTheme="minorHAnsi" w:cstheme="minorHAnsi"/>
        </w:rPr>
        <w:t>(</w:t>
      </w:r>
      <w:r w:rsidR="00625FAD" w:rsidRPr="00C67114">
        <w:rPr>
          <w:rFonts w:asciiTheme="minorHAnsi" w:hAnsiTheme="minorHAnsi" w:cstheme="minorHAnsi"/>
        </w:rPr>
        <w:t xml:space="preserve">Art 9 </w:t>
      </w:r>
      <w:r w:rsidR="00320D59" w:rsidRPr="00C67114">
        <w:rPr>
          <w:rFonts w:asciiTheme="minorHAnsi" w:hAnsiTheme="minorHAnsi" w:cstheme="minorHAnsi"/>
        </w:rPr>
        <w:t>Abs 2</w:t>
      </w:r>
      <w:r w:rsidR="00625FAD" w:rsidRPr="00C67114">
        <w:rPr>
          <w:rFonts w:asciiTheme="minorHAnsi" w:hAnsiTheme="minorHAnsi" w:cstheme="minorHAnsi"/>
        </w:rPr>
        <w:t xml:space="preserve"> lit a DSGVO</w:t>
      </w:r>
      <w:r>
        <w:rPr>
          <w:rFonts w:asciiTheme="minorHAnsi" w:hAnsiTheme="minorHAnsi" w:cstheme="minorHAnsi"/>
        </w:rPr>
        <w:t xml:space="preserve">) </w:t>
      </w:r>
      <w:r w:rsidR="00625FAD" w:rsidRPr="00C67114">
        <w:rPr>
          <w:rFonts w:asciiTheme="minorHAnsi" w:hAnsiTheme="minorHAnsi" w:cstheme="minorHAnsi"/>
        </w:rPr>
        <w:t>gestützt werden</w:t>
      </w:r>
      <w:r>
        <w:rPr>
          <w:rFonts w:asciiTheme="minorHAnsi" w:hAnsiTheme="minorHAnsi" w:cstheme="minorHAnsi"/>
        </w:rPr>
        <w:t xml:space="preserve"> können. Für </w:t>
      </w:r>
      <w:r w:rsidR="00A061EC">
        <w:rPr>
          <w:rFonts w:asciiTheme="minorHAnsi" w:hAnsiTheme="minorHAnsi" w:cstheme="minorHAnsi"/>
        </w:rPr>
        <w:t>eine wirksam erteilte</w:t>
      </w:r>
      <w:r>
        <w:rPr>
          <w:rFonts w:asciiTheme="minorHAnsi" w:hAnsiTheme="minorHAnsi" w:cstheme="minorHAnsi"/>
        </w:rPr>
        <w:t xml:space="preserve"> Einwilligung gilt, dass diese (iSd Art 4 Z 11 DSGVO) „für den bestimmten Fall“, „in informierter Weise“ und „unmissverständlich“ abgegeben werden muss, </w:t>
      </w:r>
      <w:r w:rsidR="00625FAD" w:rsidRPr="00C67114">
        <w:rPr>
          <w:rFonts w:asciiTheme="minorHAnsi" w:hAnsiTheme="minorHAnsi" w:cstheme="minorHAnsi"/>
        </w:rPr>
        <w:t>z</w:t>
      </w:r>
      <w:r>
        <w:rPr>
          <w:rFonts w:asciiTheme="minorHAnsi" w:hAnsiTheme="minorHAnsi" w:cstheme="minorHAnsi"/>
        </w:rPr>
        <w:t>.</w:t>
      </w:r>
      <w:r w:rsidR="00625FAD" w:rsidRPr="00C67114">
        <w:rPr>
          <w:rFonts w:asciiTheme="minorHAnsi" w:hAnsiTheme="minorHAnsi" w:cstheme="minorHAnsi"/>
        </w:rPr>
        <w:t>B</w:t>
      </w:r>
      <w:r>
        <w:rPr>
          <w:rFonts w:asciiTheme="minorHAnsi" w:hAnsiTheme="minorHAnsi" w:cstheme="minorHAnsi"/>
        </w:rPr>
        <w:t>.</w:t>
      </w:r>
      <w:r w:rsidR="00625FAD" w:rsidRPr="00C67114">
        <w:rPr>
          <w:rFonts w:asciiTheme="minorHAnsi" w:hAnsiTheme="minorHAnsi" w:cstheme="minorHAnsi"/>
        </w:rPr>
        <w:t xml:space="preserve"> durch </w:t>
      </w:r>
      <w:r w:rsidR="00320D59" w:rsidRPr="00C67114">
        <w:rPr>
          <w:rFonts w:asciiTheme="minorHAnsi" w:hAnsiTheme="minorHAnsi" w:cstheme="minorHAnsi"/>
        </w:rPr>
        <w:t xml:space="preserve">aktives </w:t>
      </w:r>
      <w:r w:rsidR="00625FAD" w:rsidRPr="00C67114">
        <w:rPr>
          <w:rFonts w:asciiTheme="minorHAnsi" w:hAnsiTheme="minorHAnsi" w:cstheme="minorHAnsi"/>
        </w:rPr>
        <w:t xml:space="preserve">Anklicken </w:t>
      </w:r>
      <w:r w:rsidR="00A061EC">
        <w:rPr>
          <w:rFonts w:asciiTheme="minorHAnsi" w:hAnsiTheme="minorHAnsi" w:cstheme="minorHAnsi"/>
        </w:rPr>
        <w:t xml:space="preserve">eines Kästchens </w:t>
      </w:r>
      <w:r w:rsidR="00320D59" w:rsidRPr="00C67114">
        <w:rPr>
          <w:rFonts w:asciiTheme="minorHAnsi" w:hAnsiTheme="minorHAnsi" w:cstheme="minorHAnsi"/>
        </w:rPr>
        <w:t>im Zuge des Buchungsvorgangs</w:t>
      </w:r>
      <w:r w:rsidR="00625FAD" w:rsidRPr="00C67114">
        <w:rPr>
          <w:rFonts w:asciiTheme="minorHAnsi" w:hAnsiTheme="minorHAnsi" w:cstheme="minorHAnsi"/>
        </w:rPr>
        <w:t xml:space="preserve"> oder vor Ort beim Einchecken</w:t>
      </w:r>
      <w:r w:rsidR="00320D59" w:rsidRPr="00C67114">
        <w:rPr>
          <w:rFonts w:asciiTheme="minorHAnsi" w:hAnsiTheme="minorHAnsi" w:cstheme="minorHAnsi"/>
        </w:rPr>
        <w:t xml:space="preserve"> mittels Formular</w:t>
      </w:r>
      <w:r>
        <w:rPr>
          <w:rFonts w:asciiTheme="minorHAnsi" w:hAnsiTheme="minorHAnsi" w:cstheme="minorHAnsi"/>
        </w:rPr>
        <w:t xml:space="preserve"> (</w:t>
      </w:r>
      <w:r w:rsidR="00A061EC">
        <w:rPr>
          <w:rFonts w:asciiTheme="minorHAnsi" w:hAnsiTheme="minorHAnsi" w:cstheme="minorHAnsi"/>
        </w:rPr>
        <w:t xml:space="preserve">es sollte auch hier wieder ein </w:t>
      </w:r>
      <w:r>
        <w:rPr>
          <w:rFonts w:asciiTheme="minorHAnsi" w:hAnsiTheme="minorHAnsi" w:cstheme="minorHAnsi"/>
        </w:rPr>
        <w:t>Verweis</w:t>
      </w:r>
      <w:r w:rsidR="00A061EC">
        <w:rPr>
          <w:rFonts w:asciiTheme="minorHAnsi" w:hAnsiTheme="minorHAnsi" w:cstheme="minorHAnsi"/>
        </w:rPr>
        <w:t xml:space="preserve"> auf die Datenschutzinformation erfolgen</w:t>
      </w:r>
      <w:r>
        <w:rPr>
          <w:rFonts w:asciiTheme="minorHAnsi" w:hAnsiTheme="minorHAnsi" w:cstheme="minorHAnsi"/>
        </w:rPr>
        <w:t xml:space="preserve">). </w:t>
      </w:r>
    </w:p>
    <w:p w14:paraId="72896985" w14:textId="0D625988" w:rsidR="00EF687C" w:rsidRDefault="00A061EC" w:rsidP="00C67114">
      <w:pPr>
        <w:pStyle w:val="Listenabsatz"/>
        <w:keepNext/>
        <w:keepLines/>
        <w:spacing w:after="60" w:line="240" w:lineRule="auto"/>
        <w:rPr>
          <w:rFonts w:asciiTheme="minorHAnsi" w:hAnsiTheme="minorHAnsi" w:cstheme="minorHAnsi"/>
        </w:rPr>
      </w:pPr>
      <w:r>
        <w:rPr>
          <w:rFonts w:asciiTheme="minorHAnsi" w:hAnsiTheme="minorHAnsi" w:cstheme="minorHAnsi"/>
        </w:rPr>
        <w:t>Praktische Fälle im Hotelbetrieb sind etwa</w:t>
      </w:r>
      <w:r w:rsidR="009A0C00">
        <w:rPr>
          <w:rFonts w:asciiTheme="minorHAnsi" w:hAnsiTheme="minorHAnsi" w:cstheme="minorHAnsi"/>
        </w:rPr>
        <w:t xml:space="preserve"> Daten über Allergien von </w:t>
      </w:r>
      <w:r w:rsidR="00EF687C">
        <w:rPr>
          <w:rFonts w:asciiTheme="minorHAnsi" w:hAnsiTheme="minorHAnsi" w:cstheme="minorHAnsi"/>
        </w:rPr>
        <w:t>Kund</w:t>
      </w:r>
      <w:r w:rsidR="000C6C67">
        <w:rPr>
          <w:rFonts w:asciiTheme="minorHAnsi" w:hAnsiTheme="minorHAnsi" w:cstheme="minorHAnsi"/>
        </w:rPr>
        <w:t>:</w:t>
      </w:r>
      <w:r w:rsidR="00E6067C">
        <w:rPr>
          <w:rFonts w:asciiTheme="minorHAnsi" w:hAnsiTheme="minorHAnsi" w:cstheme="minorHAnsi"/>
        </w:rPr>
        <w:t>i</w:t>
      </w:r>
      <w:r w:rsidR="00EF687C">
        <w:rPr>
          <w:rFonts w:asciiTheme="minorHAnsi" w:hAnsiTheme="minorHAnsi" w:cstheme="minorHAnsi"/>
        </w:rPr>
        <w:t>nnen</w:t>
      </w:r>
      <w:r w:rsidR="009A0C00">
        <w:rPr>
          <w:rFonts w:asciiTheme="minorHAnsi" w:hAnsiTheme="minorHAnsi" w:cstheme="minorHAnsi"/>
        </w:rPr>
        <w:t xml:space="preserve"> oder besondere Bedürfnisse (z</w:t>
      </w:r>
      <w:r w:rsidR="00EF687C">
        <w:rPr>
          <w:rFonts w:asciiTheme="minorHAnsi" w:hAnsiTheme="minorHAnsi" w:cstheme="minorHAnsi"/>
        </w:rPr>
        <w:t>.</w:t>
      </w:r>
      <w:r w:rsidR="009A0C00">
        <w:rPr>
          <w:rFonts w:asciiTheme="minorHAnsi" w:hAnsiTheme="minorHAnsi" w:cstheme="minorHAnsi"/>
        </w:rPr>
        <w:t>B</w:t>
      </w:r>
      <w:r w:rsidR="00EF687C">
        <w:rPr>
          <w:rFonts w:asciiTheme="minorHAnsi" w:hAnsiTheme="minorHAnsi" w:cstheme="minorHAnsi"/>
        </w:rPr>
        <w:t>. die</w:t>
      </w:r>
      <w:r w:rsidR="009A0C00">
        <w:rPr>
          <w:rFonts w:asciiTheme="minorHAnsi" w:hAnsiTheme="minorHAnsi" w:cstheme="minorHAnsi"/>
        </w:rPr>
        <w:t xml:space="preserve"> </w:t>
      </w:r>
      <w:r w:rsidR="0047774A">
        <w:rPr>
          <w:rFonts w:asciiTheme="minorHAnsi" w:hAnsiTheme="minorHAnsi" w:cstheme="minorHAnsi"/>
        </w:rPr>
        <w:t xml:space="preserve">Notwendigkeit eines </w:t>
      </w:r>
      <w:r w:rsidR="009A0C00">
        <w:rPr>
          <w:rFonts w:asciiTheme="minorHAnsi" w:hAnsiTheme="minorHAnsi" w:cstheme="minorHAnsi"/>
        </w:rPr>
        <w:t>Rollstuhl</w:t>
      </w:r>
      <w:r w:rsidR="0047774A">
        <w:rPr>
          <w:rFonts w:asciiTheme="minorHAnsi" w:hAnsiTheme="minorHAnsi" w:cstheme="minorHAnsi"/>
        </w:rPr>
        <w:t>s</w:t>
      </w:r>
      <w:r w:rsidR="009A0C00">
        <w:rPr>
          <w:rFonts w:asciiTheme="minorHAnsi" w:hAnsiTheme="minorHAnsi" w:cstheme="minorHAnsi"/>
        </w:rPr>
        <w:t>)</w:t>
      </w:r>
      <w:r w:rsidR="00EF687C">
        <w:rPr>
          <w:rFonts w:asciiTheme="minorHAnsi" w:hAnsiTheme="minorHAnsi" w:cstheme="minorHAnsi"/>
        </w:rPr>
        <w:t>,</w:t>
      </w:r>
      <w:r w:rsidR="009A0C00">
        <w:rPr>
          <w:rFonts w:asciiTheme="minorHAnsi" w:hAnsiTheme="minorHAnsi" w:cstheme="minorHAnsi"/>
        </w:rPr>
        <w:t xml:space="preserve"> die auf </w:t>
      </w:r>
      <w:r w:rsidR="0047774A">
        <w:rPr>
          <w:rFonts w:asciiTheme="minorHAnsi" w:hAnsiTheme="minorHAnsi" w:cstheme="minorHAnsi"/>
        </w:rPr>
        <w:t>den</w:t>
      </w:r>
      <w:r w:rsidR="009A0C00">
        <w:rPr>
          <w:rFonts w:asciiTheme="minorHAnsi" w:hAnsiTheme="minorHAnsi" w:cstheme="minorHAnsi"/>
        </w:rPr>
        <w:t xml:space="preserve"> Gesundheitszustand schließen lassen. </w:t>
      </w:r>
      <w:r w:rsidR="00EF687C">
        <w:rPr>
          <w:rFonts w:asciiTheme="minorHAnsi" w:hAnsiTheme="minorHAnsi" w:cstheme="minorHAnsi"/>
        </w:rPr>
        <w:t xml:space="preserve">Bei </w:t>
      </w:r>
      <w:r w:rsidR="009A0C00">
        <w:rPr>
          <w:rFonts w:asciiTheme="minorHAnsi" w:hAnsiTheme="minorHAnsi" w:cstheme="minorHAnsi"/>
        </w:rPr>
        <w:t>Veranstaltungen</w:t>
      </w:r>
      <w:r w:rsidR="0047774A">
        <w:rPr>
          <w:rFonts w:asciiTheme="minorHAnsi" w:hAnsiTheme="minorHAnsi" w:cstheme="minorHAnsi"/>
        </w:rPr>
        <w:t xml:space="preserve"> </w:t>
      </w:r>
      <w:r w:rsidR="00CB54E5">
        <w:rPr>
          <w:rFonts w:asciiTheme="minorHAnsi" w:hAnsiTheme="minorHAnsi" w:cstheme="minorHAnsi"/>
        </w:rPr>
        <w:t>(z</w:t>
      </w:r>
      <w:r w:rsidR="009B7864">
        <w:rPr>
          <w:rFonts w:asciiTheme="minorHAnsi" w:hAnsiTheme="minorHAnsi" w:cstheme="minorHAnsi"/>
        </w:rPr>
        <w:t>.</w:t>
      </w:r>
      <w:r w:rsidR="00CB54E5">
        <w:rPr>
          <w:rFonts w:asciiTheme="minorHAnsi" w:hAnsiTheme="minorHAnsi" w:cstheme="minorHAnsi"/>
        </w:rPr>
        <w:t>B</w:t>
      </w:r>
      <w:r w:rsidR="009B7864">
        <w:rPr>
          <w:rFonts w:asciiTheme="minorHAnsi" w:hAnsiTheme="minorHAnsi" w:cstheme="minorHAnsi"/>
        </w:rPr>
        <w:t>.</w:t>
      </w:r>
      <w:r w:rsidR="00CB54E5">
        <w:rPr>
          <w:rFonts w:asciiTheme="minorHAnsi" w:hAnsiTheme="minorHAnsi" w:cstheme="minorHAnsi"/>
        </w:rPr>
        <w:t xml:space="preserve"> Seminaren) </w:t>
      </w:r>
      <w:r w:rsidR="00EF687C">
        <w:rPr>
          <w:rFonts w:asciiTheme="minorHAnsi" w:hAnsiTheme="minorHAnsi" w:cstheme="minorHAnsi"/>
        </w:rPr>
        <w:t>ist möglicherweise ein Schluss auf</w:t>
      </w:r>
      <w:r w:rsidR="009A0C00">
        <w:rPr>
          <w:rFonts w:asciiTheme="minorHAnsi" w:hAnsiTheme="minorHAnsi" w:cstheme="minorHAnsi"/>
        </w:rPr>
        <w:t xml:space="preserve"> eine politische Ausrichtung, Gewerkschaftszugehörigkeit, religiöse Überzeugung oder sexuelle Orientierung </w:t>
      </w:r>
      <w:r w:rsidR="00EF687C">
        <w:rPr>
          <w:rFonts w:asciiTheme="minorHAnsi" w:hAnsiTheme="minorHAnsi" w:cstheme="minorHAnsi"/>
        </w:rPr>
        <w:t>denkbar</w:t>
      </w:r>
      <w:r w:rsidR="009A0C00">
        <w:rPr>
          <w:rFonts w:asciiTheme="minorHAnsi" w:hAnsiTheme="minorHAnsi" w:cstheme="minorHAnsi"/>
        </w:rPr>
        <w:t xml:space="preserve">. </w:t>
      </w:r>
      <w:r w:rsidR="00D618D0">
        <w:rPr>
          <w:rFonts w:asciiTheme="minorHAnsi" w:hAnsiTheme="minorHAnsi" w:cstheme="minorHAnsi"/>
        </w:rPr>
        <w:t>Ob „besondere Kategorien“ von personenbezogenen Daten vorliegen, muss stets im Einzelfall beurteil</w:t>
      </w:r>
      <w:r w:rsidR="000349A0">
        <w:rPr>
          <w:rFonts w:asciiTheme="minorHAnsi" w:hAnsiTheme="minorHAnsi" w:cstheme="minorHAnsi"/>
        </w:rPr>
        <w:t>t</w:t>
      </w:r>
      <w:r w:rsidR="00D618D0">
        <w:rPr>
          <w:rFonts w:asciiTheme="minorHAnsi" w:hAnsiTheme="minorHAnsi" w:cstheme="minorHAnsi"/>
        </w:rPr>
        <w:t xml:space="preserve"> werden.</w:t>
      </w:r>
    </w:p>
    <w:p w14:paraId="65D603C4" w14:textId="37CF19C9" w:rsidR="009A0C00" w:rsidRPr="00C67114" w:rsidRDefault="00EF687C" w:rsidP="00C67114">
      <w:pPr>
        <w:pStyle w:val="Listenabsatz"/>
        <w:keepNext/>
        <w:keepLines/>
        <w:spacing w:after="60" w:line="240" w:lineRule="auto"/>
        <w:rPr>
          <w:rFonts w:asciiTheme="minorHAnsi" w:hAnsiTheme="minorHAnsi" w:cstheme="minorHAnsi"/>
        </w:rPr>
      </w:pPr>
      <w:r>
        <w:rPr>
          <w:rFonts w:asciiTheme="minorHAnsi" w:hAnsiTheme="minorHAnsi" w:cstheme="minorHAnsi"/>
        </w:rPr>
        <w:t>In derartigen Fällen</w:t>
      </w:r>
      <w:r w:rsidR="00A061EC">
        <w:rPr>
          <w:rFonts w:asciiTheme="minorHAnsi" w:hAnsiTheme="minorHAnsi" w:cstheme="minorHAnsi"/>
        </w:rPr>
        <w:t>, wenn solche „sensiblen“ Daten verarbeitet werden sollen,</w:t>
      </w:r>
      <w:r>
        <w:rPr>
          <w:rFonts w:asciiTheme="minorHAnsi" w:hAnsiTheme="minorHAnsi" w:cstheme="minorHAnsi"/>
        </w:rPr>
        <w:t xml:space="preserve"> sollten Hotels eine </w:t>
      </w:r>
      <w:r w:rsidR="00A061EC">
        <w:rPr>
          <w:rFonts w:asciiTheme="minorHAnsi" w:hAnsiTheme="minorHAnsi" w:cstheme="minorHAnsi"/>
        </w:rPr>
        <w:t>ausdrückliche</w:t>
      </w:r>
      <w:r>
        <w:rPr>
          <w:rFonts w:asciiTheme="minorHAnsi" w:hAnsiTheme="minorHAnsi" w:cstheme="minorHAnsi"/>
        </w:rPr>
        <w:t xml:space="preserve"> Einwilligung zur Verarbeitung einholen. </w:t>
      </w:r>
      <w:r w:rsidR="009A0C00" w:rsidRPr="00C67114">
        <w:rPr>
          <w:rFonts w:asciiTheme="minorHAnsi" w:hAnsiTheme="minorHAnsi" w:cstheme="minorHAnsi"/>
        </w:rPr>
        <w:t xml:space="preserve">Ein </w:t>
      </w:r>
      <w:r w:rsidR="009A0C00" w:rsidRPr="00C67114">
        <w:rPr>
          <w:rFonts w:asciiTheme="minorHAnsi" w:hAnsiTheme="minorHAnsi" w:cstheme="minorHAnsi"/>
          <w:b/>
          <w:u w:val="single"/>
        </w:rPr>
        <w:t>Muster</w:t>
      </w:r>
      <w:r w:rsidR="009A0C00" w:rsidRPr="00C67114">
        <w:rPr>
          <w:rFonts w:asciiTheme="minorHAnsi" w:hAnsiTheme="minorHAnsi" w:cstheme="minorHAnsi"/>
        </w:rPr>
        <w:t xml:space="preserve"> für eine </w:t>
      </w:r>
      <w:r w:rsidR="00A061EC">
        <w:rPr>
          <w:rFonts w:asciiTheme="minorHAnsi" w:hAnsiTheme="minorHAnsi" w:cstheme="minorHAnsi"/>
        </w:rPr>
        <w:t xml:space="preserve">derartige </w:t>
      </w:r>
      <w:r w:rsidR="009A0C00" w:rsidRPr="00C67114">
        <w:rPr>
          <w:rFonts w:asciiTheme="minorHAnsi" w:hAnsiTheme="minorHAnsi" w:cstheme="minorHAnsi"/>
        </w:rPr>
        <w:t>Einwilligung wird zur Verfügung gestellt.</w:t>
      </w:r>
    </w:p>
    <w:p w14:paraId="23353FD7" w14:textId="77777777" w:rsidR="009A0C00" w:rsidRDefault="009A0C00" w:rsidP="00C67114">
      <w:pPr>
        <w:keepNext/>
        <w:keepLines/>
        <w:widowControl/>
        <w:spacing w:after="60" w:line="240" w:lineRule="auto"/>
        <w:ind w:left="720"/>
        <w:rPr>
          <w:rFonts w:ascii="Trebuchet MS" w:hAnsi="Trebuchet MS" w:cstheme="minorHAnsi"/>
          <w:b/>
        </w:rPr>
      </w:pPr>
    </w:p>
    <w:p w14:paraId="1D9973D7" w14:textId="77777777" w:rsidR="00062D3A" w:rsidRPr="00062D3A" w:rsidRDefault="00062D3A" w:rsidP="00062D3A">
      <w:pPr>
        <w:keepNext/>
        <w:keepLines/>
        <w:widowControl/>
        <w:numPr>
          <w:ilvl w:val="0"/>
          <w:numId w:val="19"/>
        </w:numPr>
        <w:spacing w:after="60" w:line="240" w:lineRule="auto"/>
        <w:rPr>
          <w:rFonts w:ascii="Trebuchet MS" w:hAnsi="Trebuchet MS" w:cstheme="minorHAnsi"/>
          <w:b/>
        </w:rPr>
      </w:pPr>
      <w:r w:rsidRPr="00062D3A">
        <w:rPr>
          <w:rFonts w:ascii="Trebuchet MS" w:hAnsi="Trebuchet MS" w:cstheme="minorHAnsi"/>
          <w:b/>
        </w:rPr>
        <w:t xml:space="preserve">Profiling </w:t>
      </w:r>
    </w:p>
    <w:p w14:paraId="4AAD4FB8" w14:textId="03D06620" w:rsidR="00192CAC" w:rsidRPr="00C67114" w:rsidRDefault="00062D3A" w:rsidP="00C67114">
      <w:pPr>
        <w:pStyle w:val="Listenabsatz"/>
        <w:keepNext/>
        <w:keepLines/>
        <w:spacing w:after="60" w:line="240" w:lineRule="auto"/>
        <w:rPr>
          <w:rFonts w:asciiTheme="minorHAnsi" w:hAnsiTheme="minorHAnsi" w:cstheme="minorHAnsi"/>
          <w:iCs/>
          <w:lang w:eastAsia="de-DE"/>
        </w:rPr>
      </w:pPr>
      <w:r w:rsidRPr="00062D3A">
        <w:rPr>
          <w:rFonts w:asciiTheme="minorHAnsi" w:hAnsiTheme="minorHAnsi" w:cstheme="minorHAnsi"/>
        </w:rPr>
        <w:t xml:space="preserve">Unter </w:t>
      </w:r>
      <w:r w:rsidR="00BB5218">
        <w:rPr>
          <w:rFonts w:asciiTheme="minorHAnsi" w:hAnsiTheme="minorHAnsi" w:cstheme="minorHAnsi"/>
        </w:rPr>
        <w:t>„</w:t>
      </w:r>
      <w:r w:rsidRPr="00062D3A">
        <w:rPr>
          <w:rFonts w:asciiTheme="minorHAnsi" w:hAnsiTheme="minorHAnsi" w:cstheme="minorHAnsi"/>
        </w:rPr>
        <w:t>Profiling</w:t>
      </w:r>
      <w:r w:rsidR="00BB5218">
        <w:rPr>
          <w:rFonts w:asciiTheme="minorHAnsi" w:hAnsiTheme="minorHAnsi" w:cstheme="minorHAnsi"/>
        </w:rPr>
        <w:t>“</w:t>
      </w:r>
      <w:r w:rsidRPr="00062D3A">
        <w:rPr>
          <w:rFonts w:asciiTheme="minorHAnsi" w:hAnsiTheme="minorHAnsi" w:cstheme="minorHAnsi"/>
        </w:rPr>
        <w:t xml:space="preserve"> versteht man </w:t>
      </w:r>
      <w:r w:rsidRPr="00062D3A">
        <w:rPr>
          <w:rFonts w:asciiTheme="minorHAnsi" w:hAnsiTheme="minorHAnsi" w:cstheme="minorHAnsi"/>
          <w:iCs/>
          <w:lang w:eastAsia="de-DE"/>
        </w:rPr>
        <w:t xml:space="preserve">die Bildung von nutzerbezogenen Persönlichkeitsprofilen auf Grundlage verarbeiteter Daten, um Betroffene damit automatisiert zu bewerten und detaillierte Rückschlüsse auf </w:t>
      </w:r>
      <w:r w:rsidR="00BB5218">
        <w:rPr>
          <w:rFonts w:asciiTheme="minorHAnsi" w:hAnsiTheme="minorHAnsi" w:cstheme="minorHAnsi"/>
          <w:iCs/>
          <w:lang w:eastAsia="de-DE"/>
        </w:rPr>
        <w:t xml:space="preserve">deren </w:t>
      </w:r>
      <w:r w:rsidRPr="00062D3A">
        <w:rPr>
          <w:rFonts w:asciiTheme="minorHAnsi" w:hAnsiTheme="minorHAnsi" w:cstheme="minorHAnsi"/>
          <w:iCs/>
          <w:lang w:eastAsia="de-DE"/>
        </w:rPr>
        <w:t xml:space="preserve">Verhaltensweisen und Präferenzen zu ziehen. </w:t>
      </w:r>
      <w:r w:rsidRPr="00C67114">
        <w:rPr>
          <w:rFonts w:asciiTheme="minorHAnsi" w:hAnsiTheme="minorHAnsi" w:cstheme="minorHAnsi"/>
          <w:iCs/>
          <w:lang w:eastAsia="de-DE"/>
        </w:rPr>
        <w:t xml:space="preserve">In der Praxis wird </w:t>
      </w:r>
      <w:r w:rsidR="00BB5218" w:rsidRPr="00C67114">
        <w:rPr>
          <w:rFonts w:asciiTheme="minorHAnsi" w:hAnsiTheme="minorHAnsi" w:cstheme="minorHAnsi"/>
          <w:iCs/>
          <w:lang w:eastAsia="de-DE"/>
        </w:rPr>
        <w:t xml:space="preserve">Profiling </w:t>
      </w:r>
      <w:r w:rsidRPr="00C67114">
        <w:rPr>
          <w:rFonts w:asciiTheme="minorHAnsi" w:hAnsiTheme="minorHAnsi" w:cstheme="minorHAnsi"/>
          <w:iCs/>
          <w:lang w:eastAsia="de-DE"/>
        </w:rPr>
        <w:t xml:space="preserve">häufig </w:t>
      </w:r>
      <w:r w:rsidR="00BB5218" w:rsidRPr="00C67114">
        <w:rPr>
          <w:rFonts w:asciiTheme="minorHAnsi" w:hAnsiTheme="minorHAnsi" w:cstheme="minorHAnsi"/>
          <w:iCs/>
          <w:lang w:eastAsia="de-DE"/>
        </w:rPr>
        <w:t xml:space="preserve">dazu </w:t>
      </w:r>
      <w:r w:rsidRPr="00C67114">
        <w:rPr>
          <w:rFonts w:asciiTheme="minorHAnsi" w:hAnsiTheme="minorHAnsi" w:cstheme="minorHAnsi"/>
          <w:iCs/>
          <w:lang w:eastAsia="de-DE"/>
        </w:rPr>
        <w:t xml:space="preserve">genutzt Angebote auf ein konkretes Verhalten </w:t>
      </w:r>
      <w:r w:rsidR="00277D5B" w:rsidRPr="00C67114">
        <w:rPr>
          <w:rFonts w:asciiTheme="minorHAnsi" w:hAnsiTheme="minorHAnsi" w:cstheme="minorHAnsi"/>
          <w:iCs/>
          <w:lang w:eastAsia="de-DE"/>
        </w:rPr>
        <w:t xml:space="preserve">der </w:t>
      </w:r>
      <w:r w:rsidRPr="00C67114">
        <w:rPr>
          <w:rFonts w:asciiTheme="minorHAnsi" w:hAnsiTheme="minorHAnsi" w:cstheme="minorHAnsi"/>
          <w:iCs/>
          <w:lang w:eastAsia="de-DE"/>
        </w:rPr>
        <w:t xml:space="preserve">Betroffenen </w:t>
      </w:r>
      <w:r w:rsidRPr="00C67114">
        <w:rPr>
          <w:rFonts w:asciiTheme="minorHAnsi" w:hAnsiTheme="minorHAnsi" w:cstheme="minorHAnsi"/>
        </w:rPr>
        <w:t>abzustimmen</w:t>
      </w:r>
      <w:r w:rsidR="00CB54E5">
        <w:rPr>
          <w:rFonts w:asciiTheme="minorHAnsi" w:hAnsiTheme="minorHAnsi" w:cstheme="minorHAnsi"/>
        </w:rPr>
        <w:t>, z</w:t>
      </w:r>
      <w:r w:rsidR="009B7864">
        <w:rPr>
          <w:rFonts w:asciiTheme="minorHAnsi" w:hAnsiTheme="minorHAnsi" w:cstheme="minorHAnsi"/>
        </w:rPr>
        <w:t>.</w:t>
      </w:r>
      <w:r w:rsidR="00CB54E5">
        <w:rPr>
          <w:rFonts w:asciiTheme="minorHAnsi" w:hAnsiTheme="minorHAnsi" w:cstheme="minorHAnsi"/>
        </w:rPr>
        <w:t>B</w:t>
      </w:r>
      <w:r w:rsidR="009B7864">
        <w:rPr>
          <w:rFonts w:asciiTheme="minorHAnsi" w:hAnsiTheme="minorHAnsi" w:cstheme="minorHAnsi"/>
        </w:rPr>
        <w:t>.</w:t>
      </w:r>
      <w:r w:rsidR="00CB54E5">
        <w:rPr>
          <w:rFonts w:asciiTheme="minorHAnsi" w:hAnsiTheme="minorHAnsi" w:cstheme="minorHAnsi"/>
        </w:rPr>
        <w:t xml:space="preserve"> Gäste, die bestimmte Sportarten oder Jahreszeiten bevorzugen, und denen dann auf ihre Interessen abgestimmte Werbung für Angebote zur Verfügung gestellt wird.</w:t>
      </w:r>
    </w:p>
    <w:p w14:paraId="61A1F08E" w14:textId="55696A1A" w:rsidR="00192CAC" w:rsidRPr="00C67114" w:rsidRDefault="00192CAC" w:rsidP="00C67114">
      <w:pPr>
        <w:pStyle w:val="Listenabsatz"/>
        <w:keepNext/>
        <w:keepLines/>
        <w:spacing w:after="60" w:line="240" w:lineRule="auto"/>
        <w:rPr>
          <w:rFonts w:asciiTheme="minorHAnsi" w:hAnsiTheme="minorHAnsi" w:cstheme="minorHAnsi"/>
        </w:rPr>
      </w:pPr>
      <w:r w:rsidRPr="00C67114">
        <w:rPr>
          <w:rFonts w:asciiTheme="minorHAnsi" w:hAnsiTheme="minorHAnsi" w:cstheme="minorHAnsi"/>
        </w:rPr>
        <w:t>Für automatisierte Entscheidungen</w:t>
      </w:r>
      <w:r w:rsidR="002B679D">
        <w:rPr>
          <w:rFonts w:asciiTheme="minorHAnsi" w:hAnsiTheme="minorHAnsi" w:cstheme="minorHAnsi"/>
        </w:rPr>
        <w:t>,</w:t>
      </w:r>
      <w:r w:rsidRPr="00C67114">
        <w:rPr>
          <w:rFonts w:asciiTheme="minorHAnsi" w:hAnsiTheme="minorHAnsi" w:cstheme="minorHAnsi"/>
        </w:rPr>
        <w:t xml:space="preserve"> </w:t>
      </w:r>
      <w:r w:rsidR="00BB5218">
        <w:rPr>
          <w:rFonts w:asciiTheme="minorHAnsi" w:hAnsiTheme="minorHAnsi" w:cstheme="minorHAnsi"/>
        </w:rPr>
        <w:t>(einschließlich</w:t>
      </w:r>
      <w:r w:rsidR="00ED0AC2" w:rsidRPr="00C67114">
        <w:rPr>
          <w:rFonts w:asciiTheme="minorHAnsi" w:hAnsiTheme="minorHAnsi" w:cstheme="minorHAnsi"/>
        </w:rPr>
        <w:t xml:space="preserve"> Profiling</w:t>
      </w:r>
      <w:r w:rsidR="00BB5218">
        <w:rPr>
          <w:rFonts w:asciiTheme="minorHAnsi" w:hAnsiTheme="minorHAnsi" w:cstheme="minorHAnsi"/>
        </w:rPr>
        <w:t>)</w:t>
      </w:r>
      <w:r w:rsidR="00ED0AC2" w:rsidRPr="00C67114">
        <w:rPr>
          <w:rFonts w:asciiTheme="minorHAnsi" w:hAnsiTheme="minorHAnsi" w:cstheme="minorHAnsi"/>
        </w:rPr>
        <w:t xml:space="preserve"> </w:t>
      </w:r>
      <w:r w:rsidRPr="00C67114">
        <w:rPr>
          <w:rFonts w:asciiTheme="minorHAnsi" w:hAnsiTheme="minorHAnsi" w:cstheme="minorHAnsi"/>
        </w:rPr>
        <w:t xml:space="preserve">die Betroffenen gegenüber rechtliche Wirkung entfalten </w:t>
      </w:r>
      <w:r w:rsidR="00ED0AC2" w:rsidRPr="00C67114">
        <w:rPr>
          <w:rFonts w:asciiTheme="minorHAnsi" w:hAnsiTheme="minorHAnsi" w:cstheme="minorHAnsi"/>
        </w:rPr>
        <w:t>oder diese in ähnlicher Weise beeinträchtigen</w:t>
      </w:r>
      <w:r w:rsidR="00DD13EE">
        <w:rPr>
          <w:rFonts w:asciiTheme="minorHAnsi" w:hAnsiTheme="minorHAnsi" w:cstheme="minorHAnsi"/>
        </w:rPr>
        <w:t>,</w:t>
      </w:r>
      <w:r w:rsidR="00ED0AC2" w:rsidRPr="00C67114">
        <w:rPr>
          <w:rFonts w:asciiTheme="minorHAnsi" w:hAnsiTheme="minorHAnsi" w:cstheme="minorHAnsi"/>
        </w:rPr>
        <w:t xml:space="preserve"> </w:t>
      </w:r>
      <w:r w:rsidRPr="00C67114">
        <w:rPr>
          <w:rFonts w:asciiTheme="minorHAnsi" w:hAnsiTheme="minorHAnsi" w:cstheme="minorHAnsi"/>
        </w:rPr>
        <w:t xml:space="preserve">gelten besondere Bestimmungen (Art 22 DSGVO). </w:t>
      </w:r>
      <w:r w:rsidR="00EB19F2" w:rsidRPr="00C67114">
        <w:rPr>
          <w:rFonts w:asciiTheme="minorHAnsi" w:hAnsiTheme="minorHAnsi" w:cstheme="minorHAnsi"/>
        </w:rPr>
        <w:t xml:space="preserve">Der Hotelbetrieb wird </w:t>
      </w:r>
      <w:r w:rsidR="00BB5218" w:rsidRPr="00C67114">
        <w:rPr>
          <w:rFonts w:asciiTheme="minorHAnsi" w:hAnsiTheme="minorHAnsi" w:cstheme="minorHAnsi"/>
        </w:rPr>
        <w:t>im Regelfall kein derartiges Profili</w:t>
      </w:r>
      <w:r w:rsidR="003B401C">
        <w:rPr>
          <w:rFonts w:asciiTheme="minorHAnsi" w:hAnsiTheme="minorHAnsi" w:cstheme="minorHAnsi"/>
        </w:rPr>
        <w:t>n</w:t>
      </w:r>
      <w:r w:rsidR="00BB5218" w:rsidRPr="00C67114">
        <w:rPr>
          <w:rFonts w:asciiTheme="minorHAnsi" w:hAnsiTheme="minorHAnsi" w:cstheme="minorHAnsi"/>
        </w:rPr>
        <w:t xml:space="preserve">g iSd Art 22 DSGVO </w:t>
      </w:r>
      <w:r w:rsidR="00EB19F2">
        <w:rPr>
          <w:rFonts w:asciiTheme="minorHAnsi" w:hAnsiTheme="minorHAnsi" w:cstheme="minorHAnsi"/>
        </w:rPr>
        <w:t>mit sich bringen</w:t>
      </w:r>
      <w:r w:rsidR="00CB54E5">
        <w:rPr>
          <w:rFonts w:asciiTheme="minorHAnsi" w:hAnsiTheme="minorHAnsi" w:cstheme="minorHAnsi"/>
        </w:rPr>
        <w:t>, da zwar z</w:t>
      </w:r>
      <w:r w:rsidR="009B7864">
        <w:rPr>
          <w:rFonts w:asciiTheme="minorHAnsi" w:hAnsiTheme="minorHAnsi" w:cstheme="minorHAnsi"/>
        </w:rPr>
        <w:t>.</w:t>
      </w:r>
      <w:r w:rsidR="00CB54E5">
        <w:rPr>
          <w:rFonts w:asciiTheme="minorHAnsi" w:hAnsiTheme="minorHAnsi" w:cstheme="minorHAnsi"/>
        </w:rPr>
        <w:t>B</w:t>
      </w:r>
      <w:r w:rsidR="009B7864">
        <w:rPr>
          <w:rFonts w:asciiTheme="minorHAnsi" w:hAnsiTheme="minorHAnsi" w:cstheme="minorHAnsi"/>
        </w:rPr>
        <w:t>.</w:t>
      </w:r>
      <w:r w:rsidR="00CB54E5">
        <w:rPr>
          <w:rFonts w:asciiTheme="minorHAnsi" w:hAnsiTheme="minorHAnsi" w:cstheme="minorHAnsi"/>
        </w:rPr>
        <w:t xml:space="preserve"> Kundenkategorien gebildet werden, jedoch Entscheidungen im Betrieb, die in diesem Zusammenhang getroffen werden, selten eine rechtliche Wirkung gegenüber den betroffenen Personen entfalten</w:t>
      </w:r>
      <w:r w:rsidR="00BB5218" w:rsidRPr="00C67114">
        <w:rPr>
          <w:rFonts w:asciiTheme="minorHAnsi" w:hAnsiTheme="minorHAnsi" w:cstheme="minorHAnsi"/>
        </w:rPr>
        <w:t xml:space="preserve">. </w:t>
      </w:r>
      <w:r w:rsidR="00DD13EE" w:rsidRPr="00C67114">
        <w:rPr>
          <w:rFonts w:asciiTheme="minorHAnsi" w:hAnsiTheme="minorHAnsi" w:cstheme="minorHAnsi"/>
        </w:rPr>
        <w:t xml:space="preserve">Sollte dies im Einzelfall </w:t>
      </w:r>
      <w:r w:rsidR="00EB19F2">
        <w:rPr>
          <w:rFonts w:asciiTheme="minorHAnsi" w:hAnsiTheme="minorHAnsi" w:cstheme="minorHAnsi"/>
        </w:rPr>
        <w:t>anders sein</w:t>
      </w:r>
      <w:r w:rsidR="00BB5218" w:rsidRPr="00C67114">
        <w:rPr>
          <w:rFonts w:asciiTheme="minorHAnsi" w:hAnsiTheme="minorHAnsi" w:cstheme="minorHAnsi"/>
        </w:rPr>
        <w:t xml:space="preserve">, sollte gesonderte rechtliche Auskunft eingeholt werden. </w:t>
      </w:r>
    </w:p>
    <w:p w14:paraId="7E397BF0" w14:textId="77777777" w:rsidR="00062D3A" w:rsidRPr="00062D3A" w:rsidRDefault="00062D3A" w:rsidP="00062D3A">
      <w:pPr>
        <w:keepNext/>
        <w:keepLines/>
        <w:spacing w:after="60" w:line="240" w:lineRule="auto"/>
        <w:rPr>
          <w:rFonts w:asciiTheme="minorHAnsi" w:hAnsiTheme="minorHAnsi" w:cstheme="minorHAnsi"/>
          <w:iCs/>
          <w:lang w:eastAsia="de-DE"/>
        </w:rPr>
      </w:pPr>
    </w:p>
    <w:p w14:paraId="7E54A304" w14:textId="0B86AE32" w:rsidR="00062D3A" w:rsidRPr="00062D3A" w:rsidRDefault="00EA05D5" w:rsidP="00062D3A">
      <w:pPr>
        <w:pStyle w:val="Listenabsatz"/>
        <w:keepNext/>
        <w:keepLines/>
        <w:widowControl/>
        <w:numPr>
          <w:ilvl w:val="0"/>
          <w:numId w:val="19"/>
        </w:numPr>
        <w:spacing w:after="60" w:line="240" w:lineRule="auto"/>
        <w:rPr>
          <w:rFonts w:ascii="Trebuchet MS" w:hAnsi="Trebuchet MS" w:cstheme="minorHAnsi"/>
          <w:b/>
          <w:iCs/>
          <w:lang w:eastAsia="de-DE"/>
        </w:rPr>
      </w:pPr>
      <w:r>
        <w:rPr>
          <w:rFonts w:ascii="Trebuchet MS" w:hAnsi="Trebuchet MS" w:cstheme="minorHAnsi"/>
          <w:b/>
          <w:iCs/>
          <w:lang w:eastAsia="de-DE"/>
        </w:rPr>
        <w:t xml:space="preserve">Tracking, </w:t>
      </w:r>
      <w:r w:rsidR="00062D3A" w:rsidRPr="00062D3A">
        <w:rPr>
          <w:rFonts w:ascii="Trebuchet MS" w:hAnsi="Trebuchet MS" w:cstheme="minorHAnsi"/>
          <w:b/>
          <w:iCs/>
          <w:lang w:eastAsia="de-DE"/>
        </w:rPr>
        <w:t>Plug</w:t>
      </w:r>
      <w:r w:rsidR="004B4CB4">
        <w:rPr>
          <w:rFonts w:ascii="Trebuchet MS" w:hAnsi="Trebuchet MS" w:cstheme="minorHAnsi"/>
          <w:b/>
          <w:iCs/>
          <w:lang w:eastAsia="de-DE"/>
        </w:rPr>
        <w:t>-I</w:t>
      </w:r>
      <w:r w:rsidR="00062D3A" w:rsidRPr="00062D3A">
        <w:rPr>
          <w:rFonts w:ascii="Trebuchet MS" w:hAnsi="Trebuchet MS" w:cstheme="minorHAnsi"/>
          <w:b/>
          <w:iCs/>
          <w:lang w:eastAsia="de-DE"/>
        </w:rPr>
        <w:t>ns</w:t>
      </w:r>
      <w:r>
        <w:rPr>
          <w:rFonts w:ascii="Trebuchet MS" w:hAnsi="Trebuchet MS" w:cstheme="minorHAnsi"/>
          <w:b/>
          <w:iCs/>
          <w:lang w:eastAsia="de-DE"/>
        </w:rPr>
        <w:t xml:space="preserve"> und sonstige Dienste</w:t>
      </w:r>
      <w:r w:rsidR="007B36E3">
        <w:rPr>
          <w:rFonts w:ascii="Trebuchet MS" w:hAnsi="Trebuchet MS" w:cstheme="minorHAnsi"/>
          <w:b/>
          <w:iCs/>
          <w:lang w:eastAsia="de-DE"/>
        </w:rPr>
        <w:t xml:space="preserve"> </w:t>
      </w:r>
    </w:p>
    <w:p w14:paraId="5D5F0951" w14:textId="6362BCEB" w:rsidR="00EB2DCD" w:rsidRDefault="004B4CB4" w:rsidP="007674FE">
      <w:pPr>
        <w:keepNext/>
        <w:keepLines/>
        <w:spacing w:after="60" w:line="240" w:lineRule="auto"/>
        <w:ind w:left="720"/>
        <w:rPr>
          <w:rFonts w:asciiTheme="minorHAnsi" w:hAnsiTheme="minorHAnsi" w:cstheme="minorHAnsi"/>
        </w:rPr>
      </w:pPr>
      <w:r>
        <w:rPr>
          <w:rFonts w:asciiTheme="minorHAnsi" w:hAnsiTheme="minorHAnsi" w:cstheme="minorHAnsi"/>
        </w:rPr>
        <w:t>Werden weitere</w:t>
      </w:r>
      <w:r w:rsidR="00062D3A" w:rsidRPr="00062D3A">
        <w:rPr>
          <w:rFonts w:asciiTheme="minorHAnsi" w:hAnsiTheme="minorHAnsi" w:cstheme="minorHAnsi"/>
        </w:rPr>
        <w:t xml:space="preserve"> </w:t>
      </w:r>
      <w:r w:rsidR="00136EE9">
        <w:rPr>
          <w:rFonts w:asciiTheme="minorHAnsi" w:hAnsiTheme="minorHAnsi" w:cstheme="minorHAnsi"/>
        </w:rPr>
        <w:t>Dienste oder „Tools“ (</w:t>
      </w:r>
      <w:r w:rsidR="00062D3A" w:rsidRPr="00062D3A">
        <w:rPr>
          <w:rFonts w:asciiTheme="minorHAnsi" w:hAnsiTheme="minorHAnsi" w:cstheme="minorHAnsi"/>
        </w:rPr>
        <w:t>z.B. Online</w:t>
      </w:r>
      <w:r w:rsidR="00A26086">
        <w:rPr>
          <w:rFonts w:asciiTheme="minorHAnsi" w:hAnsiTheme="minorHAnsi" w:cstheme="minorHAnsi"/>
        </w:rPr>
        <w:t>-</w:t>
      </w:r>
      <w:r w:rsidR="00062D3A" w:rsidRPr="00062D3A">
        <w:rPr>
          <w:rFonts w:asciiTheme="minorHAnsi" w:hAnsiTheme="minorHAnsi" w:cstheme="minorHAnsi"/>
        </w:rPr>
        <w:t>Buchungsportal</w:t>
      </w:r>
      <w:r w:rsidR="009A2586">
        <w:rPr>
          <w:rFonts w:asciiTheme="minorHAnsi" w:hAnsiTheme="minorHAnsi" w:cstheme="minorHAnsi"/>
        </w:rPr>
        <w:t>e</w:t>
      </w:r>
      <w:r w:rsidR="00062D3A" w:rsidRPr="00062D3A">
        <w:rPr>
          <w:rFonts w:asciiTheme="minorHAnsi" w:hAnsiTheme="minorHAnsi" w:cstheme="minorHAnsi"/>
        </w:rPr>
        <w:t>, Webshop</w:t>
      </w:r>
      <w:r w:rsidR="009A2586">
        <w:rPr>
          <w:rFonts w:asciiTheme="minorHAnsi" w:hAnsiTheme="minorHAnsi" w:cstheme="minorHAnsi"/>
        </w:rPr>
        <w:t>s</w:t>
      </w:r>
      <w:r w:rsidR="00062D3A" w:rsidRPr="00062D3A">
        <w:rPr>
          <w:rFonts w:asciiTheme="minorHAnsi" w:hAnsiTheme="minorHAnsi" w:cstheme="minorHAnsi"/>
        </w:rPr>
        <w:t>, Gutschein</w:t>
      </w:r>
      <w:r w:rsidR="00A26086">
        <w:rPr>
          <w:rFonts w:asciiTheme="minorHAnsi" w:hAnsiTheme="minorHAnsi" w:cstheme="minorHAnsi"/>
        </w:rPr>
        <w:t>-</w:t>
      </w:r>
      <w:r w:rsidR="00062D3A" w:rsidRPr="00062D3A">
        <w:rPr>
          <w:rFonts w:asciiTheme="minorHAnsi" w:hAnsiTheme="minorHAnsi" w:cstheme="minorHAnsi"/>
        </w:rPr>
        <w:t>Web</w:t>
      </w:r>
      <w:r w:rsidR="00647931">
        <w:rPr>
          <w:rFonts w:asciiTheme="minorHAnsi" w:hAnsiTheme="minorHAnsi" w:cstheme="minorHAnsi"/>
        </w:rPr>
        <w:t>s</w:t>
      </w:r>
      <w:r w:rsidR="00062D3A" w:rsidRPr="00062D3A">
        <w:rPr>
          <w:rFonts w:asciiTheme="minorHAnsi" w:hAnsiTheme="minorHAnsi" w:cstheme="minorHAnsi"/>
        </w:rPr>
        <w:t>hop</w:t>
      </w:r>
      <w:r w:rsidR="009A2586">
        <w:rPr>
          <w:rFonts w:asciiTheme="minorHAnsi" w:hAnsiTheme="minorHAnsi" w:cstheme="minorHAnsi"/>
        </w:rPr>
        <w:t>s</w:t>
      </w:r>
      <w:r w:rsidR="00062D3A" w:rsidRPr="00062D3A">
        <w:rPr>
          <w:rFonts w:asciiTheme="minorHAnsi" w:hAnsiTheme="minorHAnsi" w:cstheme="minorHAnsi"/>
        </w:rPr>
        <w:t>, Chatservices</w:t>
      </w:r>
      <w:r w:rsidR="00A26086">
        <w:rPr>
          <w:rFonts w:asciiTheme="minorHAnsi" w:hAnsiTheme="minorHAnsi" w:cstheme="minorHAnsi"/>
        </w:rPr>
        <w:t>,</w:t>
      </w:r>
      <w:r w:rsidR="00062D3A" w:rsidRPr="00062D3A">
        <w:rPr>
          <w:rFonts w:asciiTheme="minorHAnsi" w:hAnsiTheme="minorHAnsi" w:cstheme="minorHAnsi"/>
        </w:rPr>
        <w:t xml:space="preserve"> Schaltflächen, Plug-Ins, Zählpixel, Tracker, AdWords-Remarketing</w:t>
      </w:r>
      <w:r w:rsidR="00136EE9">
        <w:rPr>
          <w:rFonts w:asciiTheme="minorHAnsi" w:hAnsiTheme="minorHAnsi" w:cstheme="minorHAnsi"/>
        </w:rPr>
        <w:t>, etc.) verwendet, bei denen es zur Verarbeitung von Betroffenendaten kommt</w:t>
      </w:r>
      <w:r>
        <w:rPr>
          <w:rFonts w:asciiTheme="minorHAnsi" w:hAnsiTheme="minorHAnsi" w:cstheme="minorHAnsi"/>
        </w:rPr>
        <w:t xml:space="preserve">, müssen </w:t>
      </w:r>
      <w:r w:rsidR="00136EE9">
        <w:rPr>
          <w:rFonts w:asciiTheme="minorHAnsi" w:hAnsiTheme="minorHAnsi" w:cstheme="minorHAnsi"/>
        </w:rPr>
        <w:t xml:space="preserve">Betroffene auch über die Datenverarbeitung im Zusammenhang mit diesen Diensten bzw. „Tools“ entsprechend </w:t>
      </w:r>
      <w:r w:rsidRPr="00062D3A">
        <w:rPr>
          <w:rFonts w:asciiTheme="minorHAnsi" w:hAnsiTheme="minorHAnsi" w:cstheme="minorHAnsi"/>
        </w:rPr>
        <w:t>informiert werden</w:t>
      </w:r>
      <w:r>
        <w:rPr>
          <w:rFonts w:asciiTheme="minorHAnsi" w:hAnsiTheme="minorHAnsi" w:cstheme="minorHAnsi"/>
        </w:rPr>
        <w:t xml:space="preserve">. Dies gilt insbesondere auch </w:t>
      </w:r>
      <w:r w:rsidR="00136EE9">
        <w:rPr>
          <w:rFonts w:asciiTheme="minorHAnsi" w:hAnsiTheme="minorHAnsi" w:cstheme="minorHAnsi"/>
        </w:rPr>
        <w:t xml:space="preserve">beim </w:t>
      </w:r>
      <w:r>
        <w:rPr>
          <w:rFonts w:asciiTheme="minorHAnsi" w:hAnsiTheme="minorHAnsi" w:cstheme="minorHAnsi"/>
        </w:rPr>
        <w:t xml:space="preserve">Einsatz von Diensten </w:t>
      </w:r>
      <w:r w:rsidR="00136EE9">
        <w:rPr>
          <w:rFonts w:asciiTheme="minorHAnsi" w:hAnsiTheme="minorHAnsi" w:cstheme="minorHAnsi"/>
        </w:rPr>
        <w:t xml:space="preserve">oder „Tools“ </w:t>
      </w:r>
      <w:r>
        <w:rPr>
          <w:rFonts w:asciiTheme="minorHAnsi" w:hAnsiTheme="minorHAnsi" w:cstheme="minorHAnsi"/>
        </w:rPr>
        <w:t>von Drittanbieter</w:t>
      </w:r>
      <w:r w:rsidR="000C6C67">
        <w:rPr>
          <w:rFonts w:asciiTheme="minorHAnsi" w:hAnsiTheme="minorHAnsi" w:cstheme="minorHAnsi"/>
        </w:rPr>
        <w:t>:</w:t>
      </w:r>
      <w:r w:rsidR="00E6067C">
        <w:rPr>
          <w:rFonts w:asciiTheme="minorHAnsi" w:hAnsiTheme="minorHAnsi" w:cstheme="minorHAnsi"/>
        </w:rPr>
        <w:t>i</w:t>
      </w:r>
      <w:r>
        <w:rPr>
          <w:rFonts w:asciiTheme="minorHAnsi" w:hAnsiTheme="minorHAnsi" w:cstheme="minorHAnsi"/>
        </w:rPr>
        <w:t>nnen</w:t>
      </w:r>
      <w:r w:rsidRPr="00062D3A">
        <w:rPr>
          <w:rFonts w:asciiTheme="minorHAnsi" w:hAnsiTheme="minorHAnsi" w:cstheme="minorHAnsi"/>
        </w:rPr>
        <w:t xml:space="preserve"> </w:t>
      </w:r>
      <w:r w:rsidR="00062D3A" w:rsidRPr="00062D3A">
        <w:rPr>
          <w:rFonts w:asciiTheme="minorHAnsi" w:hAnsiTheme="minorHAnsi" w:cstheme="minorHAnsi"/>
        </w:rPr>
        <w:t xml:space="preserve">(z.B. </w:t>
      </w:r>
      <w:r>
        <w:rPr>
          <w:rFonts w:asciiTheme="minorHAnsi" w:hAnsiTheme="minorHAnsi" w:cstheme="minorHAnsi"/>
        </w:rPr>
        <w:t>Suchmaschinen</w:t>
      </w:r>
      <w:r w:rsidR="00062D3A" w:rsidRPr="00062D3A">
        <w:rPr>
          <w:rFonts w:asciiTheme="minorHAnsi" w:hAnsiTheme="minorHAnsi" w:cstheme="minorHAnsi"/>
        </w:rPr>
        <w:t xml:space="preserve">, </w:t>
      </w:r>
      <w:r>
        <w:rPr>
          <w:rFonts w:asciiTheme="minorHAnsi" w:hAnsiTheme="minorHAnsi" w:cstheme="minorHAnsi"/>
        </w:rPr>
        <w:t>Webanalysen</w:t>
      </w:r>
      <w:r w:rsidR="00062D3A" w:rsidRPr="00062D3A">
        <w:rPr>
          <w:rFonts w:asciiTheme="minorHAnsi" w:hAnsiTheme="minorHAnsi" w:cstheme="minorHAnsi"/>
        </w:rPr>
        <w:t>, Social</w:t>
      </w:r>
      <w:r w:rsidR="00A26086">
        <w:rPr>
          <w:rFonts w:asciiTheme="minorHAnsi" w:hAnsiTheme="minorHAnsi" w:cstheme="minorHAnsi"/>
        </w:rPr>
        <w:t>-</w:t>
      </w:r>
      <w:r w:rsidR="00062D3A" w:rsidRPr="00062D3A">
        <w:rPr>
          <w:rFonts w:asciiTheme="minorHAnsi" w:hAnsiTheme="minorHAnsi" w:cstheme="minorHAnsi"/>
        </w:rPr>
        <w:t>Media</w:t>
      </w:r>
      <w:r w:rsidR="00A26086">
        <w:rPr>
          <w:rFonts w:asciiTheme="minorHAnsi" w:hAnsiTheme="minorHAnsi" w:cstheme="minorHAnsi"/>
        </w:rPr>
        <w:t>-</w:t>
      </w:r>
      <w:r w:rsidR="00062D3A" w:rsidRPr="00062D3A">
        <w:rPr>
          <w:rFonts w:asciiTheme="minorHAnsi" w:hAnsiTheme="minorHAnsi" w:cstheme="minorHAnsi"/>
        </w:rPr>
        <w:t>Plattformen,</w:t>
      </w:r>
      <w:r>
        <w:rPr>
          <w:rFonts w:asciiTheme="minorHAnsi" w:hAnsiTheme="minorHAnsi" w:cstheme="minorHAnsi"/>
        </w:rPr>
        <w:t xml:space="preserve"> etc.)</w:t>
      </w:r>
      <w:r w:rsidR="00062D3A" w:rsidRPr="00062D3A">
        <w:rPr>
          <w:rFonts w:asciiTheme="minorHAnsi" w:hAnsiTheme="minorHAnsi" w:cstheme="minorHAnsi"/>
        </w:rPr>
        <w:t>.</w:t>
      </w:r>
    </w:p>
    <w:p w14:paraId="47C78E98" w14:textId="74E20F44" w:rsidR="00C55B6E" w:rsidRPr="00C67114" w:rsidRDefault="00EB2DCD" w:rsidP="00C55B6E">
      <w:pPr>
        <w:keepNext/>
        <w:keepLines/>
        <w:spacing w:after="60" w:line="240" w:lineRule="auto"/>
        <w:ind w:left="720"/>
        <w:rPr>
          <w:rFonts w:asciiTheme="minorHAnsi" w:hAnsiTheme="minorHAnsi" w:cstheme="minorHAnsi"/>
          <w:u w:val="single"/>
        </w:rPr>
      </w:pPr>
      <w:r w:rsidRPr="00C67114">
        <w:rPr>
          <w:rFonts w:asciiTheme="minorHAnsi" w:hAnsiTheme="minorHAnsi" w:cstheme="minorHAnsi"/>
          <w:b/>
          <w:u w:val="single"/>
        </w:rPr>
        <w:t>Hinweis</w:t>
      </w:r>
      <w:r w:rsidR="00441B8F">
        <w:rPr>
          <w:rFonts w:asciiTheme="minorHAnsi" w:hAnsiTheme="minorHAnsi" w:cstheme="minorHAnsi"/>
          <w:b/>
        </w:rPr>
        <w:t>: Mit Blick</w:t>
      </w:r>
      <w:r w:rsidR="00C55B6E">
        <w:rPr>
          <w:rFonts w:asciiTheme="minorHAnsi" w:hAnsiTheme="minorHAnsi" w:cstheme="minorHAnsi"/>
          <w:b/>
        </w:rPr>
        <w:t xml:space="preserve"> auf die kaum überschaubare Anzahl und</w:t>
      </w:r>
      <w:r>
        <w:rPr>
          <w:rFonts w:asciiTheme="minorHAnsi" w:hAnsiTheme="minorHAnsi" w:cstheme="minorHAnsi"/>
          <w:b/>
        </w:rPr>
        <w:t xml:space="preserve"> </w:t>
      </w:r>
      <w:r w:rsidR="00C55B6E">
        <w:rPr>
          <w:rFonts w:asciiTheme="minorHAnsi" w:hAnsiTheme="minorHAnsi" w:cstheme="minorHAnsi"/>
          <w:b/>
        </w:rPr>
        <w:t xml:space="preserve">kaum zu überblickenden </w:t>
      </w:r>
      <w:r w:rsidRPr="00C67114">
        <w:rPr>
          <w:rFonts w:asciiTheme="minorHAnsi" w:hAnsiTheme="minorHAnsi" w:cstheme="minorHAnsi"/>
          <w:b/>
        </w:rPr>
        <w:t>Möglichkeiten und Einsatzgebiete solcher Dienste</w:t>
      </w:r>
      <w:r w:rsidR="00441B8F">
        <w:rPr>
          <w:rFonts w:asciiTheme="minorHAnsi" w:hAnsiTheme="minorHAnsi" w:cstheme="minorHAnsi"/>
          <w:b/>
        </w:rPr>
        <w:t xml:space="preserve"> oder „Tools“,</w:t>
      </w:r>
      <w:r w:rsidRPr="00C67114">
        <w:rPr>
          <w:rFonts w:asciiTheme="minorHAnsi" w:hAnsiTheme="minorHAnsi" w:cstheme="minorHAnsi"/>
          <w:b/>
        </w:rPr>
        <w:t xml:space="preserve"> </w:t>
      </w:r>
      <w:r>
        <w:rPr>
          <w:rFonts w:asciiTheme="minorHAnsi" w:hAnsiTheme="minorHAnsi" w:cstheme="minorHAnsi"/>
          <w:b/>
        </w:rPr>
        <w:t>können</w:t>
      </w:r>
      <w:r w:rsidRPr="00C67114">
        <w:rPr>
          <w:rFonts w:asciiTheme="minorHAnsi" w:hAnsiTheme="minorHAnsi" w:cstheme="minorHAnsi"/>
          <w:b/>
        </w:rPr>
        <w:t xml:space="preserve"> im Zuge dieser Hilfestellung keine pauschale</w:t>
      </w:r>
      <w:r>
        <w:rPr>
          <w:rFonts w:asciiTheme="minorHAnsi" w:hAnsiTheme="minorHAnsi" w:cstheme="minorHAnsi"/>
          <w:b/>
        </w:rPr>
        <w:t>n</w:t>
      </w:r>
      <w:r w:rsidRPr="00C67114">
        <w:rPr>
          <w:rFonts w:asciiTheme="minorHAnsi" w:hAnsiTheme="minorHAnsi" w:cstheme="minorHAnsi"/>
          <w:b/>
        </w:rPr>
        <w:t xml:space="preserve"> Aussage</w:t>
      </w:r>
      <w:r>
        <w:rPr>
          <w:rFonts w:asciiTheme="minorHAnsi" w:hAnsiTheme="minorHAnsi" w:cstheme="minorHAnsi"/>
          <w:b/>
        </w:rPr>
        <w:t>n</w:t>
      </w:r>
      <w:r w:rsidRPr="00C67114">
        <w:rPr>
          <w:rFonts w:asciiTheme="minorHAnsi" w:hAnsiTheme="minorHAnsi" w:cstheme="minorHAnsi"/>
          <w:b/>
        </w:rPr>
        <w:t xml:space="preserve"> über </w:t>
      </w:r>
      <w:r w:rsidR="00C55B6E">
        <w:rPr>
          <w:rFonts w:asciiTheme="minorHAnsi" w:hAnsiTheme="minorHAnsi" w:cstheme="minorHAnsi"/>
          <w:b/>
        </w:rPr>
        <w:t>deren</w:t>
      </w:r>
      <w:r w:rsidRPr="00C67114">
        <w:rPr>
          <w:rFonts w:asciiTheme="minorHAnsi" w:hAnsiTheme="minorHAnsi" w:cstheme="minorHAnsi"/>
          <w:b/>
        </w:rPr>
        <w:t xml:space="preserve"> </w:t>
      </w:r>
      <w:r>
        <w:rPr>
          <w:rFonts w:asciiTheme="minorHAnsi" w:hAnsiTheme="minorHAnsi" w:cstheme="minorHAnsi"/>
          <w:b/>
        </w:rPr>
        <w:t>(</w:t>
      </w:r>
      <w:r w:rsidRPr="00C67114">
        <w:rPr>
          <w:rFonts w:asciiTheme="minorHAnsi" w:hAnsiTheme="minorHAnsi" w:cstheme="minorHAnsi"/>
          <w:b/>
        </w:rPr>
        <w:t>generelle</w:t>
      </w:r>
      <w:r>
        <w:rPr>
          <w:rFonts w:asciiTheme="minorHAnsi" w:hAnsiTheme="minorHAnsi" w:cstheme="minorHAnsi"/>
          <w:b/>
        </w:rPr>
        <w:t>)</w:t>
      </w:r>
      <w:r w:rsidRPr="00C67114">
        <w:rPr>
          <w:rFonts w:asciiTheme="minorHAnsi" w:hAnsiTheme="minorHAnsi" w:cstheme="minorHAnsi"/>
          <w:b/>
        </w:rPr>
        <w:t xml:space="preserve"> Zulässigkeit </w:t>
      </w:r>
      <w:r>
        <w:rPr>
          <w:rFonts w:asciiTheme="minorHAnsi" w:hAnsiTheme="minorHAnsi" w:cstheme="minorHAnsi"/>
          <w:b/>
        </w:rPr>
        <w:t>getroffen</w:t>
      </w:r>
      <w:r w:rsidRPr="00C67114">
        <w:rPr>
          <w:rFonts w:asciiTheme="minorHAnsi" w:hAnsiTheme="minorHAnsi" w:cstheme="minorHAnsi"/>
          <w:b/>
        </w:rPr>
        <w:t xml:space="preserve"> werden. </w:t>
      </w:r>
      <w:r w:rsidR="00441B8F">
        <w:rPr>
          <w:rFonts w:asciiTheme="minorHAnsi" w:hAnsiTheme="minorHAnsi" w:cstheme="minorHAnsi"/>
          <w:b/>
        </w:rPr>
        <w:t>Es muss jeder</w:t>
      </w:r>
      <w:r w:rsidRPr="00C67114">
        <w:rPr>
          <w:rFonts w:asciiTheme="minorHAnsi" w:hAnsiTheme="minorHAnsi" w:cstheme="minorHAnsi"/>
          <w:b/>
        </w:rPr>
        <w:t xml:space="preserve"> Dienst</w:t>
      </w:r>
      <w:r w:rsidR="002B679D">
        <w:rPr>
          <w:rFonts w:asciiTheme="minorHAnsi" w:hAnsiTheme="minorHAnsi" w:cstheme="minorHAnsi"/>
          <w:b/>
        </w:rPr>
        <w:t>,</w:t>
      </w:r>
      <w:r w:rsidRPr="00C67114">
        <w:rPr>
          <w:rFonts w:asciiTheme="minorHAnsi" w:hAnsiTheme="minorHAnsi" w:cstheme="minorHAnsi"/>
          <w:b/>
        </w:rPr>
        <w:t xml:space="preserve"> </w:t>
      </w:r>
      <w:r w:rsidR="00441B8F">
        <w:rPr>
          <w:rFonts w:asciiTheme="minorHAnsi" w:hAnsiTheme="minorHAnsi" w:cstheme="minorHAnsi"/>
          <w:b/>
        </w:rPr>
        <w:t>bzw. jedes „Tool“</w:t>
      </w:r>
      <w:r w:rsidR="002B679D">
        <w:rPr>
          <w:rFonts w:asciiTheme="minorHAnsi" w:hAnsiTheme="minorHAnsi" w:cstheme="minorHAnsi"/>
          <w:b/>
        </w:rPr>
        <w:t>,</w:t>
      </w:r>
      <w:r w:rsidR="00441B8F">
        <w:rPr>
          <w:rFonts w:asciiTheme="minorHAnsi" w:hAnsiTheme="minorHAnsi" w:cstheme="minorHAnsi"/>
          <w:b/>
        </w:rPr>
        <w:t xml:space="preserve"> im Hinblick auf die mit dem Einsatz verbundene</w:t>
      </w:r>
      <w:r w:rsidRPr="00C67114">
        <w:rPr>
          <w:rFonts w:asciiTheme="minorHAnsi" w:hAnsiTheme="minorHAnsi" w:cstheme="minorHAnsi"/>
          <w:b/>
        </w:rPr>
        <w:t xml:space="preserve"> Verarbeitung personenbezogener Daten </w:t>
      </w:r>
      <w:r w:rsidR="00441B8F" w:rsidRPr="007674FE">
        <w:rPr>
          <w:rFonts w:asciiTheme="minorHAnsi" w:hAnsiTheme="minorHAnsi" w:cstheme="minorHAnsi"/>
          <w:b/>
        </w:rPr>
        <w:t xml:space="preserve">im Einzelfall </w:t>
      </w:r>
      <w:r w:rsidR="00441B8F" w:rsidRPr="00441B8F">
        <w:rPr>
          <w:rFonts w:asciiTheme="minorHAnsi" w:hAnsiTheme="minorHAnsi" w:cstheme="minorHAnsi"/>
          <w:b/>
        </w:rPr>
        <w:t>beurteilt werden.</w:t>
      </w:r>
      <w:r w:rsidR="00C55B6E" w:rsidRPr="00441B8F">
        <w:rPr>
          <w:rFonts w:asciiTheme="minorHAnsi" w:hAnsiTheme="minorHAnsi" w:cstheme="minorHAnsi"/>
          <w:b/>
        </w:rPr>
        <w:t xml:space="preserve"> </w:t>
      </w:r>
      <w:r w:rsidR="00441B8F">
        <w:rPr>
          <w:rFonts w:asciiTheme="minorHAnsi" w:hAnsiTheme="minorHAnsi" w:cstheme="minorHAnsi"/>
          <w:b/>
        </w:rPr>
        <w:t>D</w:t>
      </w:r>
      <w:r w:rsidR="00C55B6E" w:rsidRPr="00C67114">
        <w:rPr>
          <w:rFonts w:asciiTheme="minorHAnsi" w:hAnsiTheme="minorHAnsi" w:cstheme="minorHAnsi"/>
          <w:b/>
        </w:rPr>
        <w:t xml:space="preserve">ie Datenschutzinformation ist </w:t>
      </w:r>
      <w:r w:rsidR="00441B8F">
        <w:rPr>
          <w:rFonts w:asciiTheme="minorHAnsi" w:hAnsiTheme="minorHAnsi" w:cstheme="minorHAnsi"/>
          <w:b/>
        </w:rPr>
        <w:t>dabei von</w:t>
      </w:r>
      <w:r w:rsidR="00C55B6E" w:rsidRPr="00C67114">
        <w:rPr>
          <w:rFonts w:asciiTheme="minorHAnsi" w:hAnsiTheme="minorHAnsi" w:cstheme="minorHAnsi"/>
          <w:b/>
        </w:rPr>
        <w:t xml:space="preserve"> den Betrieben</w:t>
      </w:r>
      <w:r w:rsidR="00441B8F">
        <w:rPr>
          <w:rFonts w:asciiTheme="minorHAnsi" w:hAnsiTheme="minorHAnsi" w:cstheme="minorHAnsi"/>
          <w:b/>
        </w:rPr>
        <w:t>,</w:t>
      </w:r>
      <w:r w:rsidR="00C55B6E" w:rsidRPr="00C67114">
        <w:rPr>
          <w:rFonts w:asciiTheme="minorHAnsi" w:hAnsiTheme="minorHAnsi" w:cstheme="minorHAnsi"/>
          <w:b/>
        </w:rPr>
        <w:t xml:space="preserve"> je nach den Umständen des Einzelfalls an die verwendeten Services</w:t>
      </w:r>
      <w:r w:rsidR="00441B8F">
        <w:rPr>
          <w:rFonts w:asciiTheme="minorHAnsi" w:hAnsiTheme="minorHAnsi" w:cstheme="minorHAnsi"/>
          <w:b/>
        </w:rPr>
        <w:t>,</w:t>
      </w:r>
      <w:r w:rsidR="00C55B6E" w:rsidRPr="00C67114">
        <w:rPr>
          <w:rFonts w:asciiTheme="minorHAnsi" w:hAnsiTheme="minorHAnsi" w:cstheme="minorHAnsi"/>
          <w:b/>
        </w:rPr>
        <w:t xml:space="preserve"> anzupassen.</w:t>
      </w:r>
      <w:r w:rsidR="00C55B6E" w:rsidRPr="00C67114">
        <w:rPr>
          <w:rFonts w:asciiTheme="minorHAnsi" w:hAnsiTheme="minorHAnsi" w:cstheme="minorHAnsi"/>
          <w:u w:val="single"/>
        </w:rPr>
        <w:t xml:space="preserve"> </w:t>
      </w:r>
    </w:p>
    <w:p w14:paraId="1F57084F" w14:textId="7D818C9F" w:rsidR="006730DF" w:rsidRDefault="00B4634F" w:rsidP="00C67114">
      <w:pPr>
        <w:spacing w:line="240" w:lineRule="auto"/>
        <w:ind w:left="720"/>
        <w:rPr>
          <w:rFonts w:asciiTheme="minorHAnsi" w:hAnsiTheme="minorHAnsi" w:cstheme="minorHAnsi"/>
        </w:rPr>
      </w:pPr>
      <w:r>
        <w:rPr>
          <w:rFonts w:asciiTheme="minorHAnsi" w:hAnsiTheme="minorHAnsi" w:cstheme="minorHAnsi"/>
        </w:rPr>
        <w:t>Beim Einsatz solcher Dienste oder „Tools“</w:t>
      </w:r>
      <w:r w:rsidR="00160BD2">
        <w:rPr>
          <w:rFonts w:asciiTheme="minorHAnsi" w:hAnsiTheme="minorHAnsi" w:cstheme="minorHAnsi"/>
        </w:rPr>
        <w:t xml:space="preserve"> </w:t>
      </w:r>
      <w:r>
        <w:rPr>
          <w:rFonts w:asciiTheme="minorHAnsi" w:hAnsiTheme="minorHAnsi" w:cstheme="minorHAnsi"/>
        </w:rPr>
        <w:t xml:space="preserve">ist im Regelfall zu prüfen, </w:t>
      </w:r>
      <w:r w:rsidR="00160BD2">
        <w:rPr>
          <w:rFonts w:asciiTheme="minorHAnsi" w:hAnsiTheme="minorHAnsi" w:cstheme="minorHAnsi"/>
        </w:rPr>
        <w:t xml:space="preserve">ob derartige eingebundene Teilbereiche </w:t>
      </w:r>
      <w:r w:rsidR="00876D22">
        <w:rPr>
          <w:rFonts w:asciiTheme="minorHAnsi" w:hAnsiTheme="minorHAnsi" w:cstheme="minorHAnsi"/>
        </w:rPr>
        <w:t>einer</w:t>
      </w:r>
      <w:r w:rsidR="00160BD2">
        <w:rPr>
          <w:rFonts w:asciiTheme="minorHAnsi" w:hAnsiTheme="minorHAnsi" w:cstheme="minorHAnsi"/>
        </w:rPr>
        <w:t xml:space="preserve"> Website </w:t>
      </w:r>
      <w:r w:rsidR="00876D22">
        <w:rPr>
          <w:rFonts w:asciiTheme="minorHAnsi" w:hAnsiTheme="minorHAnsi" w:cstheme="minorHAnsi"/>
        </w:rPr>
        <w:t>„</w:t>
      </w:r>
      <w:r w:rsidR="00160BD2">
        <w:rPr>
          <w:rFonts w:asciiTheme="minorHAnsi" w:hAnsiTheme="minorHAnsi" w:cstheme="minorHAnsi"/>
        </w:rPr>
        <w:t>technisch notwendig</w:t>
      </w:r>
      <w:r w:rsidR="00876D22">
        <w:rPr>
          <w:rFonts w:asciiTheme="minorHAnsi" w:hAnsiTheme="minorHAnsi" w:cstheme="minorHAnsi"/>
        </w:rPr>
        <w:t>“</w:t>
      </w:r>
      <w:r w:rsidR="00160BD2">
        <w:rPr>
          <w:rFonts w:asciiTheme="minorHAnsi" w:hAnsiTheme="minorHAnsi" w:cstheme="minorHAnsi"/>
        </w:rPr>
        <w:t xml:space="preserve"> sind oder diese einen Zusatznutzen (d</w:t>
      </w:r>
      <w:r w:rsidR="00876D22">
        <w:rPr>
          <w:rFonts w:asciiTheme="minorHAnsi" w:hAnsiTheme="minorHAnsi" w:cstheme="minorHAnsi"/>
        </w:rPr>
        <w:t>.</w:t>
      </w:r>
      <w:r w:rsidR="00160BD2">
        <w:rPr>
          <w:rFonts w:asciiTheme="minorHAnsi" w:hAnsiTheme="minorHAnsi" w:cstheme="minorHAnsi"/>
        </w:rPr>
        <w:t>h</w:t>
      </w:r>
      <w:r w:rsidR="00876D22">
        <w:rPr>
          <w:rFonts w:asciiTheme="minorHAnsi" w:hAnsiTheme="minorHAnsi" w:cstheme="minorHAnsi"/>
        </w:rPr>
        <w:t>.</w:t>
      </w:r>
      <w:r w:rsidR="00160BD2">
        <w:rPr>
          <w:rFonts w:asciiTheme="minorHAnsi" w:hAnsiTheme="minorHAnsi" w:cstheme="minorHAnsi"/>
        </w:rPr>
        <w:t xml:space="preserve"> einen weiteren Zweck iSd der DSGVO)</w:t>
      </w:r>
      <w:r>
        <w:rPr>
          <w:rFonts w:asciiTheme="minorHAnsi" w:hAnsiTheme="minorHAnsi" w:cstheme="minorHAnsi"/>
        </w:rPr>
        <w:t xml:space="preserve"> haben</w:t>
      </w:r>
      <w:r w:rsidR="00C55B6E">
        <w:rPr>
          <w:rFonts w:asciiTheme="minorHAnsi" w:hAnsiTheme="minorHAnsi" w:cstheme="minorHAnsi"/>
        </w:rPr>
        <w:t>,</w:t>
      </w:r>
      <w:r w:rsidR="00160BD2">
        <w:rPr>
          <w:rFonts w:asciiTheme="minorHAnsi" w:hAnsiTheme="minorHAnsi" w:cstheme="minorHAnsi"/>
        </w:rPr>
        <w:t xml:space="preserve"> z</w:t>
      </w:r>
      <w:r w:rsidR="00C55B6E">
        <w:rPr>
          <w:rFonts w:asciiTheme="minorHAnsi" w:hAnsiTheme="minorHAnsi" w:cstheme="minorHAnsi"/>
        </w:rPr>
        <w:t>.</w:t>
      </w:r>
      <w:r w:rsidR="00160BD2">
        <w:rPr>
          <w:rFonts w:asciiTheme="minorHAnsi" w:hAnsiTheme="minorHAnsi" w:cstheme="minorHAnsi"/>
        </w:rPr>
        <w:t>B</w:t>
      </w:r>
      <w:r w:rsidR="00C55B6E">
        <w:rPr>
          <w:rFonts w:asciiTheme="minorHAnsi" w:hAnsiTheme="minorHAnsi" w:cstheme="minorHAnsi"/>
        </w:rPr>
        <w:t>.</w:t>
      </w:r>
      <w:r w:rsidR="00160BD2">
        <w:rPr>
          <w:rFonts w:asciiTheme="minorHAnsi" w:hAnsiTheme="minorHAnsi" w:cstheme="minorHAnsi"/>
        </w:rPr>
        <w:t xml:space="preserve"> Marketing</w:t>
      </w:r>
      <w:r w:rsidR="00C54C4B">
        <w:rPr>
          <w:rFonts w:asciiTheme="minorHAnsi" w:hAnsiTheme="minorHAnsi" w:cstheme="minorHAnsi"/>
        </w:rPr>
        <w:t>zwecke</w:t>
      </w:r>
      <w:r w:rsidR="00C55B6E">
        <w:rPr>
          <w:rFonts w:asciiTheme="minorHAnsi" w:hAnsiTheme="minorHAnsi" w:cstheme="minorHAnsi"/>
        </w:rPr>
        <w:t xml:space="preserve"> verfolgen</w:t>
      </w:r>
      <w:r w:rsidR="00160BD2">
        <w:rPr>
          <w:rFonts w:asciiTheme="minorHAnsi" w:hAnsiTheme="minorHAnsi" w:cstheme="minorHAnsi"/>
        </w:rPr>
        <w:t xml:space="preserve">. </w:t>
      </w:r>
    </w:p>
    <w:p w14:paraId="283CAEF7" w14:textId="7CAE7C1F" w:rsidR="00BD6E57" w:rsidRDefault="00160BD2" w:rsidP="00C67114">
      <w:pPr>
        <w:spacing w:line="240" w:lineRule="auto"/>
        <w:ind w:left="720"/>
        <w:rPr>
          <w:rFonts w:asciiTheme="minorHAnsi" w:hAnsiTheme="minorHAnsi" w:cstheme="minorHAnsi"/>
        </w:rPr>
      </w:pPr>
      <w:r>
        <w:rPr>
          <w:rFonts w:asciiTheme="minorHAnsi" w:hAnsiTheme="minorHAnsi" w:cstheme="minorHAnsi"/>
        </w:rPr>
        <w:t xml:space="preserve">Wenn es sich um </w:t>
      </w:r>
      <w:r w:rsidR="00C55B6E">
        <w:rPr>
          <w:rFonts w:asciiTheme="minorHAnsi" w:hAnsiTheme="minorHAnsi" w:cstheme="minorHAnsi"/>
        </w:rPr>
        <w:t>„</w:t>
      </w:r>
      <w:r>
        <w:rPr>
          <w:rFonts w:asciiTheme="minorHAnsi" w:hAnsiTheme="minorHAnsi" w:cstheme="minorHAnsi"/>
        </w:rPr>
        <w:t>technisch nicht notwendige</w:t>
      </w:r>
      <w:r w:rsidR="00C55B6E">
        <w:rPr>
          <w:rFonts w:asciiTheme="minorHAnsi" w:hAnsiTheme="minorHAnsi" w:cstheme="minorHAnsi"/>
        </w:rPr>
        <w:t>“</w:t>
      </w:r>
      <w:r>
        <w:rPr>
          <w:rFonts w:asciiTheme="minorHAnsi" w:hAnsiTheme="minorHAnsi" w:cstheme="minorHAnsi"/>
        </w:rPr>
        <w:t xml:space="preserve"> Einbindungen auf der Website handelt, ist </w:t>
      </w:r>
      <w:r w:rsidR="00E74887">
        <w:rPr>
          <w:rFonts w:asciiTheme="minorHAnsi" w:hAnsiTheme="minorHAnsi" w:cstheme="minorHAnsi"/>
        </w:rPr>
        <w:t xml:space="preserve">im Regelfall </w:t>
      </w:r>
      <w:r w:rsidR="00C55B6E">
        <w:rPr>
          <w:rFonts w:asciiTheme="minorHAnsi" w:hAnsiTheme="minorHAnsi" w:cstheme="minorHAnsi"/>
        </w:rPr>
        <w:t>eine</w:t>
      </w:r>
      <w:r>
        <w:rPr>
          <w:rFonts w:asciiTheme="minorHAnsi" w:hAnsiTheme="minorHAnsi" w:cstheme="minorHAnsi"/>
        </w:rPr>
        <w:t xml:space="preserve"> </w:t>
      </w:r>
      <w:r w:rsidRPr="00D46C6B">
        <w:rPr>
          <w:rFonts w:asciiTheme="minorHAnsi" w:hAnsiTheme="minorHAnsi" w:cstheme="minorHAnsi"/>
          <w:b/>
        </w:rPr>
        <w:t>Einwilligung</w:t>
      </w:r>
      <w:r>
        <w:rPr>
          <w:rFonts w:asciiTheme="minorHAnsi" w:hAnsiTheme="minorHAnsi" w:cstheme="minorHAnsi"/>
        </w:rPr>
        <w:t xml:space="preserve"> der Nutzer</w:t>
      </w:r>
      <w:r w:rsidR="000C6C67">
        <w:rPr>
          <w:rFonts w:asciiTheme="minorHAnsi" w:hAnsiTheme="minorHAnsi" w:cstheme="minorHAnsi"/>
        </w:rPr>
        <w:t>:</w:t>
      </w:r>
      <w:r w:rsidR="00E6067C">
        <w:rPr>
          <w:rFonts w:asciiTheme="minorHAnsi" w:hAnsiTheme="minorHAnsi" w:cstheme="minorHAnsi"/>
        </w:rPr>
        <w:t>i</w:t>
      </w:r>
      <w:r>
        <w:rPr>
          <w:rFonts w:asciiTheme="minorHAnsi" w:hAnsiTheme="minorHAnsi" w:cstheme="minorHAnsi"/>
        </w:rPr>
        <w:t>nnen erforderlich.</w:t>
      </w:r>
      <w:r w:rsidR="00C55B6E">
        <w:rPr>
          <w:rFonts w:asciiTheme="minorHAnsi" w:hAnsiTheme="minorHAnsi" w:cstheme="minorHAnsi"/>
        </w:rPr>
        <w:t xml:space="preserve"> Diese Einwilligung ist </w:t>
      </w:r>
      <w:r w:rsidR="00EE28D1">
        <w:rPr>
          <w:rFonts w:asciiTheme="minorHAnsi" w:hAnsiTheme="minorHAnsi" w:cstheme="minorHAnsi"/>
        </w:rPr>
        <w:t>vorab</w:t>
      </w:r>
      <w:r w:rsidR="00C55B6E">
        <w:rPr>
          <w:rFonts w:asciiTheme="minorHAnsi" w:hAnsiTheme="minorHAnsi" w:cstheme="minorHAnsi"/>
        </w:rPr>
        <w:t xml:space="preserve"> (schon beim Aufruf der Website bevor die Einbindung zum Einsatz kommt)</w:t>
      </w:r>
      <w:r w:rsidR="00EE28D1">
        <w:rPr>
          <w:rFonts w:asciiTheme="minorHAnsi" w:hAnsiTheme="minorHAnsi" w:cstheme="minorHAnsi"/>
        </w:rPr>
        <w:t xml:space="preserve"> und in „informierter Weise“ </w:t>
      </w:r>
      <w:r w:rsidR="00C55B6E">
        <w:rPr>
          <w:rFonts w:asciiTheme="minorHAnsi" w:hAnsiTheme="minorHAnsi" w:cstheme="minorHAnsi"/>
        </w:rPr>
        <w:t xml:space="preserve">(mit den erforderlichen Informationen und/oder einer Verlinkung auf die Datenschutzinformation) einzuholen. </w:t>
      </w:r>
      <w:r w:rsidR="00BD6E57">
        <w:rPr>
          <w:rFonts w:asciiTheme="minorHAnsi" w:hAnsiTheme="minorHAnsi" w:cstheme="minorHAnsi"/>
        </w:rPr>
        <w:t>Es ist darauf zu achten, dass vorrangig Anwendungen oder „Tools“ verwendet werden, die nur die notwendigen Daten der Nutzer</w:t>
      </w:r>
      <w:r w:rsidR="000C6C67">
        <w:rPr>
          <w:rFonts w:asciiTheme="minorHAnsi" w:hAnsiTheme="minorHAnsi" w:cstheme="minorHAnsi"/>
        </w:rPr>
        <w:t>:</w:t>
      </w:r>
      <w:r w:rsidR="00BD6E57">
        <w:rPr>
          <w:rFonts w:asciiTheme="minorHAnsi" w:hAnsiTheme="minorHAnsi" w:cstheme="minorHAnsi"/>
        </w:rPr>
        <w:t>innen erheben (z.B. nur die Anzahl der Besuche, den Zeitpunkt des Aufrufes, die besuchten Websites, die Einstiegs- und Ausstiegsseiten oder die Herkunft, nicht aber z.B. IP-Adressen oder ähnliche Informationen, die eine Identifizierung zulassen).</w:t>
      </w:r>
    </w:p>
    <w:p w14:paraId="21847EF9" w14:textId="77777777" w:rsidR="00BD6E57" w:rsidRDefault="00C55B6E" w:rsidP="00C67114">
      <w:pPr>
        <w:spacing w:line="240" w:lineRule="auto"/>
        <w:ind w:left="720"/>
        <w:rPr>
          <w:rFonts w:asciiTheme="minorHAnsi" w:hAnsiTheme="minorHAnsi" w:cstheme="minorHAnsi"/>
        </w:rPr>
      </w:pPr>
      <w:r>
        <w:rPr>
          <w:rFonts w:asciiTheme="minorHAnsi" w:hAnsiTheme="minorHAnsi" w:cstheme="minorHAnsi"/>
        </w:rPr>
        <w:t xml:space="preserve">In der Praxis hat sich die Einholung </w:t>
      </w:r>
      <w:r w:rsidR="00B4634F">
        <w:rPr>
          <w:rFonts w:asciiTheme="minorHAnsi" w:hAnsiTheme="minorHAnsi" w:cstheme="minorHAnsi"/>
        </w:rPr>
        <w:t>solcher</w:t>
      </w:r>
      <w:r>
        <w:rPr>
          <w:rFonts w:asciiTheme="minorHAnsi" w:hAnsiTheme="minorHAnsi" w:cstheme="minorHAnsi"/>
        </w:rPr>
        <w:t xml:space="preserve"> Einwilligung</w:t>
      </w:r>
      <w:r w:rsidR="00B4634F">
        <w:rPr>
          <w:rFonts w:asciiTheme="minorHAnsi" w:hAnsiTheme="minorHAnsi" w:cstheme="minorHAnsi"/>
        </w:rPr>
        <w:t>en</w:t>
      </w:r>
      <w:r>
        <w:rPr>
          <w:rFonts w:asciiTheme="minorHAnsi" w:hAnsiTheme="minorHAnsi" w:cstheme="minorHAnsi"/>
        </w:rPr>
        <w:t xml:space="preserve"> über einen</w:t>
      </w:r>
      <w:r w:rsidR="00E74887">
        <w:rPr>
          <w:rFonts w:asciiTheme="minorHAnsi" w:hAnsiTheme="minorHAnsi" w:cstheme="minorHAnsi"/>
        </w:rPr>
        <w:t xml:space="preserve"> „Cookie-Banner“ oder ein „Consent-Management-Tool“</w:t>
      </w:r>
      <w:r>
        <w:rPr>
          <w:rFonts w:asciiTheme="minorHAnsi" w:hAnsiTheme="minorHAnsi" w:cstheme="minorHAnsi"/>
        </w:rPr>
        <w:t xml:space="preserve"> etabliert, wobei letzterem der Vorzug zu geben ist. </w:t>
      </w:r>
    </w:p>
    <w:p w14:paraId="3E2E0389" w14:textId="4A2F0CF0" w:rsidR="00BD6E57" w:rsidRDefault="003D01F1" w:rsidP="00C67114">
      <w:pPr>
        <w:spacing w:line="240" w:lineRule="auto"/>
        <w:ind w:left="720"/>
        <w:rPr>
          <w:rFonts w:asciiTheme="minorHAnsi" w:hAnsiTheme="minorHAnsi" w:cstheme="minorHAnsi"/>
        </w:rPr>
      </w:pPr>
      <w:r>
        <w:rPr>
          <w:rFonts w:asciiTheme="minorHAnsi" w:hAnsiTheme="minorHAnsi" w:cstheme="minorHAnsi"/>
        </w:rPr>
        <w:t>Es</w:t>
      </w:r>
      <w:r w:rsidR="00B4634F">
        <w:rPr>
          <w:rFonts w:asciiTheme="minorHAnsi" w:hAnsiTheme="minorHAnsi" w:cstheme="minorHAnsi"/>
        </w:rPr>
        <w:t xml:space="preserve"> ist darauf zu achten,</w:t>
      </w:r>
      <w:r w:rsidR="00C55B6E">
        <w:rPr>
          <w:rFonts w:asciiTheme="minorHAnsi" w:hAnsiTheme="minorHAnsi" w:cstheme="minorHAnsi"/>
        </w:rPr>
        <w:t xml:space="preserve"> dass der Widerruf </w:t>
      </w:r>
      <w:r w:rsidR="00B4634F">
        <w:rPr>
          <w:rFonts w:asciiTheme="minorHAnsi" w:hAnsiTheme="minorHAnsi" w:cstheme="minorHAnsi"/>
        </w:rPr>
        <w:t>einer</w:t>
      </w:r>
      <w:r w:rsidR="00C55B6E">
        <w:rPr>
          <w:rFonts w:asciiTheme="minorHAnsi" w:hAnsiTheme="minorHAnsi" w:cstheme="minorHAnsi"/>
        </w:rPr>
        <w:t xml:space="preserve"> Einwilligung so einfach möglich i</w:t>
      </w:r>
      <w:r w:rsidR="00B4634F">
        <w:rPr>
          <w:rFonts w:asciiTheme="minorHAnsi" w:hAnsiTheme="minorHAnsi" w:cstheme="minorHAnsi"/>
        </w:rPr>
        <w:t>st, wie die Erteilung derselben</w:t>
      </w:r>
      <w:r w:rsidR="00E6067C">
        <w:rPr>
          <w:rFonts w:asciiTheme="minorHAnsi" w:hAnsiTheme="minorHAnsi" w:cstheme="minorHAnsi"/>
        </w:rPr>
        <w:t xml:space="preserve"> und die Nutzer</w:t>
      </w:r>
      <w:r w:rsidR="000C6C67">
        <w:rPr>
          <w:rFonts w:asciiTheme="minorHAnsi" w:hAnsiTheme="minorHAnsi" w:cstheme="minorHAnsi"/>
        </w:rPr>
        <w:t>:</w:t>
      </w:r>
      <w:r w:rsidR="00E6067C">
        <w:rPr>
          <w:rFonts w:asciiTheme="minorHAnsi" w:hAnsiTheme="minorHAnsi" w:cstheme="minorHAnsi"/>
        </w:rPr>
        <w:t>i</w:t>
      </w:r>
      <w:r w:rsidR="00C55B6E">
        <w:rPr>
          <w:rFonts w:asciiTheme="minorHAnsi" w:hAnsiTheme="minorHAnsi" w:cstheme="minorHAnsi"/>
        </w:rPr>
        <w:t xml:space="preserve">nnen nicht den Eindruck haben, dass eine Nutzung der Website nur mit Einwilligung </w:t>
      </w:r>
      <w:r w:rsidR="00B4634F">
        <w:rPr>
          <w:rFonts w:asciiTheme="minorHAnsi" w:hAnsiTheme="minorHAnsi" w:cstheme="minorHAnsi"/>
        </w:rPr>
        <w:t xml:space="preserve">zum Einsatz eines solchen Dienstes oder „Tools“ </w:t>
      </w:r>
      <w:r w:rsidR="00C55B6E">
        <w:rPr>
          <w:rFonts w:asciiTheme="minorHAnsi" w:hAnsiTheme="minorHAnsi" w:cstheme="minorHAnsi"/>
        </w:rPr>
        <w:t>möglich ist.</w:t>
      </w:r>
    </w:p>
    <w:p w14:paraId="053E5829" w14:textId="064A6AAD" w:rsidR="00BD6E57" w:rsidRDefault="00E74887" w:rsidP="00C67114">
      <w:pPr>
        <w:spacing w:line="240" w:lineRule="auto"/>
        <w:ind w:left="720"/>
        <w:rPr>
          <w:rFonts w:asciiTheme="minorHAnsi" w:hAnsiTheme="minorHAnsi" w:cstheme="minorHAnsi"/>
        </w:rPr>
      </w:pPr>
      <w:r>
        <w:rPr>
          <w:rFonts w:asciiTheme="minorHAnsi" w:hAnsiTheme="minorHAnsi" w:cstheme="minorHAnsi"/>
        </w:rPr>
        <w:t>Besonderes gilt, wenn</w:t>
      </w:r>
      <w:r w:rsidR="00C55B6E">
        <w:rPr>
          <w:rFonts w:asciiTheme="minorHAnsi" w:hAnsiTheme="minorHAnsi" w:cstheme="minorHAnsi"/>
        </w:rPr>
        <w:t xml:space="preserve"> mit solchen Einbindungen</w:t>
      </w:r>
      <w:r w:rsidR="00EE28D1">
        <w:rPr>
          <w:rFonts w:asciiTheme="minorHAnsi" w:hAnsiTheme="minorHAnsi" w:cstheme="minorHAnsi"/>
        </w:rPr>
        <w:t xml:space="preserve"> personenbezogene Daten</w:t>
      </w:r>
      <w:r w:rsidR="00A26086">
        <w:rPr>
          <w:rFonts w:asciiTheme="minorHAnsi" w:hAnsiTheme="minorHAnsi" w:cstheme="minorHAnsi"/>
        </w:rPr>
        <w:t xml:space="preserve"> an Dritte (z.B. Google</w:t>
      </w:r>
      <w:r>
        <w:rPr>
          <w:rFonts w:asciiTheme="minorHAnsi" w:hAnsiTheme="minorHAnsi" w:cstheme="minorHAnsi"/>
        </w:rPr>
        <w:t xml:space="preserve"> oder Facebook</w:t>
      </w:r>
      <w:r w:rsidR="00A26086">
        <w:rPr>
          <w:rFonts w:asciiTheme="minorHAnsi" w:hAnsiTheme="minorHAnsi" w:cstheme="minorHAnsi"/>
        </w:rPr>
        <w:t>) übermittelt werden</w:t>
      </w:r>
      <w:r>
        <w:rPr>
          <w:rFonts w:asciiTheme="minorHAnsi" w:hAnsiTheme="minorHAnsi" w:cstheme="minorHAnsi"/>
        </w:rPr>
        <w:t xml:space="preserve"> (siehe </w:t>
      </w:r>
      <w:r w:rsidR="00B4634F">
        <w:rPr>
          <w:rFonts w:asciiTheme="minorHAnsi" w:hAnsiTheme="minorHAnsi" w:cstheme="minorHAnsi"/>
        </w:rPr>
        <w:t>dazu</w:t>
      </w:r>
      <w:r w:rsidR="0097323D">
        <w:rPr>
          <w:rFonts w:asciiTheme="minorHAnsi" w:hAnsiTheme="minorHAnsi" w:cstheme="minorHAnsi"/>
        </w:rPr>
        <w:t xml:space="preserve"> Punkt</w:t>
      </w:r>
      <w:r w:rsidR="0090295A">
        <w:rPr>
          <w:rFonts w:asciiTheme="minorHAnsi" w:hAnsiTheme="minorHAnsi" w:cstheme="minorHAnsi"/>
        </w:rPr>
        <w:t xml:space="preserve"> „</w:t>
      </w:r>
      <w:r w:rsidR="0097323D">
        <w:rPr>
          <w:rFonts w:asciiTheme="minorHAnsi" w:hAnsiTheme="minorHAnsi" w:cstheme="minorHAnsi"/>
        </w:rPr>
        <w:t>Drittstaaten“</w:t>
      </w:r>
      <w:r>
        <w:rPr>
          <w:rFonts w:asciiTheme="minorHAnsi" w:hAnsiTheme="minorHAnsi" w:cstheme="minorHAnsi"/>
        </w:rPr>
        <w:t>)</w:t>
      </w:r>
      <w:r w:rsidR="00A26086">
        <w:rPr>
          <w:rFonts w:asciiTheme="minorHAnsi" w:hAnsiTheme="minorHAnsi" w:cstheme="minorHAnsi"/>
        </w:rPr>
        <w:t xml:space="preserve">. </w:t>
      </w:r>
    </w:p>
    <w:p w14:paraId="19090D4A" w14:textId="77777777" w:rsidR="00062D3A" w:rsidRPr="00062D3A" w:rsidRDefault="00062D3A" w:rsidP="00062D3A">
      <w:pPr>
        <w:keepNext/>
        <w:keepLines/>
        <w:spacing w:after="60" w:line="240" w:lineRule="auto"/>
        <w:ind w:left="720"/>
        <w:rPr>
          <w:rFonts w:asciiTheme="minorHAnsi" w:hAnsiTheme="minorHAnsi" w:cstheme="minorHAnsi"/>
        </w:rPr>
      </w:pPr>
    </w:p>
    <w:p w14:paraId="0F02AF62" w14:textId="5CC92EFE" w:rsidR="005E2F84" w:rsidRDefault="005E2F84" w:rsidP="00062D3A">
      <w:pPr>
        <w:keepNext/>
        <w:keepLines/>
        <w:widowControl/>
        <w:numPr>
          <w:ilvl w:val="0"/>
          <w:numId w:val="19"/>
        </w:numPr>
        <w:spacing w:after="60" w:line="240" w:lineRule="auto"/>
        <w:rPr>
          <w:rFonts w:ascii="Trebuchet MS" w:hAnsi="Trebuchet MS" w:cstheme="minorHAnsi"/>
          <w:b/>
        </w:rPr>
      </w:pPr>
      <w:r>
        <w:rPr>
          <w:rFonts w:ascii="Trebuchet MS" w:hAnsi="Trebuchet MS" w:cstheme="minorHAnsi"/>
          <w:b/>
        </w:rPr>
        <w:t>Drittstaaten</w:t>
      </w:r>
    </w:p>
    <w:p w14:paraId="7F08F754" w14:textId="1F70A448" w:rsidR="00162306" w:rsidRDefault="00B703DD" w:rsidP="00C67114">
      <w:pPr>
        <w:keepNext/>
        <w:keepLines/>
        <w:spacing w:after="60" w:line="240" w:lineRule="auto"/>
        <w:ind w:left="720"/>
        <w:rPr>
          <w:rFonts w:asciiTheme="minorHAnsi" w:hAnsiTheme="minorHAnsi" w:cstheme="minorHAnsi"/>
        </w:rPr>
      </w:pPr>
      <w:r>
        <w:rPr>
          <w:rFonts w:asciiTheme="minorHAnsi" w:hAnsiTheme="minorHAnsi" w:cstheme="minorHAnsi"/>
        </w:rPr>
        <w:t>Im Falle einer</w:t>
      </w:r>
      <w:r w:rsidR="005E2F84" w:rsidRPr="005E2F84">
        <w:rPr>
          <w:rFonts w:asciiTheme="minorHAnsi" w:hAnsiTheme="minorHAnsi" w:cstheme="minorHAnsi"/>
        </w:rPr>
        <w:t xml:space="preserve"> Übermittlung von </w:t>
      </w:r>
      <w:r w:rsidR="005E2F84">
        <w:rPr>
          <w:rFonts w:asciiTheme="minorHAnsi" w:hAnsiTheme="minorHAnsi" w:cstheme="minorHAnsi"/>
        </w:rPr>
        <w:t>personenbezogenen Daten</w:t>
      </w:r>
      <w:r w:rsidR="005E2F84" w:rsidRPr="005E2F84">
        <w:rPr>
          <w:rFonts w:asciiTheme="minorHAnsi" w:hAnsiTheme="minorHAnsi" w:cstheme="minorHAnsi"/>
        </w:rPr>
        <w:t xml:space="preserve"> in </w:t>
      </w:r>
      <w:r w:rsidR="006730DF">
        <w:rPr>
          <w:rFonts w:asciiTheme="minorHAnsi" w:hAnsiTheme="minorHAnsi" w:cstheme="minorHAnsi"/>
        </w:rPr>
        <w:t xml:space="preserve">sog. </w:t>
      </w:r>
      <w:r w:rsidR="005E2F84" w:rsidRPr="005E2F84">
        <w:rPr>
          <w:rFonts w:asciiTheme="minorHAnsi" w:hAnsiTheme="minorHAnsi" w:cstheme="minorHAnsi"/>
        </w:rPr>
        <w:t>Drittstaaten</w:t>
      </w:r>
      <w:r w:rsidR="0006348D">
        <w:rPr>
          <w:rFonts w:asciiTheme="minorHAnsi" w:hAnsiTheme="minorHAnsi" w:cstheme="minorHAnsi"/>
        </w:rPr>
        <w:t xml:space="preserve"> </w:t>
      </w:r>
      <w:r>
        <w:rPr>
          <w:rFonts w:asciiTheme="minorHAnsi" w:hAnsiTheme="minorHAnsi" w:cstheme="minorHAnsi"/>
        </w:rPr>
        <w:t>(</w:t>
      </w:r>
      <w:r w:rsidR="0006348D">
        <w:rPr>
          <w:rFonts w:asciiTheme="minorHAnsi" w:hAnsiTheme="minorHAnsi" w:cstheme="minorHAnsi"/>
        </w:rPr>
        <w:t>außerhalb der EU</w:t>
      </w:r>
      <w:r>
        <w:rPr>
          <w:rFonts w:asciiTheme="minorHAnsi" w:hAnsiTheme="minorHAnsi" w:cstheme="minorHAnsi"/>
        </w:rPr>
        <w:t>)</w:t>
      </w:r>
      <w:r w:rsidR="002B679D">
        <w:rPr>
          <w:rFonts w:asciiTheme="minorHAnsi" w:hAnsiTheme="minorHAnsi" w:cstheme="minorHAnsi"/>
        </w:rPr>
        <w:t>,</w:t>
      </w:r>
      <w:r w:rsidR="00162306">
        <w:rPr>
          <w:rFonts w:asciiTheme="minorHAnsi" w:hAnsiTheme="minorHAnsi" w:cstheme="minorHAnsi"/>
        </w:rPr>
        <w:t xml:space="preserve"> müssen </w:t>
      </w:r>
      <w:r w:rsidR="00BE3C00">
        <w:rPr>
          <w:rFonts w:asciiTheme="minorHAnsi" w:hAnsiTheme="minorHAnsi" w:cstheme="minorHAnsi"/>
        </w:rPr>
        <w:t>die</w:t>
      </w:r>
      <w:r w:rsidR="00666066">
        <w:rPr>
          <w:rFonts w:asciiTheme="minorHAnsi" w:hAnsiTheme="minorHAnsi" w:cstheme="minorHAnsi"/>
        </w:rPr>
        <w:t xml:space="preserve"> </w:t>
      </w:r>
      <w:r w:rsidR="00BE3C00">
        <w:rPr>
          <w:rFonts w:asciiTheme="minorHAnsi" w:hAnsiTheme="minorHAnsi" w:cstheme="minorHAnsi"/>
        </w:rPr>
        <w:t xml:space="preserve">Bestimmungen der Art 44 ff DSGVO </w:t>
      </w:r>
      <w:r w:rsidR="00162306">
        <w:rPr>
          <w:rFonts w:asciiTheme="minorHAnsi" w:hAnsiTheme="minorHAnsi" w:cstheme="minorHAnsi"/>
        </w:rPr>
        <w:t>beachtet werden</w:t>
      </w:r>
      <w:r w:rsidR="00666066">
        <w:rPr>
          <w:rFonts w:asciiTheme="minorHAnsi" w:hAnsiTheme="minorHAnsi" w:cstheme="minorHAnsi"/>
        </w:rPr>
        <w:t xml:space="preserve">, wobei eine Datenübermittlung in Drittstaaten </w:t>
      </w:r>
      <w:r w:rsidR="00162306">
        <w:rPr>
          <w:rFonts w:asciiTheme="minorHAnsi" w:hAnsiTheme="minorHAnsi" w:cstheme="minorHAnsi"/>
        </w:rPr>
        <w:t>nur unter beso</w:t>
      </w:r>
      <w:r w:rsidR="00666066">
        <w:rPr>
          <w:rFonts w:asciiTheme="minorHAnsi" w:hAnsiTheme="minorHAnsi" w:cstheme="minorHAnsi"/>
        </w:rPr>
        <w:t>nderen Voraussetzungen möglich ist.</w:t>
      </w:r>
    </w:p>
    <w:p w14:paraId="08F67A52" w14:textId="7B225C02" w:rsidR="006730DF" w:rsidRDefault="00AD643A" w:rsidP="00C67114">
      <w:pPr>
        <w:keepNext/>
        <w:keepLines/>
        <w:spacing w:after="60" w:line="240" w:lineRule="auto"/>
        <w:ind w:left="720"/>
        <w:rPr>
          <w:rFonts w:asciiTheme="minorHAnsi" w:hAnsiTheme="minorHAnsi" w:cstheme="minorHAnsi"/>
        </w:rPr>
      </w:pPr>
      <w:r>
        <w:rPr>
          <w:rFonts w:asciiTheme="minorHAnsi" w:hAnsiTheme="minorHAnsi" w:cstheme="minorHAnsi"/>
        </w:rPr>
        <w:t>Wenn für das</w:t>
      </w:r>
      <w:r w:rsidR="001A27B0">
        <w:rPr>
          <w:rFonts w:asciiTheme="minorHAnsi" w:hAnsiTheme="minorHAnsi" w:cstheme="minorHAnsi"/>
        </w:rPr>
        <w:t xml:space="preserve"> betreffende Drittland </w:t>
      </w:r>
      <w:r w:rsidR="00BE3C00">
        <w:rPr>
          <w:rFonts w:asciiTheme="minorHAnsi" w:hAnsiTheme="minorHAnsi" w:cstheme="minorHAnsi"/>
        </w:rPr>
        <w:t xml:space="preserve">ein </w:t>
      </w:r>
      <w:r w:rsidR="00162306">
        <w:rPr>
          <w:rFonts w:asciiTheme="minorHAnsi" w:hAnsiTheme="minorHAnsi" w:cstheme="minorHAnsi"/>
        </w:rPr>
        <w:t xml:space="preserve">sog. </w:t>
      </w:r>
      <w:r w:rsidR="00BE3C00">
        <w:rPr>
          <w:rFonts w:asciiTheme="minorHAnsi" w:hAnsiTheme="minorHAnsi" w:cstheme="minorHAnsi"/>
        </w:rPr>
        <w:t xml:space="preserve">Angemessenheitsbeschluss der </w:t>
      </w:r>
      <w:r w:rsidR="001A27B0">
        <w:rPr>
          <w:rFonts w:asciiTheme="minorHAnsi" w:hAnsiTheme="minorHAnsi" w:cstheme="minorHAnsi"/>
        </w:rPr>
        <w:t>europäischen</w:t>
      </w:r>
      <w:r w:rsidR="00BE3C00">
        <w:rPr>
          <w:rFonts w:asciiTheme="minorHAnsi" w:hAnsiTheme="minorHAnsi" w:cstheme="minorHAnsi"/>
        </w:rPr>
        <w:t xml:space="preserve"> Kommission</w:t>
      </w:r>
      <w:r w:rsidR="001A27B0">
        <w:rPr>
          <w:rFonts w:asciiTheme="minorHAnsi" w:hAnsiTheme="minorHAnsi" w:cstheme="minorHAnsi"/>
        </w:rPr>
        <w:t xml:space="preserve"> </w:t>
      </w:r>
      <w:r w:rsidR="00A132AF">
        <w:rPr>
          <w:rFonts w:asciiTheme="minorHAnsi" w:hAnsiTheme="minorHAnsi" w:cstheme="minorHAnsi"/>
        </w:rPr>
        <w:t>vorliegt</w:t>
      </w:r>
      <w:r w:rsidR="00162306">
        <w:rPr>
          <w:rFonts w:asciiTheme="minorHAnsi" w:hAnsiTheme="minorHAnsi" w:cstheme="minorHAnsi"/>
        </w:rPr>
        <w:t xml:space="preserve"> (</w:t>
      </w:r>
      <w:r w:rsidR="00D4328D">
        <w:rPr>
          <w:rFonts w:asciiTheme="minorHAnsi" w:hAnsiTheme="minorHAnsi" w:cstheme="minorHAnsi"/>
        </w:rPr>
        <w:t xml:space="preserve">siehe </w:t>
      </w:r>
      <w:r w:rsidR="00162306">
        <w:rPr>
          <w:rFonts w:asciiTheme="minorHAnsi" w:hAnsiTheme="minorHAnsi" w:cstheme="minorHAnsi"/>
        </w:rPr>
        <w:t>Art 45 DSGVO)</w:t>
      </w:r>
      <w:r>
        <w:rPr>
          <w:rFonts w:asciiTheme="minorHAnsi" w:hAnsiTheme="minorHAnsi" w:cstheme="minorHAnsi"/>
        </w:rPr>
        <w:t xml:space="preserve"> ist die </w:t>
      </w:r>
      <w:r w:rsidR="00701C1F">
        <w:rPr>
          <w:rFonts w:asciiTheme="minorHAnsi" w:hAnsiTheme="minorHAnsi" w:cstheme="minorHAnsi"/>
        </w:rPr>
        <w:t>Voraussetzung</w:t>
      </w:r>
      <w:r>
        <w:rPr>
          <w:rFonts w:asciiTheme="minorHAnsi" w:hAnsiTheme="minorHAnsi" w:cstheme="minorHAnsi"/>
        </w:rPr>
        <w:t xml:space="preserve"> für die Datenübermittlung an Empfänger in diesem Land erfüllt, da die Angemessenheit für den Schutz der personenbezogenen Daten im Empfängerland von der EU als angemessen beurteilt wurde</w:t>
      </w:r>
      <w:r w:rsidR="007D0CA5">
        <w:rPr>
          <w:rFonts w:asciiTheme="minorHAnsi" w:hAnsiTheme="minorHAnsi" w:cstheme="minorHAnsi"/>
        </w:rPr>
        <w:t>. Dies gilt (Stand: Jänner 2023)</w:t>
      </w:r>
      <w:r w:rsidR="00701C1F">
        <w:rPr>
          <w:rFonts w:asciiTheme="minorHAnsi" w:hAnsiTheme="minorHAnsi" w:cstheme="minorHAnsi"/>
        </w:rPr>
        <w:t xml:space="preserve"> etwa für</w:t>
      </w:r>
      <w:r w:rsidR="007D0CA5">
        <w:rPr>
          <w:rFonts w:asciiTheme="minorHAnsi" w:hAnsiTheme="minorHAnsi" w:cstheme="minorHAnsi"/>
        </w:rPr>
        <w:t xml:space="preserve"> </w:t>
      </w:r>
      <w:r w:rsidR="00701C1F" w:rsidRPr="00701C1F">
        <w:rPr>
          <w:rFonts w:asciiTheme="minorHAnsi" w:hAnsiTheme="minorHAnsi" w:cstheme="minorHAnsi"/>
        </w:rPr>
        <w:t>Andorra, Argentinien, Färöer Inseln, Guernsey, Insel Man, Israel, Japan, Jersey, Kanada, Neuseeland, Schweiz, Südkorea, Uruguay und das Vereinigte Königreich (UK)</w:t>
      </w:r>
      <w:r w:rsidR="007D0CA5">
        <w:rPr>
          <w:rFonts w:asciiTheme="minorHAnsi" w:hAnsiTheme="minorHAnsi" w:cstheme="minorHAnsi"/>
        </w:rPr>
        <w:t xml:space="preserve">. </w:t>
      </w:r>
    </w:p>
    <w:p w14:paraId="732AD363" w14:textId="6ECC6091" w:rsidR="00C974A3" w:rsidRDefault="00C974A3" w:rsidP="00C67114">
      <w:pPr>
        <w:keepNext/>
        <w:keepLines/>
        <w:spacing w:after="60" w:line="240" w:lineRule="auto"/>
        <w:ind w:left="720"/>
        <w:rPr>
          <w:rFonts w:asciiTheme="minorHAnsi" w:hAnsiTheme="minorHAnsi" w:cstheme="minorHAnsi"/>
        </w:rPr>
      </w:pPr>
      <w:r w:rsidRPr="00855CE4">
        <w:rPr>
          <w:rFonts w:asciiTheme="minorHAnsi" w:hAnsiTheme="minorHAnsi" w:cstheme="minorHAnsi"/>
        </w:rPr>
        <w:t>Die Übermittlung von personenbezogenen Daten in die USA ist aktuell (Stand September 2023) an Empfänger, unter gewissen Voraussetzungen ohne besondere Maßnahmen zulässig, sofern die Datenverarbeitung auf einer gültigen Rechtsgrundlage (Rechtsgrundlage nach Art 6 Abs 1 lit a bis f DSGVO; Art 9 (2) DSGVO) beruht. Es gibt einen sog. Angemessenheitsbeschluss der EU-Kommission, der feststellt, dass in gewissen Bereichen bzw. bei bestimmten Empfängern ein angemess</w:t>
      </w:r>
      <w:r w:rsidR="00F1431C" w:rsidRPr="00855CE4">
        <w:rPr>
          <w:rFonts w:asciiTheme="minorHAnsi" w:hAnsiTheme="minorHAnsi" w:cstheme="minorHAnsi"/>
        </w:rPr>
        <w:t>enes Datenschutzniveau besteht.</w:t>
      </w:r>
      <w:r w:rsidRPr="00855CE4">
        <w:rPr>
          <w:rFonts w:asciiTheme="minorHAnsi" w:hAnsiTheme="minorHAnsi" w:cstheme="minorHAnsi"/>
        </w:rPr>
        <w:t xml:space="preserve"> Der Verantwortliche hat zu prüfen, ob der konkrete Empfänger in die Liste des EU-US Data Privacy Framework eingetragen ist.</w:t>
      </w:r>
      <w:r w:rsidR="00F1431C" w:rsidRPr="00855CE4">
        <w:rPr>
          <w:rFonts w:asciiTheme="minorHAnsi" w:hAnsiTheme="minorHAnsi" w:cstheme="minorHAnsi"/>
        </w:rPr>
        <w:t xml:space="preserve"> Das EU-US Data Privacy Framework wird jedoch bereits bekämpft, weil auch gegen den diesbezüglichen Angemessenheitsbeschluss rechtliche Bedenken besteht. Es könnte daher sein, dass in absehbarer Zeit wieder über die Unzulässigkeit der Datenübermittlung in die USA ohne zusätzliche rechtliche, organisatorische oder technische Maßnahmen diskutiert wird.</w:t>
      </w:r>
      <w:r w:rsidRPr="00855CE4">
        <w:rPr>
          <w:rFonts w:asciiTheme="minorHAnsi" w:hAnsiTheme="minorHAnsi" w:cstheme="minorHAnsi"/>
        </w:rPr>
        <w:t xml:space="preserve"> Dies ist unter </w:t>
      </w:r>
      <w:hyperlink r:id="rId10" w:history="1">
        <w:r w:rsidRPr="00855CE4">
          <w:rPr>
            <w:rStyle w:val="Hyperlink"/>
            <w:rFonts w:asciiTheme="minorHAnsi" w:hAnsiTheme="minorHAnsi" w:cstheme="minorHAnsi"/>
          </w:rPr>
          <w:t>https://www.dataprivacyframework.gov/s/participant-search</w:t>
        </w:r>
      </w:hyperlink>
      <w:r w:rsidRPr="00855CE4">
        <w:rPr>
          <w:rFonts w:asciiTheme="minorHAnsi" w:hAnsiTheme="minorHAnsi" w:cstheme="minorHAnsi"/>
        </w:rPr>
        <w:t xml:space="preserve"> möglich. Wenn dies der Fall ist, dann ist die Übermittlung personenbezogener an diesen Empfänger ohne weitere Voraussetzungen zulässig. Wenn der Empfänger nicht nach dem EU-US Data Privacy Framework zertifiziert ist, </w:t>
      </w:r>
      <w:r w:rsidR="009622B3" w:rsidRPr="00855CE4">
        <w:rPr>
          <w:rFonts w:asciiTheme="minorHAnsi" w:hAnsiTheme="minorHAnsi" w:cstheme="minorHAnsi"/>
        </w:rPr>
        <w:t>dann sind Standardvertragsklauseln mit dem Empfänger abzuschließen (siehe weiter unten) und ein „Transfer-Impact-Assessment“ ist durchzuführen.</w:t>
      </w:r>
    </w:p>
    <w:p w14:paraId="712603A9" w14:textId="5A3DA5DE" w:rsidR="00162306" w:rsidRDefault="00D4328D" w:rsidP="00C67114">
      <w:pPr>
        <w:keepNext/>
        <w:keepLines/>
        <w:spacing w:after="60" w:line="240" w:lineRule="auto"/>
        <w:ind w:left="720"/>
        <w:rPr>
          <w:rFonts w:asciiTheme="minorHAnsi" w:hAnsiTheme="minorHAnsi" w:cstheme="minorHAnsi"/>
        </w:rPr>
      </w:pPr>
      <w:r>
        <w:rPr>
          <w:rFonts w:asciiTheme="minorHAnsi" w:hAnsiTheme="minorHAnsi" w:cstheme="minorHAnsi"/>
        </w:rPr>
        <w:t xml:space="preserve">Darüber hinaus </w:t>
      </w:r>
      <w:r w:rsidR="007D0CA5">
        <w:rPr>
          <w:rFonts w:asciiTheme="minorHAnsi" w:hAnsiTheme="minorHAnsi" w:cstheme="minorHAnsi"/>
        </w:rPr>
        <w:t xml:space="preserve">ist eine Übermittlung </w:t>
      </w:r>
      <w:r w:rsidR="00AD643A">
        <w:rPr>
          <w:rFonts w:asciiTheme="minorHAnsi" w:hAnsiTheme="minorHAnsi" w:cstheme="minorHAnsi"/>
        </w:rPr>
        <w:t xml:space="preserve">nur </w:t>
      </w:r>
      <w:r w:rsidR="007D0CA5">
        <w:rPr>
          <w:rFonts w:asciiTheme="minorHAnsi" w:hAnsiTheme="minorHAnsi" w:cstheme="minorHAnsi"/>
        </w:rPr>
        <w:t>bei</w:t>
      </w:r>
      <w:r>
        <w:rPr>
          <w:rFonts w:asciiTheme="minorHAnsi" w:hAnsiTheme="minorHAnsi" w:cstheme="minorHAnsi"/>
        </w:rPr>
        <w:t xml:space="preserve"> Vorliegen </w:t>
      </w:r>
      <w:r w:rsidR="00BE3C00">
        <w:rPr>
          <w:rFonts w:asciiTheme="minorHAnsi" w:hAnsiTheme="minorHAnsi" w:cstheme="minorHAnsi"/>
        </w:rPr>
        <w:t>„geeignete</w:t>
      </w:r>
      <w:r>
        <w:rPr>
          <w:rFonts w:asciiTheme="minorHAnsi" w:hAnsiTheme="minorHAnsi" w:cstheme="minorHAnsi"/>
        </w:rPr>
        <w:t>r</w:t>
      </w:r>
      <w:r w:rsidR="00BE3C00">
        <w:rPr>
          <w:rFonts w:asciiTheme="minorHAnsi" w:hAnsiTheme="minorHAnsi" w:cstheme="minorHAnsi"/>
        </w:rPr>
        <w:t xml:space="preserve"> Garantien“</w:t>
      </w:r>
      <w:r w:rsidR="007D0CA5">
        <w:rPr>
          <w:rFonts w:asciiTheme="minorHAnsi" w:hAnsiTheme="minorHAnsi" w:cstheme="minorHAnsi"/>
        </w:rPr>
        <w:t xml:space="preserve"> möglich</w:t>
      </w:r>
      <w:r w:rsidR="00923CA2">
        <w:rPr>
          <w:rFonts w:asciiTheme="minorHAnsi" w:hAnsiTheme="minorHAnsi" w:cstheme="minorHAnsi"/>
        </w:rPr>
        <w:t xml:space="preserve">, sofern den Betroffenen </w:t>
      </w:r>
      <w:r w:rsidR="00106D3B">
        <w:rPr>
          <w:rFonts w:asciiTheme="minorHAnsi" w:hAnsiTheme="minorHAnsi" w:cstheme="minorHAnsi"/>
        </w:rPr>
        <w:t xml:space="preserve">auch </w:t>
      </w:r>
      <w:r>
        <w:rPr>
          <w:rFonts w:asciiTheme="minorHAnsi" w:hAnsiTheme="minorHAnsi" w:cstheme="minorHAnsi"/>
        </w:rPr>
        <w:t>durc</w:t>
      </w:r>
      <w:r w:rsidR="00923CA2">
        <w:rPr>
          <w:rFonts w:asciiTheme="minorHAnsi" w:hAnsiTheme="minorHAnsi" w:cstheme="minorHAnsi"/>
        </w:rPr>
        <w:t>hsetzbare</w:t>
      </w:r>
      <w:r>
        <w:rPr>
          <w:rFonts w:asciiTheme="minorHAnsi" w:hAnsiTheme="minorHAnsi" w:cstheme="minorHAnsi"/>
        </w:rPr>
        <w:t xml:space="preserve"> Rechte und wirksame Rechtsbehelfe</w:t>
      </w:r>
      <w:r w:rsidR="00923CA2">
        <w:rPr>
          <w:rFonts w:asciiTheme="minorHAnsi" w:hAnsiTheme="minorHAnsi" w:cstheme="minorHAnsi"/>
        </w:rPr>
        <w:t xml:space="preserve"> zur Verfügung stehen</w:t>
      </w:r>
      <w:r>
        <w:rPr>
          <w:rFonts w:asciiTheme="minorHAnsi" w:hAnsiTheme="minorHAnsi" w:cstheme="minorHAnsi"/>
        </w:rPr>
        <w:t>. Solche Garantien können beispielsweise verbindliche interne Datenschutz</w:t>
      </w:r>
      <w:r w:rsidR="00AD643A">
        <w:rPr>
          <w:rFonts w:asciiTheme="minorHAnsi" w:hAnsiTheme="minorHAnsi" w:cstheme="minorHAnsi"/>
        </w:rPr>
        <w:softHyphen/>
      </w:r>
      <w:r>
        <w:rPr>
          <w:rFonts w:asciiTheme="minorHAnsi" w:hAnsiTheme="minorHAnsi" w:cstheme="minorHAnsi"/>
        </w:rPr>
        <w:t xml:space="preserve">vorschriften, </w:t>
      </w:r>
      <w:r w:rsidR="00FD2971">
        <w:rPr>
          <w:rFonts w:asciiTheme="minorHAnsi" w:hAnsiTheme="minorHAnsi" w:cstheme="minorHAnsi"/>
        </w:rPr>
        <w:t>Standarddatenschutzklauseln oder genehmigte</w:t>
      </w:r>
      <w:r>
        <w:rPr>
          <w:rFonts w:asciiTheme="minorHAnsi" w:hAnsiTheme="minorHAnsi" w:cstheme="minorHAnsi"/>
        </w:rPr>
        <w:t xml:space="preserve"> Verhaltensregeln </w:t>
      </w:r>
      <w:r w:rsidR="00FD2971">
        <w:rPr>
          <w:rFonts w:asciiTheme="minorHAnsi" w:hAnsiTheme="minorHAnsi" w:cstheme="minorHAnsi"/>
        </w:rPr>
        <w:t xml:space="preserve">sein </w:t>
      </w:r>
      <w:r>
        <w:rPr>
          <w:rFonts w:asciiTheme="minorHAnsi" w:hAnsiTheme="minorHAnsi" w:cstheme="minorHAnsi"/>
        </w:rPr>
        <w:t>(siehe Art 46 und 47 DSGV</w:t>
      </w:r>
      <w:r w:rsidR="00FD2971">
        <w:rPr>
          <w:rFonts w:asciiTheme="minorHAnsi" w:hAnsiTheme="minorHAnsi" w:cstheme="minorHAnsi"/>
        </w:rPr>
        <w:t>O</w:t>
      </w:r>
      <w:r w:rsidR="00162306">
        <w:rPr>
          <w:rFonts w:asciiTheme="minorHAnsi" w:hAnsiTheme="minorHAnsi" w:cstheme="minorHAnsi"/>
        </w:rPr>
        <w:t>)</w:t>
      </w:r>
      <w:r w:rsidR="00B703DD">
        <w:rPr>
          <w:rFonts w:asciiTheme="minorHAnsi" w:hAnsiTheme="minorHAnsi" w:cstheme="minorHAnsi"/>
        </w:rPr>
        <w:t xml:space="preserve">. </w:t>
      </w:r>
    </w:p>
    <w:p w14:paraId="5B7D668C" w14:textId="062BDC1E" w:rsidR="007D0CA5" w:rsidRPr="00106D3B" w:rsidRDefault="00162306" w:rsidP="00C67114">
      <w:pPr>
        <w:keepNext/>
        <w:keepLines/>
        <w:spacing w:after="60" w:line="240" w:lineRule="auto"/>
        <w:ind w:left="720"/>
        <w:contextualSpacing/>
        <w:rPr>
          <w:rFonts w:asciiTheme="minorHAnsi" w:hAnsiTheme="minorHAnsi" w:cstheme="minorHAnsi"/>
        </w:rPr>
      </w:pPr>
      <w:r>
        <w:rPr>
          <w:rFonts w:asciiTheme="minorHAnsi" w:hAnsiTheme="minorHAnsi" w:cstheme="minorHAnsi"/>
        </w:rPr>
        <w:t xml:space="preserve">Weitere „Ausnahmen“ bzw. </w:t>
      </w:r>
      <w:r w:rsidR="00FD0350">
        <w:rPr>
          <w:rFonts w:asciiTheme="minorHAnsi" w:hAnsiTheme="minorHAnsi" w:cstheme="minorHAnsi"/>
        </w:rPr>
        <w:t>Erlaubnistatbestände</w:t>
      </w:r>
      <w:r w:rsidR="00B703DD">
        <w:rPr>
          <w:rFonts w:asciiTheme="minorHAnsi" w:hAnsiTheme="minorHAnsi" w:cstheme="minorHAnsi"/>
        </w:rPr>
        <w:t xml:space="preserve"> </w:t>
      </w:r>
      <w:r w:rsidR="00106D3B">
        <w:rPr>
          <w:rFonts w:asciiTheme="minorHAnsi" w:hAnsiTheme="minorHAnsi" w:cstheme="minorHAnsi"/>
        </w:rPr>
        <w:t>sieht</w:t>
      </w:r>
      <w:r w:rsidR="00B703DD">
        <w:rPr>
          <w:rFonts w:asciiTheme="minorHAnsi" w:hAnsiTheme="minorHAnsi" w:cstheme="minorHAnsi"/>
        </w:rPr>
        <w:t xml:space="preserve"> </w:t>
      </w:r>
      <w:r w:rsidR="00106D3B">
        <w:rPr>
          <w:rFonts w:asciiTheme="minorHAnsi" w:hAnsiTheme="minorHAnsi" w:cstheme="minorHAnsi"/>
        </w:rPr>
        <w:t xml:space="preserve">überdies </w:t>
      </w:r>
      <w:r w:rsidR="001A27B0">
        <w:rPr>
          <w:rFonts w:asciiTheme="minorHAnsi" w:hAnsiTheme="minorHAnsi" w:cstheme="minorHAnsi"/>
        </w:rPr>
        <w:t xml:space="preserve">Art 49 DSGVO </w:t>
      </w:r>
      <w:r w:rsidR="00A132AF">
        <w:rPr>
          <w:rFonts w:asciiTheme="minorHAnsi" w:hAnsiTheme="minorHAnsi" w:cstheme="minorHAnsi"/>
        </w:rPr>
        <w:t xml:space="preserve">vor </w:t>
      </w:r>
      <w:r w:rsidR="001A27B0">
        <w:rPr>
          <w:rFonts w:asciiTheme="minorHAnsi" w:hAnsiTheme="minorHAnsi" w:cstheme="minorHAnsi"/>
        </w:rPr>
        <w:t xml:space="preserve">(z.B. </w:t>
      </w:r>
      <w:r>
        <w:rPr>
          <w:rFonts w:asciiTheme="minorHAnsi" w:hAnsiTheme="minorHAnsi" w:cstheme="minorHAnsi"/>
        </w:rPr>
        <w:t>ist eine Übermittlung auch mit einer</w:t>
      </w:r>
      <w:r w:rsidR="001A27B0">
        <w:rPr>
          <w:rFonts w:asciiTheme="minorHAnsi" w:hAnsiTheme="minorHAnsi" w:cstheme="minorHAnsi"/>
        </w:rPr>
        <w:t xml:space="preserve"> ausdrückliche</w:t>
      </w:r>
      <w:r>
        <w:rPr>
          <w:rFonts w:asciiTheme="minorHAnsi" w:hAnsiTheme="minorHAnsi" w:cstheme="minorHAnsi"/>
        </w:rPr>
        <w:t>n</w:t>
      </w:r>
      <w:r w:rsidR="001A27B0">
        <w:rPr>
          <w:rFonts w:asciiTheme="minorHAnsi" w:hAnsiTheme="minorHAnsi" w:cstheme="minorHAnsi"/>
        </w:rPr>
        <w:t xml:space="preserve"> Einwilligung </w:t>
      </w:r>
      <w:r>
        <w:rPr>
          <w:rFonts w:asciiTheme="minorHAnsi" w:hAnsiTheme="minorHAnsi" w:cstheme="minorHAnsi"/>
        </w:rPr>
        <w:t xml:space="preserve">der Betroffenen </w:t>
      </w:r>
      <w:r w:rsidR="00B703DD">
        <w:rPr>
          <w:rFonts w:asciiTheme="minorHAnsi" w:hAnsiTheme="minorHAnsi" w:cstheme="minorHAnsi"/>
        </w:rPr>
        <w:t>nach entsprechender</w:t>
      </w:r>
      <w:r w:rsidR="00B703DD" w:rsidRPr="00106D3B">
        <w:rPr>
          <w:rFonts w:asciiTheme="minorHAnsi" w:hAnsiTheme="minorHAnsi" w:cstheme="minorHAnsi"/>
        </w:rPr>
        <w:t xml:space="preserve"> Unterrichtung </w:t>
      </w:r>
      <w:r w:rsidR="00A132AF" w:rsidRPr="00106D3B">
        <w:rPr>
          <w:rFonts w:asciiTheme="minorHAnsi" w:hAnsiTheme="minorHAnsi" w:cstheme="minorHAnsi"/>
        </w:rPr>
        <w:t>hinsichtlich der</w:t>
      </w:r>
      <w:r w:rsidR="00B703DD" w:rsidRPr="00106D3B">
        <w:rPr>
          <w:rFonts w:asciiTheme="minorHAnsi" w:hAnsiTheme="minorHAnsi" w:cstheme="minorHAnsi"/>
        </w:rPr>
        <w:t xml:space="preserve"> Risiken </w:t>
      </w:r>
      <w:r w:rsidR="00AD643A">
        <w:rPr>
          <w:rFonts w:asciiTheme="minorHAnsi" w:hAnsiTheme="minorHAnsi" w:cstheme="minorHAnsi"/>
        </w:rPr>
        <w:t xml:space="preserve">bei gelegentlicher Übermittlung </w:t>
      </w:r>
      <w:r w:rsidRPr="00106D3B">
        <w:rPr>
          <w:rFonts w:asciiTheme="minorHAnsi" w:hAnsiTheme="minorHAnsi" w:cstheme="minorHAnsi"/>
        </w:rPr>
        <w:t>möglich</w:t>
      </w:r>
      <w:r w:rsidR="001A27B0" w:rsidRPr="00106D3B">
        <w:rPr>
          <w:rFonts w:asciiTheme="minorHAnsi" w:hAnsiTheme="minorHAnsi" w:cstheme="minorHAnsi"/>
        </w:rPr>
        <w:t>).</w:t>
      </w:r>
      <w:r w:rsidR="00A132AF" w:rsidRPr="00106D3B">
        <w:rPr>
          <w:rFonts w:asciiTheme="minorHAnsi" w:hAnsiTheme="minorHAnsi" w:cstheme="minorHAnsi"/>
        </w:rPr>
        <w:t xml:space="preserve"> </w:t>
      </w:r>
    </w:p>
    <w:p w14:paraId="7C112534" w14:textId="77777777" w:rsidR="00E2438D" w:rsidRPr="007674FE" w:rsidRDefault="007D0CA5" w:rsidP="00C67114">
      <w:pPr>
        <w:pStyle w:val="Listenabsatz"/>
        <w:spacing w:after="60" w:line="240" w:lineRule="auto"/>
        <w:rPr>
          <w:rFonts w:asciiTheme="minorHAnsi" w:hAnsiTheme="minorHAnsi" w:cstheme="minorHAnsi"/>
          <w:color w:val="1F4E79" w:themeColor="accent1" w:themeShade="80"/>
        </w:rPr>
      </w:pPr>
      <w:r>
        <w:rPr>
          <w:rFonts w:asciiTheme="minorHAnsi" w:hAnsiTheme="minorHAnsi" w:cstheme="minorHAnsi"/>
        </w:rPr>
        <w:t>Informationen</w:t>
      </w:r>
      <w:r w:rsidR="00106D3B" w:rsidRPr="00106D3B">
        <w:rPr>
          <w:rFonts w:asciiTheme="minorHAnsi" w:hAnsiTheme="minorHAnsi" w:cstheme="minorHAnsi"/>
        </w:rPr>
        <w:t xml:space="preserve"> </w:t>
      </w:r>
      <w:r w:rsidR="00106D3B">
        <w:rPr>
          <w:rFonts w:asciiTheme="minorHAnsi" w:hAnsiTheme="minorHAnsi" w:cstheme="minorHAnsi"/>
        </w:rPr>
        <w:t>zur Datenübermittlung in Drittstaaten finden Sie</w:t>
      </w:r>
      <w:r w:rsidR="00106D3B" w:rsidRPr="00106D3B">
        <w:rPr>
          <w:rFonts w:asciiTheme="minorHAnsi" w:hAnsiTheme="minorHAnsi" w:cstheme="minorHAnsi"/>
        </w:rPr>
        <w:t xml:space="preserve"> </w:t>
      </w:r>
      <w:r w:rsidR="00E2438D">
        <w:rPr>
          <w:rFonts w:asciiTheme="minorHAnsi" w:hAnsiTheme="minorHAnsi" w:cstheme="minorHAnsi"/>
        </w:rPr>
        <w:t xml:space="preserve">auch </w:t>
      </w:r>
      <w:r w:rsidR="00106D3B" w:rsidRPr="00106D3B">
        <w:rPr>
          <w:rFonts w:asciiTheme="minorHAnsi" w:hAnsiTheme="minorHAnsi" w:cstheme="minorHAnsi"/>
        </w:rPr>
        <w:t>unter</w:t>
      </w:r>
      <w:r w:rsidR="00106D3B">
        <w:rPr>
          <w:rFonts w:asciiTheme="minorHAnsi" w:hAnsiTheme="minorHAnsi" w:cstheme="minorHAnsi"/>
        </w:rPr>
        <w:t xml:space="preserve">: </w:t>
      </w:r>
      <w:hyperlink r:id="rId11" w:history="1">
        <w:r w:rsidR="00106D3B" w:rsidRPr="00C67114">
          <w:rPr>
            <w:rFonts w:asciiTheme="minorHAnsi" w:hAnsiTheme="minorHAnsi" w:cstheme="minorHAnsi"/>
            <w:color w:val="1F4E79" w:themeColor="accent1" w:themeShade="80"/>
          </w:rPr>
          <w:t>https://www.wko.at/service/wirtschaftsrecht-gewerberecht/EU-Datenschutz-Grundverordnung:-Internationaler-Datenverk.html</w:t>
        </w:r>
      </w:hyperlink>
    </w:p>
    <w:p w14:paraId="7886D257" w14:textId="0D43576C" w:rsidR="00E2438D" w:rsidRDefault="00106D3B" w:rsidP="00C67114">
      <w:pPr>
        <w:pStyle w:val="Listenabsatz"/>
        <w:spacing w:after="60" w:line="240" w:lineRule="auto"/>
        <w:rPr>
          <w:rFonts w:asciiTheme="minorHAnsi" w:hAnsiTheme="minorHAnsi" w:cstheme="minorHAnsi"/>
          <w:b/>
        </w:rPr>
      </w:pPr>
      <w:r w:rsidRPr="00C67114">
        <w:rPr>
          <w:rFonts w:asciiTheme="minorHAnsi" w:hAnsiTheme="minorHAnsi" w:cstheme="minorHAnsi"/>
          <w:b/>
          <w:u w:val="single"/>
        </w:rPr>
        <w:t>Hinweis</w:t>
      </w:r>
      <w:r w:rsidRPr="00C67114">
        <w:rPr>
          <w:rFonts w:asciiTheme="minorHAnsi" w:hAnsiTheme="minorHAnsi" w:cstheme="minorHAnsi"/>
          <w:b/>
        </w:rPr>
        <w:t xml:space="preserve">: </w:t>
      </w:r>
      <w:r w:rsidR="00E2438D" w:rsidRPr="007674FE">
        <w:rPr>
          <w:rFonts w:asciiTheme="minorHAnsi" w:hAnsiTheme="minorHAnsi" w:cstheme="minorHAnsi"/>
          <w:b/>
        </w:rPr>
        <w:t xml:space="preserve">Verantwortliche sollten </w:t>
      </w:r>
      <w:r w:rsidR="00E2438D" w:rsidRPr="00E2438D">
        <w:rPr>
          <w:rFonts w:asciiTheme="minorHAnsi" w:hAnsiTheme="minorHAnsi" w:cstheme="minorHAnsi"/>
          <w:b/>
        </w:rPr>
        <w:t>auf der eigenen Website (nach Möglichkeit) auf Dienste oder „Tools“ zurückgreifen, bei denen es zu keiner Datenübermittlung in (unsichere) Drittstaaten kommt.</w:t>
      </w:r>
      <w:r w:rsidR="00E2438D">
        <w:rPr>
          <w:rFonts w:asciiTheme="minorHAnsi" w:hAnsiTheme="minorHAnsi" w:cstheme="minorHAnsi"/>
          <w:b/>
        </w:rPr>
        <w:t xml:space="preserve"> Auch hinsichtlich der Zulässigkeit einer Übermittlung von Daten in (unsichere) Drittstaaten ist im Regelfall eine</w:t>
      </w:r>
      <w:r w:rsidRPr="007674FE">
        <w:rPr>
          <w:rFonts w:asciiTheme="minorHAnsi" w:hAnsiTheme="minorHAnsi" w:cstheme="minorHAnsi"/>
          <w:b/>
        </w:rPr>
        <w:t xml:space="preserve"> </w:t>
      </w:r>
      <w:r w:rsidRPr="00E2438D">
        <w:rPr>
          <w:rFonts w:asciiTheme="minorHAnsi" w:hAnsiTheme="minorHAnsi" w:cstheme="minorHAnsi"/>
          <w:b/>
        </w:rPr>
        <w:t xml:space="preserve">Einzelfallbetrachtung </w:t>
      </w:r>
      <w:r w:rsidR="00E2438D">
        <w:rPr>
          <w:rFonts w:asciiTheme="minorHAnsi" w:hAnsiTheme="minorHAnsi" w:cstheme="minorHAnsi"/>
          <w:b/>
        </w:rPr>
        <w:t xml:space="preserve">erforderlich. </w:t>
      </w:r>
    </w:p>
    <w:p w14:paraId="1A1F9A53" w14:textId="2C28B9DC" w:rsidR="00855CE4" w:rsidRPr="000C6C67" w:rsidRDefault="00106D3B" w:rsidP="00C67114">
      <w:pPr>
        <w:pStyle w:val="Listenabsatz"/>
        <w:spacing w:after="60" w:line="240" w:lineRule="auto"/>
        <w:rPr>
          <w:rFonts w:asciiTheme="minorHAnsi" w:hAnsiTheme="minorHAnsi" w:cstheme="minorHAnsi"/>
          <w:b/>
        </w:rPr>
      </w:pPr>
      <w:r w:rsidRPr="007674FE">
        <w:rPr>
          <w:rFonts w:asciiTheme="minorHAnsi" w:hAnsiTheme="minorHAnsi" w:cstheme="minorHAnsi"/>
          <w:b/>
        </w:rPr>
        <w:t xml:space="preserve">Es wird ausdrücklich darauf hingewiesen, dass </w:t>
      </w:r>
      <w:r w:rsidRPr="00E2438D">
        <w:rPr>
          <w:rFonts w:asciiTheme="minorHAnsi" w:hAnsiTheme="minorHAnsi" w:cstheme="minorHAnsi"/>
          <w:b/>
        </w:rPr>
        <w:t xml:space="preserve">insbesondere der </w:t>
      </w:r>
      <w:r w:rsidR="00FF0FB4" w:rsidRPr="00C67114">
        <w:rPr>
          <w:rFonts w:asciiTheme="minorHAnsi" w:hAnsiTheme="minorHAnsi" w:cstheme="minorHAnsi"/>
          <w:b/>
        </w:rPr>
        <w:t xml:space="preserve">Einsatz von Diensten </w:t>
      </w:r>
      <w:r w:rsidR="00E2438D">
        <w:rPr>
          <w:rFonts w:asciiTheme="minorHAnsi" w:hAnsiTheme="minorHAnsi" w:cstheme="minorHAnsi"/>
          <w:b/>
        </w:rPr>
        <w:t xml:space="preserve">oder „Tools“ </w:t>
      </w:r>
      <w:r w:rsidR="00FF0FB4" w:rsidRPr="00C67114">
        <w:rPr>
          <w:rFonts w:asciiTheme="minorHAnsi" w:hAnsiTheme="minorHAnsi" w:cstheme="minorHAnsi"/>
          <w:b/>
        </w:rPr>
        <w:t xml:space="preserve">von </w:t>
      </w:r>
      <w:r w:rsidR="00E6067C">
        <w:rPr>
          <w:rFonts w:asciiTheme="minorHAnsi" w:hAnsiTheme="minorHAnsi" w:cstheme="minorHAnsi"/>
          <w:b/>
        </w:rPr>
        <w:t>Drittanbieter</w:t>
      </w:r>
      <w:r w:rsidR="000C6C67">
        <w:rPr>
          <w:rFonts w:asciiTheme="minorHAnsi" w:hAnsiTheme="minorHAnsi" w:cstheme="minorHAnsi"/>
          <w:b/>
        </w:rPr>
        <w:t>:</w:t>
      </w:r>
      <w:r w:rsidR="00E6067C">
        <w:rPr>
          <w:rFonts w:asciiTheme="minorHAnsi" w:hAnsiTheme="minorHAnsi" w:cstheme="minorHAnsi"/>
          <w:b/>
        </w:rPr>
        <w:t>i</w:t>
      </w:r>
      <w:r w:rsidRPr="007674FE">
        <w:rPr>
          <w:rFonts w:asciiTheme="minorHAnsi" w:hAnsiTheme="minorHAnsi" w:cstheme="minorHAnsi"/>
          <w:b/>
        </w:rPr>
        <w:t>nne</w:t>
      </w:r>
      <w:r w:rsidRPr="00E2438D">
        <w:rPr>
          <w:rFonts w:asciiTheme="minorHAnsi" w:hAnsiTheme="minorHAnsi" w:cstheme="minorHAnsi"/>
          <w:b/>
        </w:rPr>
        <w:t>n</w:t>
      </w:r>
      <w:r w:rsidR="002B679D">
        <w:rPr>
          <w:rFonts w:asciiTheme="minorHAnsi" w:hAnsiTheme="minorHAnsi" w:cstheme="minorHAnsi"/>
          <w:b/>
        </w:rPr>
        <w:t>,</w:t>
      </w:r>
      <w:r w:rsidR="00FF0FB4" w:rsidRPr="00C67114">
        <w:rPr>
          <w:rFonts w:asciiTheme="minorHAnsi" w:hAnsiTheme="minorHAnsi" w:cstheme="minorHAnsi"/>
          <w:b/>
        </w:rPr>
        <w:t xml:space="preserve"> bei denen es zu einer Datenübermittlung in „unsichere </w:t>
      </w:r>
      <w:r w:rsidR="00FF0FB4" w:rsidRPr="000C6C67">
        <w:rPr>
          <w:rFonts w:asciiTheme="minorHAnsi" w:hAnsiTheme="minorHAnsi" w:cstheme="minorHAnsi"/>
          <w:b/>
        </w:rPr>
        <w:t>Dritt</w:t>
      </w:r>
      <w:r w:rsidR="00B21498" w:rsidRPr="000C6C67">
        <w:rPr>
          <w:rFonts w:asciiTheme="minorHAnsi" w:hAnsiTheme="minorHAnsi" w:cstheme="minorHAnsi"/>
          <w:b/>
        </w:rPr>
        <w:t>staaten</w:t>
      </w:r>
      <w:r w:rsidR="00FF0FB4" w:rsidRPr="000C6C67">
        <w:rPr>
          <w:rFonts w:asciiTheme="minorHAnsi" w:hAnsiTheme="minorHAnsi" w:cstheme="minorHAnsi"/>
          <w:b/>
        </w:rPr>
        <w:t>“ (</w:t>
      </w:r>
      <w:r w:rsidR="00855CE4" w:rsidRPr="000C6C67">
        <w:rPr>
          <w:rFonts w:asciiTheme="minorHAnsi" w:hAnsiTheme="minorHAnsi" w:cstheme="minorHAnsi"/>
          <w:b/>
        </w:rPr>
        <w:t>zB</w:t>
      </w:r>
      <w:r w:rsidR="005F7725" w:rsidRPr="000C6C67">
        <w:rPr>
          <w:rFonts w:asciiTheme="minorHAnsi" w:hAnsiTheme="minorHAnsi" w:cstheme="minorHAnsi"/>
          <w:b/>
        </w:rPr>
        <w:t xml:space="preserve"> </w:t>
      </w:r>
      <w:r w:rsidR="00855CE4" w:rsidRPr="000C6C67">
        <w:rPr>
          <w:rFonts w:asciiTheme="minorHAnsi" w:hAnsiTheme="minorHAnsi" w:cstheme="minorHAnsi"/>
          <w:b/>
        </w:rPr>
        <w:t>China</w:t>
      </w:r>
      <w:r w:rsidR="00FF0FB4" w:rsidRPr="000C6C67">
        <w:rPr>
          <w:rFonts w:asciiTheme="minorHAnsi" w:hAnsiTheme="minorHAnsi" w:cstheme="minorHAnsi"/>
          <w:b/>
        </w:rPr>
        <w:t>) kommen kann, aktuell (Stand</w:t>
      </w:r>
      <w:r w:rsidR="00E2438D" w:rsidRPr="000C6C67">
        <w:rPr>
          <w:rFonts w:asciiTheme="minorHAnsi" w:hAnsiTheme="minorHAnsi" w:cstheme="minorHAnsi"/>
          <w:b/>
        </w:rPr>
        <w:t>:</w:t>
      </w:r>
      <w:r w:rsidR="00FF0FB4" w:rsidRPr="000C6C67">
        <w:rPr>
          <w:rFonts w:asciiTheme="minorHAnsi" w:hAnsiTheme="minorHAnsi" w:cstheme="minorHAnsi"/>
          <w:b/>
        </w:rPr>
        <w:t xml:space="preserve"> </w:t>
      </w:r>
      <w:r w:rsidR="009622B3" w:rsidRPr="000C6C67">
        <w:rPr>
          <w:rFonts w:asciiTheme="minorHAnsi" w:hAnsiTheme="minorHAnsi" w:cstheme="minorHAnsi"/>
          <w:b/>
        </w:rPr>
        <w:t>September</w:t>
      </w:r>
      <w:r w:rsidR="00FF0FB4" w:rsidRPr="000C6C67">
        <w:rPr>
          <w:rFonts w:asciiTheme="minorHAnsi" w:hAnsiTheme="minorHAnsi" w:cstheme="minorHAnsi"/>
          <w:b/>
        </w:rPr>
        <w:t xml:space="preserve"> 2023)</w:t>
      </w:r>
      <w:r w:rsidR="009622B3" w:rsidRPr="000C6C67">
        <w:rPr>
          <w:rFonts w:asciiTheme="minorHAnsi" w:hAnsiTheme="minorHAnsi" w:cstheme="minorHAnsi"/>
          <w:b/>
        </w:rPr>
        <w:t xml:space="preserve"> nach wie vor</w:t>
      </w:r>
      <w:r w:rsidR="00FF0FB4" w:rsidRPr="000C6C67">
        <w:rPr>
          <w:rFonts w:asciiTheme="minorHAnsi" w:hAnsiTheme="minorHAnsi" w:cstheme="minorHAnsi"/>
          <w:b/>
        </w:rPr>
        <w:t xml:space="preserve"> </w:t>
      </w:r>
      <w:r w:rsidR="005F7725" w:rsidRPr="000C6C67">
        <w:rPr>
          <w:rFonts w:asciiTheme="minorHAnsi" w:hAnsiTheme="minorHAnsi" w:cstheme="minorHAnsi"/>
          <w:b/>
        </w:rPr>
        <w:t>mit</w:t>
      </w:r>
      <w:r w:rsidR="00FF0FB4" w:rsidRPr="000C6C67">
        <w:rPr>
          <w:rFonts w:asciiTheme="minorHAnsi" w:hAnsiTheme="minorHAnsi" w:cstheme="minorHAnsi"/>
          <w:b/>
        </w:rPr>
        <w:t xml:space="preserve"> gewissen rechtlichen Unsicherheiten verbunden ist</w:t>
      </w:r>
      <w:r w:rsidR="009622B3" w:rsidRPr="000C6C67">
        <w:rPr>
          <w:rFonts w:asciiTheme="minorHAnsi" w:hAnsiTheme="minorHAnsi" w:cstheme="minorHAnsi"/>
          <w:b/>
        </w:rPr>
        <w:t>,</w:t>
      </w:r>
      <w:r w:rsidR="00855CE4" w:rsidRPr="000C6C67">
        <w:rPr>
          <w:rFonts w:asciiTheme="minorHAnsi" w:hAnsiTheme="minorHAnsi" w:cstheme="minorHAnsi"/>
          <w:b/>
        </w:rPr>
        <w:t xml:space="preserve"> wenn neben Standardvertragsklauseln und der Durchführung eines Transfer Impact Assessment keine ausreichenden technischen, organisatorischen oder rechtlichen Maßnahmen getroffen werden. </w:t>
      </w:r>
    </w:p>
    <w:p w14:paraId="64053231" w14:textId="77777777" w:rsidR="00855CE4" w:rsidRPr="000C6C67" w:rsidRDefault="00855CE4" w:rsidP="00C67114">
      <w:pPr>
        <w:pStyle w:val="Listenabsatz"/>
        <w:spacing w:after="60" w:line="240" w:lineRule="auto"/>
        <w:rPr>
          <w:rFonts w:asciiTheme="minorHAnsi" w:hAnsiTheme="minorHAnsi" w:cstheme="minorHAnsi"/>
          <w:b/>
        </w:rPr>
      </w:pPr>
      <w:r w:rsidRPr="000C6C67">
        <w:rPr>
          <w:rFonts w:asciiTheme="minorHAnsi" w:hAnsiTheme="minorHAnsi" w:cstheme="minorHAnsi"/>
          <w:b/>
        </w:rPr>
        <w:t>Bei Datenübermittlungen an Empfänger in den USA ist zu unterscheiden.</w:t>
      </w:r>
      <w:r w:rsidR="009622B3" w:rsidRPr="000C6C67">
        <w:rPr>
          <w:rFonts w:asciiTheme="minorHAnsi" w:hAnsiTheme="minorHAnsi" w:cstheme="minorHAnsi"/>
          <w:b/>
        </w:rPr>
        <w:t xml:space="preserve"> </w:t>
      </w:r>
      <w:r w:rsidRPr="000C6C67">
        <w:rPr>
          <w:rFonts w:asciiTheme="minorHAnsi" w:hAnsiTheme="minorHAnsi" w:cstheme="minorHAnsi"/>
          <w:b/>
        </w:rPr>
        <w:t xml:space="preserve">Wenn sich diese dem EU-US Data Privacy Framework unterworfen haben, dann ist die Datenübermittlung aufgrund des bestehenden Angemessenheitsbeschlusses (Stand September 2023) unter denselben Voraussetzungen wie an Empfänger in der EU zulässig. </w:t>
      </w:r>
    </w:p>
    <w:p w14:paraId="1E6EA0DA" w14:textId="77777777" w:rsidR="00855CE4" w:rsidRPr="000C6C67" w:rsidRDefault="00855CE4" w:rsidP="00C67114">
      <w:pPr>
        <w:pStyle w:val="Listenabsatz"/>
        <w:spacing w:after="60" w:line="240" w:lineRule="auto"/>
        <w:rPr>
          <w:rFonts w:asciiTheme="minorHAnsi" w:hAnsiTheme="minorHAnsi" w:cstheme="minorHAnsi"/>
          <w:b/>
        </w:rPr>
      </w:pPr>
      <w:r w:rsidRPr="000C6C67">
        <w:rPr>
          <w:rFonts w:asciiTheme="minorHAnsi" w:hAnsiTheme="minorHAnsi" w:cstheme="minorHAnsi"/>
          <w:b/>
        </w:rPr>
        <w:t>W</w:t>
      </w:r>
      <w:r w:rsidR="009622B3" w:rsidRPr="000C6C67">
        <w:rPr>
          <w:rFonts w:asciiTheme="minorHAnsi" w:hAnsiTheme="minorHAnsi" w:cstheme="minorHAnsi"/>
          <w:b/>
        </w:rPr>
        <w:t xml:space="preserve">enn diese Dienstleister sich </w:t>
      </w:r>
      <w:r w:rsidRPr="000C6C67">
        <w:rPr>
          <w:rFonts w:asciiTheme="minorHAnsi" w:hAnsiTheme="minorHAnsi" w:cstheme="minorHAnsi"/>
          <w:b/>
        </w:rPr>
        <w:t xml:space="preserve">jedoch </w:t>
      </w:r>
      <w:r w:rsidR="009622B3" w:rsidRPr="000C6C67">
        <w:rPr>
          <w:rFonts w:asciiTheme="minorHAnsi" w:hAnsiTheme="minorHAnsi" w:cstheme="minorHAnsi"/>
          <w:b/>
        </w:rPr>
        <w:t>nicht dem EU-US Data Priv</w:t>
      </w:r>
      <w:r w:rsidRPr="000C6C67">
        <w:rPr>
          <w:rFonts w:asciiTheme="minorHAnsi" w:hAnsiTheme="minorHAnsi" w:cstheme="minorHAnsi"/>
          <w:b/>
        </w:rPr>
        <w:t xml:space="preserve">acy Framework unterworfen haben, besteht ein erhebliches Risiko bei einer Datenübermittlung. Nur wenn Standardvertragsklauseln mit diesen Empfängern vertraglich vereinbart werden und zusätzlich ausreichende organisatorische, technische oder juristische Maßnahmen gesetzt werden, wobei dafür fast ausschließlich die Verschlüsselung der Daten ohne inhaltliche Zugriffsmöglichkeit für den Datenempfänger in Frage kommt, besteht eine annähernde Rechtssicherheit für die Übermittlung. </w:t>
      </w:r>
    </w:p>
    <w:p w14:paraId="044346F0" w14:textId="151DA03E" w:rsidR="00E2438D" w:rsidRPr="000C6C67" w:rsidRDefault="00855CE4" w:rsidP="00C67114">
      <w:pPr>
        <w:pStyle w:val="Listenabsatz"/>
        <w:spacing w:after="60" w:line="240" w:lineRule="auto"/>
        <w:rPr>
          <w:rFonts w:asciiTheme="minorHAnsi" w:hAnsiTheme="minorHAnsi" w:cstheme="minorHAnsi"/>
          <w:b/>
        </w:rPr>
      </w:pPr>
      <w:r w:rsidRPr="000C6C67">
        <w:rPr>
          <w:rFonts w:asciiTheme="minorHAnsi" w:hAnsiTheme="minorHAnsi" w:cstheme="minorHAnsi"/>
          <w:b/>
        </w:rPr>
        <w:t xml:space="preserve">Das EU-US Data Privacy Framework wird bereits (wieder), wie schon die vorherigen Rechtsgrundlagen für die Datenübermittlung an Empfänger in den USA bekämpft, und es bestehen Bedenken, dass im Rahmen von Verfahren die Ungültigkeit festgestellt werden könnte. </w:t>
      </w:r>
    </w:p>
    <w:p w14:paraId="23475B17" w14:textId="4910C73D" w:rsidR="00106D3B" w:rsidRPr="00D46C6B" w:rsidRDefault="00B21498" w:rsidP="00D46C6B">
      <w:pPr>
        <w:pStyle w:val="Listenabsatz"/>
        <w:spacing w:after="60" w:line="240" w:lineRule="auto"/>
        <w:rPr>
          <w:rFonts w:asciiTheme="minorHAnsi" w:hAnsiTheme="minorHAnsi" w:cstheme="minorHAnsi"/>
          <w:b/>
        </w:rPr>
      </w:pPr>
      <w:r w:rsidRPr="000C6C67">
        <w:rPr>
          <w:rFonts w:asciiTheme="minorHAnsi" w:hAnsiTheme="minorHAnsi" w:cstheme="minorHAnsi"/>
          <w:b/>
        </w:rPr>
        <w:t xml:space="preserve">Werden </w:t>
      </w:r>
      <w:r w:rsidR="00E2438D" w:rsidRPr="000C6C67">
        <w:rPr>
          <w:rFonts w:asciiTheme="minorHAnsi" w:hAnsiTheme="minorHAnsi" w:cstheme="minorHAnsi"/>
          <w:b/>
        </w:rPr>
        <w:t>solche</w:t>
      </w:r>
      <w:r w:rsidRPr="000C6C67">
        <w:rPr>
          <w:rFonts w:asciiTheme="minorHAnsi" w:hAnsiTheme="minorHAnsi" w:cstheme="minorHAnsi"/>
          <w:b/>
        </w:rPr>
        <w:t xml:space="preserve"> Dienste</w:t>
      </w:r>
      <w:r w:rsidR="00E2438D" w:rsidRPr="000C6C67">
        <w:rPr>
          <w:rFonts w:asciiTheme="minorHAnsi" w:hAnsiTheme="minorHAnsi" w:cstheme="minorHAnsi"/>
          <w:b/>
        </w:rPr>
        <w:t xml:space="preserve"> oder „Tools“</w:t>
      </w:r>
      <w:r w:rsidRPr="000C6C67">
        <w:rPr>
          <w:rFonts w:asciiTheme="minorHAnsi" w:hAnsiTheme="minorHAnsi" w:cstheme="minorHAnsi"/>
          <w:b/>
        </w:rPr>
        <w:t xml:space="preserve"> verwendet</w:t>
      </w:r>
      <w:r w:rsidR="005F7725" w:rsidRPr="000C6C67">
        <w:rPr>
          <w:rFonts w:asciiTheme="minorHAnsi" w:hAnsiTheme="minorHAnsi" w:cstheme="minorHAnsi"/>
          <w:b/>
        </w:rPr>
        <w:t>,</w:t>
      </w:r>
      <w:r w:rsidR="001A27B0" w:rsidRPr="000C6C67">
        <w:rPr>
          <w:rFonts w:asciiTheme="minorHAnsi" w:hAnsiTheme="minorHAnsi" w:cstheme="minorHAnsi"/>
          <w:b/>
        </w:rPr>
        <w:t xml:space="preserve"> </w:t>
      </w:r>
      <w:r w:rsidRPr="000C6C67">
        <w:rPr>
          <w:rFonts w:asciiTheme="minorHAnsi" w:hAnsiTheme="minorHAnsi" w:cstheme="minorHAnsi"/>
          <w:b/>
        </w:rPr>
        <w:t xml:space="preserve">ohne </w:t>
      </w:r>
      <w:r w:rsidR="005F7725" w:rsidRPr="000C6C67">
        <w:rPr>
          <w:rFonts w:asciiTheme="minorHAnsi" w:hAnsiTheme="minorHAnsi" w:cstheme="minorHAnsi"/>
          <w:b/>
        </w:rPr>
        <w:t xml:space="preserve">dass hierfür </w:t>
      </w:r>
      <w:r w:rsidRPr="000C6C67">
        <w:rPr>
          <w:rFonts w:asciiTheme="minorHAnsi" w:hAnsiTheme="minorHAnsi" w:cstheme="minorHAnsi"/>
          <w:b/>
        </w:rPr>
        <w:t>eine ausreichende Rechtsgrundlage</w:t>
      </w:r>
      <w:r w:rsidR="00855CE4" w:rsidRPr="000C6C67">
        <w:rPr>
          <w:rFonts w:asciiTheme="minorHAnsi" w:hAnsiTheme="minorHAnsi" w:cstheme="minorHAnsi"/>
          <w:b/>
        </w:rPr>
        <w:t xml:space="preserve"> für die internationale Datenübermittlung iSd Art 44 DSGVO und die konkrete Datenverarbeitung iSd Art 6 Abs 1 lit a bis f DSGVO oder Art 9 (2) DSGVO</w:t>
      </w:r>
      <w:r w:rsidRPr="000C6C67">
        <w:rPr>
          <w:rFonts w:asciiTheme="minorHAnsi" w:hAnsiTheme="minorHAnsi" w:cstheme="minorHAnsi"/>
          <w:b/>
        </w:rPr>
        <w:t xml:space="preserve"> </w:t>
      </w:r>
      <w:r w:rsidR="005F7725" w:rsidRPr="000C6C67">
        <w:rPr>
          <w:rFonts w:asciiTheme="minorHAnsi" w:hAnsiTheme="minorHAnsi" w:cstheme="minorHAnsi"/>
          <w:b/>
        </w:rPr>
        <w:t>vorliegt</w:t>
      </w:r>
      <w:r w:rsidRPr="000C6C67">
        <w:rPr>
          <w:rFonts w:asciiTheme="minorHAnsi" w:hAnsiTheme="minorHAnsi" w:cstheme="minorHAnsi"/>
          <w:b/>
        </w:rPr>
        <w:t xml:space="preserve">, </w:t>
      </w:r>
      <w:r w:rsidR="001A27B0" w:rsidRPr="000C6C67">
        <w:rPr>
          <w:rFonts w:asciiTheme="minorHAnsi" w:hAnsiTheme="minorHAnsi" w:cstheme="minorHAnsi"/>
          <w:b/>
        </w:rPr>
        <w:t xml:space="preserve">können </w:t>
      </w:r>
      <w:r w:rsidRPr="000C6C67">
        <w:rPr>
          <w:rFonts w:asciiTheme="minorHAnsi" w:hAnsiTheme="minorHAnsi" w:cstheme="minorHAnsi"/>
          <w:b/>
        </w:rPr>
        <w:t>Websitebetreiber</w:t>
      </w:r>
      <w:r w:rsidR="000C6C67">
        <w:rPr>
          <w:rFonts w:asciiTheme="minorHAnsi" w:hAnsiTheme="minorHAnsi" w:cstheme="minorHAnsi"/>
          <w:b/>
        </w:rPr>
        <w:t>:</w:t>
      </w:r>
      <w:r w:rsidR="00E6067C" w:rsidRPr="000C6C67">
        <w:rPr>
          <w:rFonts w:asciiTheme="minorHAnsi" w:hAnsiTheme="minorHAnsi" w:cstheme="minorHAnsi"/>
          <w:b/>
        </w:rPr>
        <w:t>i</w:t>
      </w:r>
      <w:r w:rsidR="001A27B0" w:rsidRPr="000C6C67">
        <w:rPr>
          <w:rFonts w:asciiTheme="minorHAnsi" w:hAnsiTheme="minorHAnsi" w:cstheme="minorHAnsi"/>
          <w:b/>
        </w:rPr>
        <w:t>nnen</w:t>
      </w:r>
      <w:r w:rsidRPr="000C6C67">
        <w:rPr>
          <w:rFonts w:asciiTheme="minorHAnsi" w:hAnsiTheme="minorHAnsi" w:cstheme="minorHAnsi"/>
          <w:b/>
        </w:rPr>
        <w:t xml:space="preserve"> neben einem Verfahren bei der Datenschutzbehörde</w:t>
      </w:r>
      <w:r w:rsidR="005F7725" w:rsidRPr="000C6C67">
        <w:rPr>
          <w:rFonts w:asciiTheme="minorHAnsi" w:hAnsiTheme="minorHAnsi" w:cstheme="minorHAnsi"/>
          <w:b/>
        </w:rPr>
        <w:t xml:space="preserve"> (bei dem empfindliche Geldbußen drohen)</w:t>
      </w:r>
      <w:r w:rsidRPr="000C6C67">
        <w:rPr>
          <w:rFonts w:asciiTheme="minorHAnsi" w:hAnsiTheme="minorHAnsi" w:cstheme="minorHAnsi"/>
          <w:b/>
        </w:rPr>
        <w:t xml:space="preserve"> auch</w:t>
      </w:r>
      <w:r w:rsidRPr="00C67114">
        <w:rPr>
          <w:rFonts w:asciiTheme="minorHAnsi" w:hAnsiTheme="minorHAnsi" w:cstheme="minorHAnsi"/>
          <w:b/>
        </w:rPr>
        <w:t xml:space="preserve"> Abmahnung</w:t>
      </w:r>
      <w:r w:rsidR="001A27B0" w:rsidRPr="00C67114">
        <w:rPr>
          <w:rFonts w:asciiTheme="minorHAnsi" w:hAnsiTheme="minorHAnsi" w:cstheme="minorHAnsi"/>
          <w:b/>
        </w:rPr>
        <w:t>en</w:t>
      </w:r>
      <w:r w:rsidRPr="00C67114">
        <w:rPr>
          <w:rFonts w:asciiTheme="minorHAnsi" w:hAnsiTheme="minorHAnsi" w:cstheme="minorHAnsi"/>
          <w:b/>
        </w:rPr>
        <w:t xml:space="preserve"> (mit Kostenfolgen) oder Schadenersatzansprüchen ausgesetzt sein.</w:t>
      </w:r>
    </w:p>
    <w:p w14:paraId="0B4F7E6B" w14:textId="49E37880" w:rsidR="00062D3A" w:rsidRPr="00D46C6B" w:rsidRDefault="00062D3A" w:rsidP="00062D3A">
      <w:pPr>
        <w:keepNext/>
        <w:keepLines/>
        <w:widowControl/>
        <w:numPr>
          <w:ilvl w:val="0"/>
          <w:numId w:val="19"/>
        </w:numPr>
        <w:spacing w:after="60" w:line="240" w:lineRule="auto"/>
        <w:rPr>
          <w:rFonts w:ascii="Trebuchet MS" w:hAnsi="Trebuchet MS" w:cstheme="minorHAnsi"/>
          <w:b/>
        </w:rPr>
      </w:pPr>
      <w:r w:rsidRPr="00D46C6B">
        <w:rPr>
          <w:rFonts w:ascii="Trebuchet MS" w:hAnsi="Trebuchet MS" w:cstheme="minorHAnsi"/>
          <w:b/>
        </w:rPr>
        <w:t>Datenschutzbeauftragter</w:t>
      </w:r>
    </w:p>
    <w:p w14:paraId="03B17AA2" w14:textId="31807E59" w:rsidR="00062D3A" w:rsidRPr="00E2438D" w:rsidRDefault="00062D3A" w:rsidP="00062D3A">
      <w:pPr>
        <w:keepNext/>
        <w:keepLines/>
        <w:spacing w:after="60" w:line="240" w:lineRule="auto"/>
        <w:ind w:left="720"/>
        <w:rPr>
          <w:rFonts w:asciiTheme="minorHAnsi" w:hAnsiTheme="minorHAnsi" w:cstheme="minorHAnsi"/>
        </w:rPr>
      </w:pPr>
      <w:r w:rsidRPr="007674FE">
        <w:rPr>
          <w:rFonts w:asciiTheme="minorHAnsi" w:hAnsiTheme="minorHAnsi" w:cstheme="minorHAnsi"/>
        </w:rPr>
        <w:t xml:space="preserve">Ob </w:t>
      </w:r>
      <w:r w:rsidR="00810F79">
        <w:rPr>
          <w:rFonts w:asciiTheme="minorHAnsi" w:hAnsiTheme="minorHAnsi" w:cstheme="minorHAnsi"/>
        </w:rPr>
        <w:t>Verantwortliche</w:t>
      </w:r>
      <w:r w:rsidRPr="007674FE">
        <w:rPr>
          <w:rFonts w:asciiTheme="minorHAnsi" w:hAnsiTheme="minorHAnsi" w:cstheme="minorHAnsi"/>
        </w:rPr>
        <w:t xml:space="preserve"> einen Da</w:t>
      </w:r>
      <w:r w:rsidRPr="00E2438D">
        <w:rPr>
          <w:rFonts w:asciiTheme="minorHAnsi" w:hAnsiTheme="minorHAnsi" w:cstheme="minorHAnsi"/>
        </w:rPr>
        <w:t xml:space="preserve">tenschutzbeauftragten bestellen </w:t>
      </w:r>
      <w:r w:rsidR="00810F79">
        <w:rPr>
          <w:rFonts w:asciiTheme="minorHAnsi" w:hAnsiTheme="minorHAnsi" w:cstheme="minorHAnsi"/>
        </w:rPr>
        <w:t>müssen</w:t>
      </w:r>
      <w:r w:rsidRPr="007674FE">
        <w:rPr>
          <w:rFonts w:asciiTheme="minorHAnsi" w:hAnsiTheme="minorHAnsi" w:cstheme="minorHAnsi"/>
        </w:rPr>
        <w:t xml:space="preserve">, hängt </w:t>
      </w:r>
      <w:r w:rsidR="00810F79">
        <w:rPr>
          <w:rFonts w:asciiTheme="minorHAnsi" w:hAnsiTheme="minorHAnsi" w:cstheme="minorHAnsi"/>
        </w:rPr>
        <w:t>nach der DSGVO</w:t>
      </w:r>
      <w:r w:rsidRPr="007674FE">
        <w:rPr>
          <w:rFonts w:asciiTheme="minorHAnsi" w:hAnsiTheme="minorHAnsi" w:cstheme="minorHAnsi"/>
        </w:rPr>
        <w:t xml:space="preserve"> von </w:t>
      </w:r>
      <w:r w:rsidR="00810F79">
        <w:rPr>
          <w:rFonts w:asciiTheme="minorHAnsi" w:hAnsiTheme="minorHAnsi" w:cstheme="minorHAnsi"/>
        </w:rPr>
        <w:t>der</w:t>
      </w:r>
      <w:r w:rsidR="00810F79" w:rsidRPr="007674FE">
        <w:rPr>
          <w:rFonts w:asciiTheme="minorHAnsi" w:hAnsiTheme="minorHAnsi" w:cstheme="minorHAnsi"/>
        </w:rPr>
        <w:t xml:space="preserve"> </w:t>
      </w:r>
      <w:r w:rsidRPr="00E2438D">
        <w:rPr>
          <w:rFonts w:asciiTheme="minorHAnsi" w:hAnsiTheme="minorHAnsi" w:cstheme="minorHAnsi"/>
        </w:rPr>
        <w:t xml:space="preserve">Kerntätigkeit </w:t>
      </w:r>
      <w:r w:rsidR="00810F79">
        <w:rPr>
          <w:rFonts w:asciiTheme="minorHAnsi" w:hAnsiTheme="minorHAnsi" w:cstheme="minorHAnsi"/>
        </w:rPr>
        <w:t xml:space="preserve">des jeweiligen Unternehmens </w:t>
      </w:r>
      <w:r w:rsidRPr="007674FE">
        <w:rPr>
          <w:rFonts w:asciiTheme="minorHAnsi" w:hAnsiTheme="minorHAnsi" w:cstheme="minorHAnsi"/>
        </w:rPr>
        <w:t xml:space="preserve">ab, nicht von </w:t>
      </w:r>
      <w:r w:rsidR="00810F79">
        <w:rPr>
          <w:rFonts w:asciiTheme="minorHAnsi" w:hAnsiTheme="minorHAnsi" w:cstheme="minorHAnsi"/>
        </w:rPr>
        <w:t>dessen</w:t>
      </w:r>
      <w:r w:rsidR="00810F79" w:rsidRPr="007674FE">
        <w:rPr>
          <w:rFonts w:asciiTheme="minorHAnsi" w:hAnsiTheme="minorHAnsi" w:cstheme="minorHAnsi"/>
        </w:rPr>
        <w:t xml:space="preserve"> </w:t>
      </w:r>
      <w:r w:rsidRPr="00E2438D">
        <w:rPr>
          <w:rFonts w:asciiTheme="minorHAnsi" w:hAnsiTheme="minorHAnsi" w:cstheme="minorHAnsi"/>
        </w:rPr>
        <w:t xml:space="preserve">Größe oder </w:t>
      </w:r>
      <w:r w:rsidR="00810F79">
        <w:rPr>
          <w:rFonts w:asciiTheme="minorHAnsi" w:hAnsiTheme="minorHAnsi" w:cstheme="minorHAnsi"/>
        </w:rPr>
        <w:t>Anzahl der Beschäftigten</w:t>
      </w:r>
      <w:r w:rsidR="00FF0FB4" w:rsidRPr="00E2438D">
        <w:rPr>
          <w:rFonts w:asciiTheme="minorHAnsi" w:hAnsiTheme="minorHAnsi" w:cstheme="minorHAnsi"/>
        </w:rPr>
        <w:t xml:space="preserve"> (siehe Art 37 DSGVO)</w:t>
      </w:r>
      <w:r w:rsidRPr="00E2438D">
        <w:rPr>
          <w:rFonts w:asciiTheme="minorHAnsi" w:hAnsiTheme="minorHAnsi" w:cstheme="minorHAnsi"/>
        </w:rPr>
        <w:t xml:space="preserve">. </w:t>
      </w:r>
    </w:p>
    <w:p w14:paraId="14F84A36" w14:textId="297BE2D7" w:rsidR="00810F79" w:rsidRDefault="00062D3A" w:rsidP="00062D3A">
      <w:pPr>
        <w:keepNext/>
        <w:keepLines/>
        <w:spacing w:after="60" w:line="240" w:lineRule="auto"/>
        <w:ind w:left="720"/>
        <w:rPr>
          <w:rFonts w:asciiTheme="minorHAnsi" w:hAnsiTheme="minorHAnsi" w:cstheme="minorHAnsi"/>
          <w:szCs w:val="22"/>
        </w:rPr>
      </w:pPr>
      <w:r w:rsidRPr="00E2438D">
        <w:rPr>
          <w:rFonts w:asciiTheme="minorHAnsi" w:hAnsiTheme="minorHAnsi" w:cstheme="minorHAnsi"/>
        </w:rPr>
        <w:t>Wenn die Kerntätigkeit</w:t>
      </w:r>
      <w:r w:rsidR="00810F79">
        <w:rPr>
          <w:rFonts w:asciiTheme="minorHAnsi" w:hAnsiTheme="minorHAnsi" w:cstheme="minorHAnsi"/>
        </w:rPr>
        <w:t xml:space="preserve"> des Unternehmens</w:t>
      </w:r>
      <w:r w:rsidRPr="007674FE">
        <w:rPr>
          <w:rFonts w:asciiTheme="minorHAnsi" w:hAnsiTheme="minorHAnsi" w:cstheme="minorHAnsi"/>
        </w:rPr>
        <w:t xml:space="preserve"> z.B. in der umfangreichen, regelmäßigen und systematischen B</w:t>
      </w:r>
      <w:r w:rsidRPr="00E2438D">
        <w:rPr>
          <w:rFonts w:asciiTheme="minorHAnsi" w:hAnsiTheme="minorHAnsi" w:cstheme="minorHAnsi"/>
        </w:rPr>
        <w:t xml:space="preserve">eobachtung </w:t>
      </w:r>
      <w:r w:rsidR="00B21498" w:rsidRPr="00E2438D">
        <w:rPr>
          <w:rFonts w:asciiTheme="minorHAnsi" w:hAnsiTheme="minorHAnsi" w:cstheme="minorHAnsi"/>
        </w:rPr>
        <w:t xml:space="preserve">von natürlichen Personen </w:t>
      </w:r>
      <w:r w:rsidRPr="00E2438D">
        <w:rPr>
          <w:rFonts w:asciiTheme="minorHAnsi" w:hAnsiTheme="minorHAnsi" w:cstheme="minorHAnsi"/>
        </w:rPr>
        <w:t xml:space="preserve">(z.B. durch Profiling) oder in der umfangreichen </w:t>
      </w:r>
      <w:r w:rsidRPr="00FD5D98">
        <w:rPr>
          <w:rFonts w:asciiTheme="minorHAnsi" w:hAnsiTheme="minorHAnsi" w:cstheme="minorHAnsi"/>
          <w:szCs w:val="22"/>
        </w:rPr>
        <w:t>Verarbeitung besonderer Kategorien von Daten (z.B. Gesundheitsdaten) besteht, da</w:t>
      </w:r>
      <w:r w:rsidRPr="00C67114">
        <w:rPr>
          <w:rFonts w:asciiTheme="minorHAnsi" w:hAnsiTheme="minorHAnsi" w:cstheme="minorHAnsi"/>
          <w:szCs w:val="22"/>
        </w:rPr>
        <w:t xml:space="preserve">nn ist </w:t>
      </w:r>
      <w:r w:rsidR="00810F79">
        <w:rPr>
          <w:rFonts w:asciiTheme="minorHAnsi" w:hAnsiTheme="minorHAnsi" w:cstheme="minorHAnsi"/>
          <w:szCs w:val="22"/>
        </w:rPr>
        <w:t>jedenfalls einer</w:t>
      </w:r>
      <w:r w:rsidR="00810F79" w:rsidRPr="007674FE">
        <w:rPr>
          <w:rFonts w:asciiTheme="minorHAnsi" w:hAnsiTheme="minorHAnsi" w:cstheme="minorHAnsi"/>
          <w:szCs w:val="22"/>
        </w:rPr>
        <w:t xml:space="preserve"> </w:t>
      </w:r>
      <w:r w:rsidRPr="00FD5D98">
        <w:rPr>
          <w:rFonts w:asciiTheme="minorHAnsi" w:hAnsiTheme="minorHAnsi" w:cstheme="minorHAnsi"/>
          <w:szCs w:val="22"/>
        </w:rPr>
        <w:t xml:space="preserve">Datenschutzbeauftragter zu benennen. </w:t>
      </w:r>
    </w:p>
    <w:p w14:paraId="59A8799D" w14:textId="082A5684" w:rsidR="008D108D" w:rsidRDefault="00062D3A" w:rsidP="00C67114">
      <w:pPr>
        <w:pStyle w:val="Listenabsatz"/>
        <w:keepNext/>
        <w:keepLines/>
        <w:spacing w:after="60" w:line="240" w:lineRule="auto"/>
        <w:rPr>
          <w:rFonts w:asciiTheme="minorHAnsi" w:hAnsiTheme="minorHAnsi" w:cstheme="minorHAnsi"/>
          <w:szCs w:val="22"/>
        </w:rPr>
      </w:pPr>
      <w:r w:rsidRPr="007674FE">
        <w:rPr>
          <w:rFonts w:asciiTheme="minorHAnsi" w:hAnsiTheme="minorHAnsi" w:cstheme="minorHAnsi"/>
          <w:szCs w:val="22"/>
        </w:rPr>
        <w:t>Ob die</w:t>
      </w:r>
      <w:r w:rsidR="00810F79">
        <w:rPr>
          <w:rFonts w:asciiTheme="minorHAnsi" w:hAnsiTheme="minorHAnsi" w:cstheme="minorHAnsi"/>
          <w:szCs w:val="22"/>
        </w:rPr>
        <w:t>se</w:t>
      </w:r>
      <w:r w:rsidRPr="007674FE">
        <w:rPr>
          <w:rFonts w:asciiTheme="minorHAnsi" w:hAnsiTheme="minorHAnsi" w:cstheme="minorHAnsi"/>
          <w:szCs w:val="22"/>
        </w:rPr>
        <w:t xml:space="preserve"> Voraussetzungen für eine Bestellung </w:t>
      </w:r>
      <w:r w:rsidRPr="00FD5D98">
        <w:rPr>
          <w:rFonts w:asciiTheme="minorHAnsi" w:hAnsiTheme="minorHAnsi" w:cstheme="minorHAnsi"/>
          <w:szCs w:val="22"/>
        </w:rPr>
        <w:t xml:space="preserve">vorliegen, </w:t>
      </w:r>
      <w:r w:rsidR="00810F79">
        <w:rPr>
          <w:rFonts w:asciiTheme="minorHAnsi" w:hAnsiTheme="minorHAnsi" w:cstheme="minorHAnsi"/>
          <w:szCs w:val="22"/>
        </w:rPr>
        <w:t>muss im E</w:t>
      </w:r>
      <w:r w:rsidRPr="007674FE">
        <w:rPr>
          <w:rFonts w:asciiTheme="minorHAnsi" w:hAnsiTheme="minorHAnsi" w:cstheme="minorHAnsi"/>
          <w:szCs w:val="22"/>
        </w:rPr>
        <w:t xml:space="preserve">inzelfall </w:t>
      </w:r>
      <w:r w:rsidR="00810F79">
        <w:rPr>
          <w:rFonts w:asciiTheme="minorHAnsi" w:hAnsiTheme="minorHAnsi" w:cstheme="minorHAnsi"/>
          <w:szCs w:val="22"/>
        </w:rPr>
        <w:t>geprüft werden</w:t>
      </w:r>
      <w:r w:rsidR="006730DF">
        <w:rPr>
          <w:rFonts w:asciiTheme="minorHAnsi" w:hAnsiTheme="minorHAnsi" w:cstheme="minorHAnsi"/>
          <w:szCs w:val="22"/>
        </w:rPr>
        <w:t>, wobei im Geschäftsbereich</w:t>
      </w:r>
      <w:r w:rsidR="002965B9">
        <w:rPr>
          <w:rFonts w:asciiTheme="minorHAnsi" w:hAnsiTheme="minorHAnsi" w:cstheme="minorHAnsi"/>
          <w:szCs w:val="22"/>
        </w:rPr>
        <w:t xml:space="preserve"> der</w:t>
      </w:r>
      <w:r w:rsidR="006730DF">
        <w:rPr>
          <w:rFonts w:asciiTheme="minorHAnsi" w:hAnsiTheme="minorHAnsi" w:cstheme="minorHAnsi"/>
          <w:szCs w:val="22"/>
        </w:rPr>
        <w:t xml:space="preserve"> </w:t>
      </w:r>
      <w:r w:rsidR="00AD643A">
        <w:rPr>
          <w:rFonts w:asciiTheme="minorHAnsi" w:hAnsiTheme="minorHAnsi" w:cstheme="minorHAnsi"/>
          <w:szCs w:val="22"/>
        </w:rPr>
        <w:t>Hotellerie vermutlich</w:t>
      </w:r>
      <w:r w:rsidR="006730DF">
        <w:rPr>
          <w:rFonts w:asciiTheme="minorHAnsi" w:hAnsiTheme="minorHAnsi" w:cstheme="minorHAnsi"/>
          <w:szCs w:val="22"/>
        </w:rPr>
        <w:t xml:space="preserve"> eher nicht von der Verpflichtung zur Bestellung eines Datenschutzbeauftragten auszugehen ist</w:t>
      </w:r>
      <w:r w:rsidRPr="007674FE">
        <w:rPr>
          <w:rFonts w:asciiTheme="minorHAnsi" w:hAnsiTheme="minorHAnsi" w:cstheme="minorHAnsi"/>
          <w:szCs w:val="22"/>
        </w:rPr>
        <w:t>.</w:t>
      </w:r>
    </w:p>
    <w:p w14:paraId="142B7A2D" w14:textId="77777777" w:rsidR="00D46C6B" w:rsidRPr="00C67114" w:rsidRDefault="00D46C6B" w:rsidP="00C67114">
      <w:pPr>
        <w:pStyle w:val="Listenabsatz"/>
        <w:keepNext/>
        <w:keepLines/>
        <w:spacing w:after="60" w:line="240" w:lineRule="auto"/>
        <w:rPr>
          <w:rFonts w:asciiTheme="minorHAnsi" w:hAnsiTheme="minorHAnsi" w:cstheme="minorHAnsi"/>
          <w:iCs/>
          <w:lang w:eastAsia="de-DE"/>
        </w:rPr>
      </w:pPr>
    </w:p>
    <w:p w14:paraId="47EE5D43" w14:textId="7D202E6D" w:rsidR="008D108D" w:rsidRPr="00D46C6B" w:rsidRDefault="008D108D" w:rsidP="008D108D">
      <w:pPr>
        <w:keepNext/>
        <w:keepLines/>
        <w:widowControl/>
        <w:numPr>
          <w:ilvl w:val="0"/>
          <w:numId w:val="19"/>
        </w:numPr>
        <w:spacing w:after="60" w:line="240" w:lineRule="auto"/>
        <w:rPr>
          <w:rFonts w:ascii="Trebuchet MS" w:hAnsi="Trebuchet MS" w:cstheme="minorHAnsi"/>
          <w:b/>
        </w:rPr>
      </w:pPr>
      <w:r w:rsidRPr="00D46C6B">
        <w:rPr>
          <w:rFonts w:ascii="Trebuchet MS" w:hAnsi="Trebuchet MS" w:cstheme="minorHAnsi"/>
          <w:b/>
        </w:rPr>
        <w:t>Speicherdauer von Daten</w:t>
      </w:r>
    </w:p>
    <w:p w14:paraId="46EC2B6F" w14:textId="2D1A249D" w:rsidR="008D108D" w:rsidRDefault="008D108D" w:rsidP="00062D3A">
      <w:pPr>
        <w:keepNext/>
        <w:keepLines/>
        <w:spacing w:after="60" w:line="240" w:lineRule="auto"/>
        <w:ind w:left="720"/>
        <w:rPr>
          <w:rFonts w:asciiTheme="minorHAnsi" w:hAnsiTheme="minorHAnsi" w:cstheme="minorHAnsi"/>
          <w:szCs w:val="22"/>
        </w:rPr>
      </w:pPr>
      <w:r>
        <w:rPr>
          <w:rFonts w:asciiTheme="minorHAnsi" w:hAnsiTheme="minorHAnsi" w:cstheme="minorHAnsi"/>
          <w:szCs w:val="22"/>
        </w:rPr>
        <w:t xml:space="preserve">Nach der DSGVO sind die Grundsätze der Datenminimierung (Art 5 Abs 1 lit c DSGVO) und Speicherbegrenzung (Art 5 Abs 1 lit e DSGVO) einzuhalten. Demnach </w:t>
      </w:r>
      <w:r w:rsidR="00080B8E">
        <w:rPr>
          <w:rFonts w:asciiTheme="minorHAnsi" w:hAnsiTheme="minorHAnsi" w:cstheme="minorHAnsi"/>
          <w:szCs w:val="22"/>
        </w:rPr>
        <w:t>dürfen</w:t>
      </w:r>
      <w:r>
        <w:rPr>
          <w:rFonts w:asciiTheme="minorHAnsi" w:hAnsiTheme="minorHAnsi" w:cstheme="minorHAnsi"/>
          <w:szCs w:val="22"/>
        </w:rPr>
        <w:t xml:space="preserve"> Daten nur im für </w:t>
      </w:r>
      <w:r w:rsidR="00080B8E">
        <w:rPr>
          <w:rFonts w:asciiTheme="minorHAnsi" w:hAnsiTheme="minorHAnsi" w:cstheme="minorHAnsi"/>
          <w:szCs w:val="22"/>
        </w:rPr>
        <w:t>den</w:t>
      </w:r>
      <w:r>
        <w:rPr>
          <w:rFonts w:asciiTheme="minorHAnsi" w:hAnsiTheme="minorHAnsi" w:cstheme="minorHAnsi"/>
          <w:szCs w:val="22"/>
        </w:rPr>
        <w:t xml:space="preserve"> jeweilige</w:t>
      </w:r>
      <w:r w:rsidR="00080B8E">
        <w:rPr>
          <w:rFonts w:asciiTheme="minorHAnsi" w:hAnsiTheme="minorHAnsi" w:cstheme="minorHAnsi"/>
          <w:szCs w:val="22"/>
        </w:rPr>
        <w:t>n</w:t>
      </w:r>
      <w:r>
        <w:rPr>
          <w:rFonts w:asciiTheme="minorHAnsi" w:hAnsiTheme="minorHAnsi" w:cstheme="minorHAnsi"/>
          <w:szCs w:val="22"/>
        </w:rPr>
        <w:t xml:space="preserve"> </w:t>
      </w:r>
      <w:r w:rsidR="00080B8E">
        <w:rPr>
          <w:rFonts w:asciiTheme="minorHAnsi" w:hAnsiTheme="minorHAnsi" w:cstheme="minorHAnsi"/>
          <w:szCs w:val="22"/>
        </w:rPr>
        <w:t>Zweck</w:t>
      </w:r>
      <w:r>
        <w:rPr>
          <w:rFonts w:asciiTheme="minorHAnsi" w:hAnsiTheme="minorHAnsi" w:cstheme="minorHAnsi"/>
          <w:szCs w:val="22"/>
        </w:rPr>
        <w:t xml:space="preserve"> erforderlichen Ausmaß </w:t>
      </w:r>
      <w:r w:rsidR="00080B8E">
        <w:rPr>
          <w:rFonts w:asciiTheme="minorHAnsi" w:hAnsiTheme="minorHAnsi" w:cstheme="minorHAnsi"/>
          <w:szCs w:val="22"/>
        </w:rPr>
        <w:t>verarbeitet</w:t>
      </w:r>
      <w:r>
        <w:rPr>
          <w:rFonts w:asciiTheme="minorHAnsi" w:hAnsiTheme="minorHAnsi" w:cstheme="minorHAnsi"/>
          <w:szCs w:val="22"/>
        </w:rPr>
        <w:t xml:space="preserve"> </w:t>
      </w:r>
      <w:r w:rsidR="00080B8E">
        <w:rPr>
          <w:rFonts w:asciiTheme="minorHAnsi" w:hAnsiTheme="minorHAnsi" w:cstheme="minorHAnsi"/>
          <w:szCs w:val="22"/>
        </w:rPr>
        <w:t xml:space="preserve">werden </w:t>
      </w:r>
      <w:r>
        <w:rPr>
          <w:rFonts w:asciiTheme="minorHAnsi" w:hAnsiTheme="minorHAnsi" w:cstheme="minorHAnsi"/>
          <w:szCs w:val="22"/>
        </w:rPr>
        <w:t>(</w:t>
      </w:r>
      <w:r w:rsidR="00080B8E">
        <w:rPr>
          <w:rFonts w:asciiTheme="minorHAnsi" w:hAnsiTheme="minorHAnsi" w:cstheme="minorHAnsi"/>
          <w:szCs w:val="22"/>
        </w:rPr>
        <w:t xml:space="preserve">nicht „zu </w:t>
      </w:r>
      <w:r>
        <w:rPr>
          <w:rFonts w:asciiTheme="minorHAnsi" w:hAnsiTheme="minorHAnsi" w:cstheme="minorHAnsi"/>
          <w:szCs w:val="22"/>
        </w:rPr>
        <w:t xml:space="preserve">viel“) und nicht länger als für </w:t>
      </w:r>
      <w:r w:rsidR="00080B8E">
        <w:rPr>
          <w:rFonts w:asciiTheme="minorHAnsi" w:hAnsiTheme="minorHAnsi" w:cstheme="minorHAnsi"/>
          <w:szCs w:val="22"/>
        </w:rPr>
        <w:t>den</w:t>
      </w:r>
      <w:r>
        <w:rPr>
          <w:rFonts w:asciiTheme="minorHAnsi" w:hAnsiTheme="minorHAnsi" w:cstheme="minorHAnsi"/>
          <w:szCs w:val="22"/>
        </w:rPr>
        <w:t xml:space="preserve"> jeweiligen Z</w:t>
      </w:r>
      <w:r w:rsidR="00080B8E">
        <w:rPr>
          <w:rFonts w:asciiTheme="minorHAnsi" w:hAnsiTheme="minorHAnsi" w:cstheme="minorHAnsi"/>
          <w:szCs w:val="22"/>
        </w:rPr>
        <w:t>weck</w:t>
      </w:r>
      <w:r>
        <w:rPr>
          <w:rFonts w:asciiTheme="minorHAnsi" w:hAnsiTheme="minorHAnsi" w:cstheme="minorHAnsi"/>
          <w:szCs w:val="22"/>
        </w:rPr>
        <w:t xml:space="preserve"> erforderlich (nicht „zu lange“). </w:t>
      </w:r>
    </w:p>
    <w:p w14:paraId="5EFB5CAC" w14:textId="675AD41E" w:rsidR="00080B8E" w:rsidRDefault="003D01F1" w:rsidP="00062D3A">
      <w:pPr>
        <w:keepNext/>
        <w:keepLines/>
        <w:spacing w:after="60" w:line="240" w:lineRule="auto"/>
        <w:ind w:left="720"/>
        <w:rPr>
          <w:rFonts w:asciiTheme="minorHAnsi" w:hAnsiTheme="minorHAnsi" w:cstheme="minorHAnsi"/>
          <w:szCs w:val="22"/>
        </w:rPr>
      </w:pPr>
      <w:r>
        <w:rPr>
          <w:rFonts w:asciiTheme="minorHAnsi" w:hAnsiTheme="minorHAnsi" w:cstheme="minorHAnsi"/>
          <w:szCs w:val="22"/>
        </w:rPr>
        <w:t xml:space="preserve">Die konkrete, zulässige </w:t>
      </w:r>
      <w:r w:rsidR="00080B8E">
        <w:rPr>
          <w:rFonts w:asciiTheme="minorHAnsi" w:hAnsiTheme="minorHAnsi" w:cstheme="minorHAnsi"/>
          <w:szCs w:val="22"/>
        </w:rPr>
        <w:t xml:space="preserve">Speicherdauer richtet sich daher nach </w:t>
      </w:r>
      <w:r>
        <w:rPr>
          <w:rFonts w:asciiTheme="minorHAnsi" w:hAnsiTheme="minorHAnsi" w:cstheme="minorHAnsi"/>
          <w:szCs w:val="22"/>
        </w:rPr>
        <w:t>dem</w:t>
      </w:r>
      <w:r w:rsidR="00080B8E">
        <w:rPr>
          <w:rFonts w:asciiTheme="minorHAnsi" w:hAnsiTheme="minorHAnsi" w:cstheme="minorHAnsi"/>
          <w:szCs w:val="22"/>
        </w:rPr>
        <w:t xml:space="preserve"> Zweck und der Rechtsgrundlage der Verarbeitung. Sofern gesetzliche Aufbewahrungsfristen bestehen (z.B. nach § 132 BAO</w:t>
      </w:r>
      <w:r w:rsidR="006730DF">
        <w:rPr>
          <w:rFonts w:asciiTheme="minorHAnsi" w:hAnsiTheme="minorHAnsi" w:cstheme="minorHAnsi"/>
          <w:szCs w:val="22"/>
        </w:rPr>
        <w:t xml:space="preserve"> für Finanzunterlagen</w:t>
      </w:r>
      <w:r w:rsidR="00080B8E">
        <w:rPr>
          <w:rFonts w:asciiTheme="minorHAnsi" w:hAnsiTheme="minorHAnsi" w:cstheme="minorHAnsi"/>
          <w:szCs w:val="22"/>
        </w:rPr>
        <w:t xml:space="preserve">) dürfen/müssen die Daten über diesen Zeitraum aufbewahrt werden. </w:t>
      </w:r>
    </w:p>
    <w:p w14:paraId="476CA2AB" w14:textId="648D88BF" w:rsidR="00080B8E" w:rsidRDefault="008D108D">
      <w:pPr>
        <w:keepNext/>
        <w:keepLines/>
        <w:spacing w:after="60" w:line="240" w:lineRule="auto"/>
        <w:ind w:left="720"/>
        <w:rPr>
          <w:rFonts w:asciiTheme="minorHAnsi" w:hAnsiTheme="minorHAnsi" w:cstheme="minorHAnsi"/>
          <w:szCs w:val="22"/>
        </w:rPr>
      </w:pPr>
      <w:r>
        <w:rPr>
          <w:rFonts w:asciiTheme="minorHAnsi" w:hAnsiTheme="minorHAnsi" w:cstheme="minorHAnsi"/>
          <w:szCs w:val="22"/>
        </w:rPr>
        <w:t xml:space="preserve">Verantwortliche </w:t>
      </w:r>
      <w:r w:rsidR="006730DF">
        <w:rPr>
          <w:rFonts w:asciiTheme="minorHAnsi" w:hAnsiTheme="minorHAnsi" w:cstheme="minorHAnsi"/>
          <w:szCs w:val="22"/>
        </w:rPr>
        <w:t xml:space="preserve">müssen </w:t>
      </w:r>
      <w:r>
        <w:rPr>
          <w:rFonts w:asciiTheme="minorHAnsi" w:hAnsiTheme="minorHAnsi" w:cstheme="minorHAnsi"/>
          <w:szCs w:val="22"/>
        </w:rPr>
        <w:t xml:space="preserve">vor diesem Hintergrund für alle </w:t>
      </w:r>
      <w:r w:rsidR="003D01F1">
        <w:rPr>
          <w:rFonts w:asciiTheme="minorHAnsi" w:hAnsiTheme="minorHAnsi" w:cstheme="minorHAnsi"/>
          <w:szCs w:val="22"/>
        </w:rPr>
        <w:t xml:space="preserve">personenbezogenen </w:t>
      </w:r>
      <w:r>
        <w:rPr>
          <w:rFonts w:asciiTheme="minorHAnsi" w:hAnsiTheme="minorHAnsi" w:cstheme="minorHAnsi"/>
          <w:szCs w:val="22"/>
        </w:rPr>
        <w:t>D</w:t>
      </w:r>
      <w:r w:rsidR="00080B8E">
        <w:rPr>
          <w:rFonts w:asciiTheme="minorHAnsi" w:hAnsiTheme="minorHAnsi" w:cstheme="minorHAnsi"/>
          <w:szCs w:val="22"/>
        </w:rPr>
        <w:t>aten</w:t>
      </w:r>
      <w:r w:rsidR="002965B9">
        <w:rPr>
          <w:rFonts w:asciiTheme="minorHAnsi" w:hAnsiTheme="minorHAnsi" w:cstheme="minorHAnsi"/>
          <w:szCs w:val="22"/>
        </w:rPr>
        <w:t>,</w:t>
      </w:r>
      <w:r>
        <w:rPr>
          <w:rFonts w:asciiTheme="minorHAnsi" w:hAnsiTheme="minorHAnsi" w:cstheme="minorHAnsi"/>
          <w:szCs w:val="22"/>
        </w:rPr>
        <w:t xml:space="preserve"> die Sie verarbeiten</w:t>
      </w:r>
      <w:r w:rsidR="00080B8E">
        <w:rPr>
          <w:rFonts w:asciiTheme="minorHAnsi" w:hAnsiTheme="minorHAnsi" w:cstheme="minorHAnsi"/>
          <w:szCs w:val="22"/>
        </w:rPr>
        <w:t>,</w:t>
      </w:r>
      <w:r>
        <w:rPr>
          <w:rFonts w:asciiTheme="minorHAnsi" w:hAnsiTheme="minorHAnsi" w:cstheme="minorHAnsi"/>
          <w:szCs w:val="22"/>
        </w:rPr>
        <w:t xml:space="preserve"> konkrete </w:t>
      </w:r>
      <w:r w:rsidR="00080B8E">
        <w:rPr>
          <w:rFonts w:asciiTheme="minorHAnsi" w:hAnsiTheme="minorHAnsi" w:cstheme="minorHAnsi"/>
          <w:szCs w:val="22"/>
        </w:rPr>
        <w:t>Speicher-</w:t>
      </w:r>
      <w:r>
        <w:rPr>
          <w:rFonts w:asciiTheme="minorHAnsi" w:hAnsiTheme="minorHAnsi" w:cstheme="minorHAnsi"/>
          <w:szCs w:val="22"/>
        </w:rPr>
        <w:t xml:space="preserve"> und Löschfristen </w:t>
      </w:r>
      <w:r w:rsidR="006730DF">
        <w:rPr>
          <w:rFonts w:asciiTheme="minorHAnsi" w:hAnsiTheme="minorHAnsi" w:cstheme="minorHAnsi"/>
          <w:szCs w:val="22"/>
        </w:rPr>
        <w:t>festlegen</w:t>
      </w:r>
      <w:r>
        <w:rPr>
          <w:rFonts w:asciiTheme="minorHAnsi" w:hAnsiTheme="minorHAnsi" w:cstheme="minorHAnsi"/>
          <w:szCs w:val="22"/>
        </w:rPr>
        <w:t xml:space="preserve">. </w:t>
      </w:r>
    </w:p>
    <w:p w14:paraId="4ABA4F53" w14:textId="672F9594" w:rsidR="00062D3A" w:rsidRDefault="008D108D">
      <w:pPr>
        <w:keepNext/>
        <w:keepLines/>
        <w:spacing w:after="60" w:line="240" w:lineRule="auto"/>
        <w:ind w:left="720"/>
        <w:rPr>
          <w:rFonts w:asciiTheme="minorHAnsi" w:hAnsiTheme="minorHAnsi" w:cstheme="minorHAnsi"/>
          <w:szCs w:val="22"/>
        </w:rPr>
      </w:pPr>
      <w:r>
        <w:rPr>
          <w:rFonts w:asciiTheme="minorHAnsi" w:hAnsiTheme="minorHAnsi" w:cstheme="minorHAnsi"/>
          <w:szCs w:val="22"/>
        </w:rPr>
        <w:t>Über die Speicherdauer oder (zumindest) die Kriterien für die Festlegung der Speicherdauer müssen Betroffene</w:t>
      </w:r>
      <w:r w:rsidR="00080B8E">
        <w:rPr>
          <w:rFonts w:asciiTheme="minorHAnsi" w:hAnsiTheme="minorHAnsi" w:cstheme="minorHAnsi"/>
          <w:szCs w:val="22"/>
        </w:rPr>
        <w:t xml:space="preserve"> auch</w:t>
      </w:r>
      <w:r>
        <w:rPr>
          <w:rFonts w:asciiTheme="minorHAnsi" w:hAnsiTheme="minorHAnsi" w:cstheme="minorHAnsi"/>
          <w:szCs w:val="22"/>
        </w:rPr>
        <w:t xml:space="preserve"> informiert werden. </w:t>
      </w:r>
      <w:r w:rsidR="00900DED">
        <w:rPr>
          <w:rFonts w:asciiTheme="minorHAnsi" w:hAnsiTheme="minorHAnsi" w:cstheme="minorHAnsi"/>
          <w:szCs w:val="22"/>
        </w:rPr>
        <w:t xml:space="preserve">Die jeweilige Datenschutzinformation ist im Hinblick auf Speicherdauer anzupassen. </w:t>
      </w:r>
    </w:p>
    <w:p w14:paraId="396CBA4C" w14:textId="637C6BC1" w:rsidR="00610A84" w:rsidRDefault="00610A84">
      <w:pPr>
        <w:keepNext/>
        <w:keepLines/>
        <w:spacing w:after="60" w:line="240" w:lineRule="auto"/>
        <w:ind w:left="720"/>
        <w:rPr>
          <w:rFonts w:asciiTheme="minorHAnsi" w:hAnsiTheme="minorHAnsi" w:cstheme="minorHAnsi"/>
          <w:szCs w:val="22"/>
        </w:rPr>
      </w:pPr>
      <w:r>
        <w:rPr>
          <w:rFonts w:asciiTheme="minorHAnsi" w:hAnsiTheme="minorHAnsi" w:cstheme="minorHAnsi"/>
          <w:szCs w:val="22"/>
        </w:rPr>
        <w:t>Informationen zu Speicherfristen finden Sie auch unter:</w:t>
      </w:r>
      <w:r>
        <w:rPr>
          <w:rFonts w:asciiTheme="minorHAnsi" w:hAnsiTheme="minorHAnsi" w:cstheme="minorHAnsi"/>
          <w:szCs w:val="22"/>
        </w:rPr>
        <w:tab/>
        <w:t xml:space="preserve"> </w:t>
      </w:r>
      <w:hyperlink r:id="rId12" w:history="1">
        <w:r w:rsidR="005C6479" w:rsidRPr="00CE5BDB">
          <w:rPr>
            <w:rStyle w:val="Hyperlink"/>
            <w:rFonts w:asciiTheme="minorHAnsi" w:hAnsiTheme="minorHAnsi" w:cstheme="minorHAnsi"/>
            <w:szCs w:val="22"/>
          </w:rPr>
          <w:t>https://www.wko.at/service/steuern/Aufbewahrungspflichten.html</w:t>
        </w:r>
      </w:hyperlink>
      <w:r w:rsidR="005C6479">
        <w:rPr>
          <w:rFonts w:asciiTheme="minorHAnsi" w:hAnsiTheme="minorHAnsi" w:cstheme="minorHAnsi"/>
          <w:szCs w:val="22"/>
        </w:rPr>
        <w:t xml:space="preserve"> </w:t>
      </w:r>
    </w:p>
    <w:p w14:paraId="10BB8B08" w14:textId="77777777" w:rsidR="00610A84" w:rsidRDefault="00610A84">
      <w:pPr>
        <w:keepNext/>
        <w:keepLines/>
        <w:spacing w:after="60" w:line="240" w:lineRule="auto"/>
        <w:ind w:left="720"/>
        <w:rPr>
          <w:rFonts w:asciiTheme="minorHAnsi" w:hAnsiTheme="minorHAnsi" w:cstheme="minorHAnsi"/>
          <w:szCs w:val="22"/>
        </w:rPr>
      </w:pPr>
    </w:p>
    <w:p w14:paraId="29307D38" w14:textId="258139F4" w:rsidR="00610A84" w:rsidRPr="00D46C6B" w:rsidRDefault="00610A84" w:rsidP="00610A84">
      <w:pPr>
        <w:keepNext/>
        <w:keepLines/>
        <w:widowControl/>
        <w:numPr>
          <w:ilvl w:val="0"/>
          <w:numId w:val="19"/>
        </w:numPr>
        <w:spacing w:after="60" w:line="240" w:lineRule="auto"/>
        <w:rPr>
          <w:rFonts w:ascii="Trebuchet MS" w:hAnsi="Trebuchet MS" w:cstheme="minorHAnsi"/>
          <w:b/>
        </w:rPr>
      </w:pPr>
      <w:r w:rsidRPr="00D46C6B">
        <w:rPr>
          <w:rFonts w:ascii="Trebuchet MS" w:hAnsi="Trebuchet MS" w:cstheme="minorHAnsi"/>
          <w:b/>
        </w:rPr>
        <w:t>Besonderheiten im (digitalen) Marketing</w:t>
      </w:r>
    </w:p>
    <w:p w14:paraId="4440A383" w14:textId="267E7AAA" w:rsidR="00610A84" w:rsidRDefault="00610A84" w:rsidP="00610A84">
      <w:pPr>
        <w:keepNext/>
        <w:keepLines/>
        <w:spacing w:after="60" w:line="240" w:lineRule="auto"/>
        <w:ind w:left="720"/>
        <w:rPr>
          <w:rFonts w:asciiTheme="minorHAnsi" w:hAnsiTheme="minorHAnsi" w:cstheme="minorHAnsi"/>
          <w:szCs w:val="22"/>
        </w:rPr>
      </w:pPr>
      <w:r>
        <w:rPr>
          <w:rFonts w:asciiTheme="minorHAnsi" w:hAnsiTheme="minorHAnsi" w:cstheme="minorHAnsi"/>
          <w:szCs w:val="22"/>
        </w:rPr>
        <w:t>Marketing ist in der DSGVO als „berechtigtes Interesse“ eines Verantwortlichen genannt; dies bedeutet jedoch nicht, dass Marketingmaßnahmen ohne erforderliche Rechtsgrundlage erfolgen können, auch wenn Sie Kundendaten (z</w:t>
      </w:r>
      <w:r w:rsidR="009B7864">
        <w:rPr>
          <w:rFonts w:asciiTheme="minorHAnsi" w:hAnsiTheme="minorHAnsi" w:cstheme="minorHAnsi"/>
          <w:szCs w:val="22"/>
        </w:rPr>
        <w:t>.</w:t>
      </w:r>
      <w:r>
        <w:rPr>
          <w:rFonts w:asciiTheme="minorHAnsi" w:hAnsiTheme="minorHAnsi" w:cstheme="minorHAnsi"/>
          <w:szCs w:val="22"/>
        </w:rPr>
        <w:t>B</w:t>
      </w:r>
      <w:r w:rsidR="009B7864">
        <w:rPr>
          <w:rFonts w:asciiTheme="minorHAnsi" w:hAnsiTheme="minorHAnsi" w:cstheme="minorHAnsi"/>
          <w:szCs w:val="22"/>
        </w:rPr>
        <w:t>.</w:t>
      </w:r>
      <w:r>
        <w:rPr>
          <w:rFonts w:asciiTheme="minorHAnsi" w:hAnsiTheme="minorHAnsi" w:cstheme="minorHAnsi"/>
          <w:szCs w:val="22"/>
        </w:rPr>
        <w:t xml:space="preserve"> inkl. E-Mail-Adresse) erheben, und diese dazu nutzen möchten, ihre Kunden auf besondere Angebote hinzuweisen. </w:t>
      </w:r>
    </w:p>
    <w:p w14:paraId="5D5A8B3C" w14:textId="05292304" w:rsidR="00610A84" w:rsidRDefault="00610A84" w:rsidP="00610A84">
      <w:pPr>
        <w:keepNext/>
        <w:keepLines/>
        <w:spacing w:after="60" w:line="240" w:lineRule="auto"/>
        <w:ind w:left="720"/>
        <w:rPr>
          <w:rFonts w:asciiTheme="minorHAnsi" w:hAnsiTheme="minorHAnsi" w:cstheme="minorHAnsi"/>
          <w:szCs w:val="22"/>
        </w:rPr>
      </w:pPr>
      <w:r>
        <w:rPr>
          <w:rFonts w:asciiTheme="minorHAnsi" w:hAnsiTheme="minorHAnsi" w:cstheme="minorHAnsi"/>
          <w:szCs w:val="22"/>
        </w:rPr>
        <w:t xml:space="preserve">Jede Verarbeitung von personenbezogenen Daten bedarf einer Rechtsgrundlage, und Ihre Kundendaten verarbeiten Sie aufgrund einer Anfrage bzw. </w:t>
      </w:r>
      <w:r w:rsidR="004A02F0">
        <w:rPr>
          <w:rFonts w:asciiTheme="minorHAnsi" w:hAnsiTheme="minorHAnsi" w:cstheme="minorHAnsi"/>
          <w:szCs w:val="22"/>
        </w:rPr>
        <w:t>dem</w:t>
      </w:r>
      <w:r>
        <w:rPr>
          <w:rFonts w:asciiTheme="minorHAnsi" w:hAnsiTheme="minorHAnsi" w:cstheme="minorHAnsi"/>
          <w:szCs w:val="22"/>
        </w:rPr>
        <w:t xml:space="preserve"> Interes</w:t>
      </w:r>
      <w:r w:rsidR="004A02F0">
        <w:rPr>
          <w:rFonts w:asciiTheme="minorHAnsi" w:hAnsiTheme="minorHAnsi" w:cstheme="minorHAnsi"/>
          <w:szCs w:val="22"/>
        </w:rPr>
        <w:t>s</w:t>
      </w:r>
      <w:r>
        <w:rPr>
          <w:rFonts w:asciiTheme="minorHAnsi" w:hAnsiTheme="minorHAnsi" w:cstheme="minorHAnsi"/>
          <w:szCs w:val="22"/>
        </w:rPr>
        <w:t>e eine</w:t>
      </w:r>
      <w:r w:rsidR="004A02F0">
        <w:rPr>
          <w:rFonts w:asciiTheme="minorHAnsi" w:hAnsiTheme="minorHAnsi" w:cstheme="minorHAnsi"/>
          <w:szCs w:val="22"/>
        </w:rPr>
        <w:t>s</w:t>
      </w:r>
      <w:r>
        <w:rPr>
          <w:rFonts w:asciiTheme="minorHAnsi" w:hAnsiTheme="minorHAnsi" w:cstheme="minorHAnsi"/>
          <w:szCs w:val="22"/>
        </w:rPr>
        <w:t xml:space="preserve"> Kunden an Ihrer Leistung, die zu einem Vertragsabschluss führen kann oder nicht. Die Rechtsgrundlage ist hierfür Art 6 Abs 1 lit b DSGVO, da diese Daten erforderlich sind, um einen Vertrag zu erfüllen oder dieser von Seiten des Vertragspartners angebahnt wird. Damit erhalten Sie Informationen über Ihre Vertragspartner, die Sie uU auch für andere Zwecke nutzen möchten oder </w:t>
      </w:r>
      <w:r w:rsidR="001A7536">
        <w:rPr>
          <w:rFonts w:asciiTheme="minorHAnsi" w:hAnsiTheme="minorHAnsi" w:cstheme="minorHAnsi"/>
          <w:szCs w:val="22"/>
        </w:rPr>
        <w:t xml:space="preserve">gar </w:t>
      </w:r>
      <w:r>
        <w:rPr>
          <w:rFonts w:asciiTheme="minorHAnsi" w:hAnsiTheme="minorHAnsi" w:cstheme="minorHAnsi"/>
          <w:szCs w:val="22"/>
        </w:rPr>
        <w:t>müssen</w:t>
      </w:r>
      <w:r w:rsidR="00264FC0">
        <w:rPr>
          <w:rFonts w:asciiTheme="minorHAnsi" w:hAnsiTheme="minorHAnsi" w:cstheme="minorHAnsi"/>
          <w:szCs w:val="22"/>
        </w:rPr>
        <w:t xml:space="preserve"> </w:t>
      </w:r>
      <w:r w:rsidR="001A7536">
        <w:rPr>
          <w:rFonts w:asciiTheme="minorHAnsi" w:hAnsiTheme="minorHAnsi" w:cstheme="minorHAnsi"/>
          <w:szCs w:val="22"/>
        </w:rPr>
        <w:t>(</w:t>
      </w:r>
      <w:r>
        <w:rPr>
          <w:rFonts w:asciiTheme="minorHAnsi" w:hAnsiTheme="minorHAnsi" w:cstheme="minorHAnsi"/>
          <w:szCs w:val="22"/>
        </w:rPr>
        <w:t>z</w:t>
      </w:r>
      <w:r w:rsidR="009B7864">
        <w:rPr>
          <w:rFonts w:asciiTheme="minorHAnsi" w:hAnsiTheme="minorHAnsi" w:cstheme="minorHAnsi"/>
          <w:szCs w:val="22"/>
        </w:rPr>
        <w:t>.</w:t>
      </w:r>
      <w:r>
        <w:rPr>
          <w:rFonts w:asciiTheme="minorHAnsi" w:hAnsiTheme="minorHAnsi" w:cstheme="minorHAnsi"/>
          <w:szCs w:val="22"/>
        </w:rPr>
        <w:t>B</w:t>
      </w:r>
      <w:r w:rsidR="009B7864">
        <w:rPr>
          <w:rFonts w:asciiTheme="minorHAnsi" w:hAnsiTheme="minorHAnsi" w:cstheme="minorHAnsi"/>
          <w:szCs w:val="22"/>
        </w:rPr>
        <w:t>.</w:t>
      </w:r>
      <w:r>
        <w:rPr>
          <w:rFonts w:asciiTheme="minorHAnsi" w:hAnsiTheme="minorHAnsi" w:cstheme="minorHAnsi"/>
          <w:szCs w:val="22"/>
        </w:rPr>
        <w:t xml:space="preserve"> MeldeG). </w:t>
      </w:r>
    </w:p>
    <w:p w14:paraId="1C8FD867" w14:textId="1DA57B96" w:rsidR="00610A84" w:rsidRDefault="00610A84" w:rsidP="00610A84">
      <w:pPr>
        <w:keepNext/>
        <w:keepLines/>
        <w:spacing w:after="60" w:line="240" w:lineRule="auto"/>
        <w:ind w:left="720"/>
        <w:rPr>
          <w:rFonts w:asciiTheme="minorHAnsi" w:hAnsiTheme="minorHAnsi" w:cstheme="minorHAnsi"/>
          <w:szCs w:val="22"/>
        </w:rPr>
      </w:pPr>
      <w:r>
        <w:rPr>
          <w:rFonts w:asciiTheme="minorHAnsi" w:hAnsiTheme="minorHAnsi" w:cstheme="minorHAnsi"/>
          <w:szCs w:val="22"/>
        </w:rPr>
        <w:t>Wenn Sie diese Kundendaten für andere Zwecke nutzen müssen (z</w:t>
      </w:r>
      <w:r w:rsidR="009B7864">
        <w:rPr>
          <w:rFonts w:asciiTheme="minorHAnsi" w:hAnsiTheme="minorHAnsi" w:cstheme="minorHAnsi"/>
          <w:szCs w:val="22"/>
        </w:rPr>
        <w:t>.</w:t>
      </w:r>
      <w:r>
        <w:rPr>
          <w:rFonts w:asciiTheme="minorHAnsi" w:hAnsiTheme="minorHAnsi" w:cstheme="minorHAnsi"/>
          <w:szCs w:val="22"/>
        </w:rPr>
        <w:t>B</w:t>
      </w:r>
      <w:r w:rsidR="009B7864">
        <w:rPr>
          <w:rFonts w:asciiTheme="minorHAnsi" w:hAnsiTheme="minorHAnsi" w:cstheme="minorHAnsi"/>
          <w:szCs w:val="22"/>
        </w:rPr>
        <w:t>.</w:t>
      </w:r>
      <w:r>
        <w:rPr>
          <w:rFonts w:asciiTheme="minorHAnsi" w:hAnsiTheme="minorHAnsi" w:cstheme="minorHAnsi"/>
          <w:szCs w:val="22"/>
        </w:rPr>
        <w:t xml:space="preserve"> Erfüllung der Meldeverpflichtung, Aufbewahrung der Rechnung) oder möchten (z</w:t>
      </w:r>
      <w:r w:rsidR="009B7864">
        <w:rPr>
          <w:rFonts w:asciiTheme="minorHAnsi" w:hAnsiTheme="minorHAnsi" w:cstheme="minorHAnsi"/>
          <w:szCs w:val="22"/>
        </w:rPr>
        <w:t>.</w:t>
      </w:r>
      <w:r>
        <w:rPr>
          <w:rFonts w:asciiTheme="minorHAnsi" w:hAnsiTheme="minorHAnsi" w:cstheme="minorHAnsi"/>
          <w:szCs w:val="22"/>
        </w:rPr>
        <w:t>B</w:t>
      </w:r>
      <w:r w:rsidR="009B7864">
        <w:rPr>
          <w:rFonts w:asciiTheme="minorHAnsi" w:hAnsiTheme="minorHAnsi" w:cstheme="minorHAnsi"/>
          <w:szCs w:val="22"/>
        </w:rPr>
        <w:t>.</w:t>
      </w:r>
      <w:r>
        <w:rPr>
          <w:rFonts w:asciiTheme="minorHAnsi" w:hAnsiTheme="minorHAnsi" w:cstheme="minorHAnsi"/>
          <w:szCs w:val="22"/>
        </w:rPr>
        <w:t xml:space="preserve"> Marketing), dann bedarf dies einer konkreten Rechtsgrundlage. Bei der Meldeverpflichtung und der Aufbewahrung der Finanzunterlagen ist die rechtliche Verpflichtung, der Sie unterliegen, die Rechtsgrundlage für die Verarbeitung (Art 6 Abs 1 lit c DSGVO).</w:t>
      </w:r>
    </w:p>
    <w:p w14:paraId="01583451" w14:textId="5D3499E8" w:rsidR="00E84935" w:rsidRDefault="00E84935" w:rsidP="00610A84">
      <w:pPr>
        <w:keepNext/>
        <w:keepLines/>
        <w:spacing w:after="60" w:line="240" w:lineRule="auto"/>
        <w:ind w:left="720"/>
        <w:rPr>
          <w:rFonts w:asciiTheme="minorHAnsi" w:hAnsiTheme="minorHAnsi" w:cstheme="minorHAnsi"/>
          <w:szCs w:val="22"/>
        </w:rPr>
      </w:pPr>
      <w:r>
        <w:rPr>
          <w:rFonts w:asciiTheme="minorHAnsi" w:hAnsiTheme="minorHAnsi" w:cstheme="minorHAnsi"/>
          <w:szCs w:val="22"/>
        </w:rPr>
        <w:t>Wenn daher Daten für Marketingzwecke verwendet werden, dann bedarf die werbliche Ansprache der Interessenten und/oder Kunden einer ausreichenden Rechtsgrundlage iSd DSGVO, wobei bei elektronischer Kommunikation (z</w:t>
      </w:r>
      <w:r w:rsidR="009B7864">
        <w:rPr>
          <w:rFonts w:asciiTheme="minorHAnsi" w:hAnsiTheme="minorHAnsi" w:cstheme="minorHAnsi"/>
          <w:szCs w:val="22"/>
        </w:rPr>
        <w:t>.</w:t>
      </w:r>
      <w:r>
        <w:rPr>
          <w:rFonts w:asciiTheme="minorHAnsi" w:hAnsiTheme="minorHAnsi" w:cstheme="minorHAnsi"/>
          <w:szCs w:val="22"/>
        </w:rPr>
        <w:t>B</w:t>
      </w:r>
      <w:r w:rsidR="009B7864">
        <w:rPr>
          <w:rFonts w:asciiTheme="minorHAnsi" w:hAnsiTheme="minorHAnsi" w:cstheme="minorHAnsi"/>
          <w:szCs w:val="22"/>
        </w:rPr>
        <w:t>.</w:t>
      </w:r>
      <w:r>
        <w:rPr>
          <w:rFonts w:asciiTheme="minorHAnsi" w:hAnsiTheme="minorHAnsi" w:cstheme="minorHAnsi"/>
          <w:szCs w:val="22"/>
        </w:rPr>
        <w:t xml:space="preserve"> E-Mail) überdies die (restriktiven) Regelungen des Telekommunikationsgesetzes zu beachten sind.</w:t>
      </w:r>
    </w:p>
    <w:p w14:paraId="2E6844AB" w14:textId="36A763F0" w:rsidR="00B24051" w:rsidRDefault="00E84935" w:rsidP="00610A84">
      <w:pPr>
        <w:keepNext/>
        <w:keepLines/>
        <w:spacing w:after="60" w:line="240" w:lineRule="auto"/>
        <w:ind w:left="720"/>
        <w:rPr>
          <w:rFonts w:asciiTheme="minorHAnsi" w:hAnsiTheme="minorHAnsi" w:cstheme="minorHAnsi"/>
          <w:szCs w:val="22"/>
        </w:rPr>
      </w:pPr>
      <w:r>
        <w:rPr>
          <w:rFonts w:asciiTheme="minorHAnsi" w:hAnsiTheme="minorHAnsi" w:cstheme="minorHAnsi"/>
          <w:szCs w:val="22"/>
        </w:rPr>
        <w:t>Marketingmaßnahmen mit postalischer Zusendung unterscheide</w:t>
      </w:r>
      <w:r w:rsidR="001A7536">
        <w:rPr>
          <w:rFonts w:asciiTheme="minorHAnsi" w:hAnsiTheme="minorHAnsi" w:cstheme="minorHAnsi"/>
          <w:szCs w:val="22"/>
        </w:rPr>
        <w:t>n</w:t>
      </w:r>
      <w:r>
        <w:rPr>
          <w:rFonts w:asciiTheme="minorHAnsi" w:hAnsiTheme="minorHAnsi" w:cstheme="minorHAnsi"/>
          <w:szCs w:val="22"/>
        </w:rPr>
        <w:t xml:space="preserve"> sich in den gesetzlichen Grundlagen wesentlich von </w:t>
      </w:r>
      <w:r w:rsidR="001A7536">
        <w:rPr>
          <w:rFonts w:asciiTheme="minorHAnsi" w:hAnsiTheme="minorHAnsi" w:cstheme="minorHAnsi"/>
          <w:szCs w:val="22"/>
        </w:rPr>
        <w:t xml:space="preserve">jenen des </w:t>
      </w:r>
      <w:r>
        <w:rPr>
          <w:rFonts w:asciiTheme="minorHAnsi" w:hAnsiTheme="minorHAnsi" w:cstheme="minorHAnsi"/>
          <w:szCs w:val="22"/>
        </w:rPr>
        <w:t>Digitalmarketing</w:t>
      </w:r>
      <w:r w:rsidR="001A7536">
        <w:rPr>
          <w:rFonts w:asciiTheme="minorHAnsi" w:hAnsiTheme="minorHAnsi" w:cstheme="minorHAnsi"/>
          <w:szCs w:val="22"/>
        </w:rPr>
        <w:t>s</w:t>
      </w:r>
      <w:r>
        <w:rPr>
          <w:rFonts w:asciiTheme="minorHAnsi" w:hAnsiTheme="minorHAnsi" w:cstheme="minorHAnsi"/>
          <w:szCs w:val="22"/>
        </w:rPr>
        <w:t xml:space="preserve">. </w:t>
      </w:r>
    </w:p>
    <w:p w14:paraId="4DE2D751" w14:textId="091BB2C5" w:rsidR="00E84935" w:rsidRDefault="00E84935" w:rsidP="00610A84">
      <w:pPr>
        <w:keepNext/>
        <w:keepLines/>
        <w:spacing w:after="60" w:line="240" w:lineRule="auto"/>
        <w:ind w:left="720"/>
        <w:rPr>
          <w:rFonts w:asciiTheme="minorHAnsi" w:hAnsiTheme="minorHAnsi" w:cstheme="minorHAnsi"/>
          <w:i/>
          <w:szCs w:val="22"/>
        </w:rPr>
      </w:pPr>
      <w:r>
        <w:rPr>
          <w:rFonts w:asciiTheme="minorHAnsi" w:hAnsiTheme="minorHAnsi" w:cstheme="minorHAnsi"/>
          <w:szCs w:val="22"/>
        </w:rPr>
        <w:t>Die Zusendung von Post (z</w:t>
      </w:r>
      <w:r w:rsidR="009B7864">
        <w:rPr>
          <w:rFonts w:asciiTheme="minorHAnsi" w:hAnsiTheme="minorHAnsi" w:cstheme="minorHAnsi"/>
          <w:szCs w:val="22"/>
        </w:rPr>
        <w:t>.</w:t>
      </w:r>
      <w:r>
        <w:rPr>
          <w:rFonts w:asciiTheme="minorHAnsi" w:hAnsiTheme="minorHAnsi" w:cstheme="minorHAnsi"/>
          <w:szCs w:val="22"/>
        </w:rPr>
        <w:t>B</w:t>
      </w:r>
      <w:r w:rsidR="009B7864">
        <w:rPr>
          <w:rFonts w:asciiTheme="minorHAnsi" w:hAnsiTheme="minorHAnsi" w:cstheme="minorHAnsi"/>
          <w:szCs w:val="22"/>
        </w:rPr>
        <w:t>.</w:t>
      </w:r>
      <w:r>
        <w:rPr>
          <w:rFonts w:asciiTheme="minorHAnsi" w:hAnsiTheme="minorHAnsi" w:cstheme="minorHAnsi"/>
          <w:szCs w:val="22"/>
        </w:rPr>
        <w:t xml:space="preserve"> eines Jahresprogrammes) an bestehende</w:t>
      </w:r>
      <w:r w:rsidR="001A7536">
        <w:rPr>
          <w:rFonts w:asciiTheme="minorHAnsi" w:hAnsiTheme="minorHAnsi" w:cstheme="minorHAnsi"/>
          <w:szCs w:val="22"/>
        </w:rPr>
        <w:t>, sowie potentielle</w:t>
      </w:r>
      <w:r>
        <w:rPr>
          <w:rFonts w:asciiTheme="minorHAnsi" w:hAnsiTheme="minorHAnsi" w:cstheme="minorHAnsi"/>
          <w:szCs w:val="22"/>
        </w:rPr>
        <w:t xml:space="preserve"> Kund</w:t>
      </w:r>
      <w:r w:rsidR="000C6C67">
        <w:rPr>
          <w:rFonts w:asciiTheme="minorHAnsi" w:hAnsiTheme="minorHAnsi" w:cstheme="minorHAnsi"/>
          <w:szCs w:val="22"/>
        </w:rPr>
        <w:t>:</w:t>
      </w:r>
      <w:r w:rsidR="009B7864">
        <w:rPr>
          <w:rFonts w:asciiTheme="minorHAnsi" w:hAnsiTheme="minorHAnsi" w:cstheme="minorHAnsi"/>
          <w:szCs w:val="22"/>
        </w:rPr>
        <w:t>i</w:t>
      </w:r>
      <w:r w:rsidR="001A7536">
        <w:rPr>
          <w:rFonts w:asciiTheme="minorHAnsi" w:hAnsiTheme="minorHAnsi" w:cstheme="minorHAnsi"/>
          <w:szCs w:val="22"/>
        </w:rPr>
        <w:t>nn</w:t>
      </w:r>
      <w:r>
        <w:rPr>
          <w:rFonts w:asciiTheme="minorHAnsi" w:hAnsiTheme="minorHAnsi" w:cstheme="minorHAnsi"/>
          <w:szCs w:val="22"/>
        </w:rPr>
        <w:t>en,</w:t>
      </w:r>
      <w:r w:rsidR="001A7536">
        <w:rPr>
          <w:rFonts w:asciiTheme="minorHAnsi" w:hAnsiTheme="minorHAnsi" w:cstheme="minorHAnsi"/>
          <w:szCs w:val="22"/>
        </w:rPr>
        <w:t xml:space="preserve"> als auch</w:t>
      </w:r>
      <w:r>
        <w:rPr>
          <w:rFonts w:asciiTheme="minorHAnsi" w:hAnsiTheme="minorHAnsi" w:cstheme="minorHAnsi"/>
          <w:szCs w:val="22"/>
        </w:rPr>
        <w:t xml:space="preserve"> Interessent</w:t>
      </w:r>
      <w:r w:rsidR="000C6C67">
        <w:rPr>
          <w:rFonts w:asciiTheme="minorHAnsi" w:hAnsiTheme="minorHAnsi" w:cstheme="minorHAnsi"/>
          <w:szCs w:val="22"/>
        </w:rPr>
        <w:t>:</w:t>
      </w:r>
      <w:r w:rsidR="009B7864">
        <w:rPr>
          <w:rFonts w:asciiTheme="minorHAnsi" w:hAnsiTheme="minorHAnsi" w:cstheme="minorHAnsi"/>
          <w:szCs w:val="22"/>
        </w:rPr>
        <w:t>i</w:t>
      </w:r>
      <w:r w:rsidR="001A7536">
        <w:rPr>
          <w:rFonts w:asciiTheme="minorHAnsi" w:hAnsiTheme="minorHAnsi" w:cstheme="minorHAnsi"/>
          <w:szCs w:val="22"/>
        </w:rPr>
        <w:t>nn</w:t>
      </w:r>
      <w:r>
        <w:rPr>
          <w:rFonts w:asciiTheme="minorHAnsi" w:hAnsiTheme="minorHAnsi" w:cstheme="minorHAnsi"/>
          <w:szCs w:val="22"/>
        </w:rPr>
        <w:t>en (deren Daten von Adressverlagen zugekauft werden</w:t>
      </w:r>
      <w:r w:rsidR="001A7536">
        <w:rPr>
          <w:rFonts w:asciiTheme="minorHAnsi" w:hAnsiTheme="minorHAnsi" w:cstheme="minorHAnsi"/>
          <w:szCs w:val="22"/>
        </w:rPr>
        <w:t>)</w:t>
      </w:r>
      <w:r>
        <w:rPr>
          <w:rFonts w:asciiTheme="minorHAnsi" w:hAnsiTheme="minorHAnsi" w:cstheme="minorHAnsi"/>
          <w:szCs w:val="22"/>
        </w:rPr>
        <w:t>, kann auf das berechtigte Interesse des Marketing</w:t>
      </w:r>
      <w:r w:rsidR="001A7536">
        <w:rPr>
          <w:rFonts w:asciiTheme="minorHAnsi" w:hAnsiTheme="minorHAnsi" w:cstheme="minorHAnsi"/>
          <w:szCs w:val="22"/>
        </w:rPr>
        <w:t>s</w:t>
      </w:r>
      <w:r>
        <w:rPr>
          <w:rFonts w:asciiTheme="minorHAnsi" w:hAnsiTheme="minorHAnsi" w:cstheme="minorHAnsi"/>
          <w:szCs w:val="22"/>
        </w:rPr>
        <w:t xml:space="preserve"> iSd Art 6 Abs 1 lit f D</w:t>
      </w:r>
      <w:r w:rsidR="000349A0">
        <w:rPr>
          <w:rFonts w:asciiTheme="minorHAnsi" w:hAnsiTheme="minorHAnsi" w:cstheme="minorHAnsi"/>
          <w:szCs w:val="22"/>
        </w:rPr>
        <w:t>S</w:t>
      </w:r>
      <w:r>
        <w:rPr>
          <w:rFonts w:asciiTheme="minorHAnsi" w:hAnsiTheme="minorHAnsi" w:cstheme="minorHAnsi"/>
          <w:szCs w:val="22"/>
        </w:rPr>
        <w:t xml:space="preserve">GVO gestützt werden, und es bedarf keiner Einwilligung. Zu beachten ist, dass die angeschriebenen Personen über die Verarbeitung Ihrer Daten informiert werden müssen und diesen ein sog. Widerspruchsrecht zukommt. Die betroffenen Personen müssen daher darauf aufmerksam gemacht werden, dass sie zukünftige Zusendungen durch eine Mitteilung an den Versender für die Zukunft untersagen können. Auch sind Personen, die (noch) nicht in </w:t>
      </w:r>
      <w:r w:rsidR="00B24051">
        <w:rPr>
          <w:rFonts w:asciiTheme="minorHAnsi" w:hAnsiTheme="minorHAnsi" w:cstheme="minorHAnsi"/>
          <w:szCs w:val="22"/>
        </w:rPr>
        <w:t xml:space="preserve">direktem Kontakt mit dem Versender gestanden sind, über die Herkunft der Daten (Quelle) sowie die Datenkategorien zu informieren. Ein derartiger Hinweis könnte lauten: </w:t>
      </w:r>
      <w:r w:rsidR="00B24051" w:rsidRPr="00D46C6B">
        <w:rPr>
          <w:rFonts w:asciiTheme="minorHAnsi" w:hAnsiTheme="minorHAnsi" w:cstheme="minorHAnsi"/>
          <w:i/>
          <w:szCs w:val="22"/>
        </w:rPr>
        <w:t>„Wir verarbeiten Ihre Daten für Marketingzwecke; wenn Sie keine Zusendungen mehr wünschen, teilen Sie uns das bitte mit.</w:t>
      </w:r>
      <w:r w:rsidR="00B24051">
        <w:rPr>
          <w:rFonts w:asciiTheme="minorHAnsi" w:hAnsiTheme="minorHAnsi" w:cstheme="minorHAnsi"/>
          <w:i/>
          <w:szCs w:val="22"/>
        </w:rPr>
        <w:t xml:space="preserve"> Ihre Kontaktdaten haben wir aus folgenden Quellen: [Datenlieferant].</w:t>
      </w:r>
      <w:r w:rsidR="00B24051" w:rsidRPr="00D46C6B">
        <w:rPr>
          <w:rFonts w:asciiTheme="minorHAnsi" w:hAnsiTheme="minorHAnsi" w:cstheme="minorHAnsi"/>
          <w:i/>
          <w:szCs w:val="22"/>
        </w:rPr>
        <w:t xml:space="preserve"> Weitere Informationen finden Sie unter: </w:t>
      </w:r>
      <w:hyperlink r:id="rId13" w:history="1">
        <w:r w:rsidR="00B24051" w:rsidRPr="00D46C6B">
          <w:rPr>
            <w:rStyle w:val="Hyperlink"/>
            <w:i/>
          </w:rPr>
          <w:t>www.Betrieb.at/Datenschutz</w:t>
        </w:r>
      </w:hyperlink>
      <w:r w:rsidR="00B24051" w:rsidRPr="00D46C6B">
        <w:rPr>
          <w:rFonts w:asciiTheme="minorHAnsi" w:hAnsiTheme="minorHAnsi" w:cstheme="minorHAnsi"/>
          <w:i/>
          <w:szCs w:val="22"/>
        </w:rPr>
        <w:t>.“</w:t>
      </w:r>
    </w:p>
    <w:p w14:paraId="5308157D" w14:textId="2EA2ACE6" w:rsidR="00B24051" w:rsidRDefault="00B24051" w:rsidP="00610A84">
      <w:pPr>
        <w:keepNext/>
        <w:keepLines/>
        <w:spacing w:after="60" w:line="240" w:lineRule="auto"/>
        <w:ind w:left="720"/>
        <w:rPr>
          <w:rFonts w:asciiTheme="minorHAnsi" w:hAnsiTheme="minorHAnsi" w:cstheme="minorHAnsi"/>
          <w:szCs w:val="22"/>
        </w:rPr>
      </w:pPr>
      <w:r>
        <w:rPr>
          <w:rFonts w:asciiTheme="minorHAnsi" w:hAnsiTheme="minorHAnsi" w:cstheme="minorHAnsi"/>
          <w:szCs w:val="22"/>
        </w:rPr>
        <w:t xml:space="preserve">Bei </w:t>
      </w:r>
      <w:r w:rsidRPr="00D46C6B">
        <w:rPr>
          <w:rFonts w:asciiTheme="minorHAnsi" w:hAnsiTheme="minorHAnsi" w:cstheme="minorHAnsi"/>
          <w:b/>
          <w:szCs w:val="22"/>
        </w:rPr>
        <w:t>Digitalmarketing</w:t>
      </w:r>
      <w:r>
        <w:rPr>
          <w:rFonts w:asciiTheme="minorHAnsi" w:hAnsiTheme="minorHAnsi" w:cstheme="minorHAnsi"/>
          <w:szCs w:val="22"/>
        </w:rPr>
        <w:t xml:space="preserve"> bedarf die Zusendung von Informationen mit werblichem Inhalt (Direktmarketing) einer </w:t>
      </w:r>
      <w:r w:rsidRPr="00D46C6B">
        <w:rPr>
          <w:rFonts w:asciiTheme="minorHAnsi" w:hAnsiTheme="minorHAnsi" w:cstheme="minorHAnsi"/>
          <w:b/>
          <w:szCs w:val="22"/>
        </w:rPr>
        <w:t>Einwilligung</w:t>
      </w:r>
      <w:r>
        <w:rPr>
          <w:rFonts w:asciiTheme="minorHAnsi" w:hAnsiTheme="minorHAnsi" w:cstheme="minorHAnsi"/>
          <w:szCs w:val="22"/>
        </w:rPr>
        <w:t>. Diese kann z</w:t>
      </w:r>
      <w:r w:rsidR="009B7864">
        <w:rPr>
          <w:rFonts w:asciiTheme="minorHAnsi" w:hAnsiTheme="minorHAnsi" w:cstheme="minorHAnsi"/>
          <w:szCs w:val="22"/>
        </w:rPr>
        <w:t>.</w:t>
      </w:r>
      <w:r>
        <w:rPr>
          <w:rFonts w:asciiTheme="minorHAnsi" w:hAnsiTheme="minorHAnsi" w:cstheme="minorHAnsi"/>
          <w:szCs w:val="22"/>
        </w:rPr>
        <w:t>B</w:t>
      </w:r>
      <w:r w:rsidR="009B7864">
        <w:rPr>
          <w:rFonts w:asciiTheme="minorHAnsi" w:hAnsiTheme="minorHAnsi" w:cstheme="minorHAnsi"/>
          <w:szCs w:val="22"/>
        </w:rPr>
        <w:t>.</w:t>
      </w:r>
      <w:r>
        <w:rPr>
          <w:rFonts w:asciiTheme="minorHAnsi" w:hAnsiTheme="minorHAnsi" w:cstheme="minorHAnsi"/>
          <w:szCs w:val="22"/>
        </w:rPr>
        <w:t xml:space="preserve"> direkt vor Ort oder über die Website eingeholt werden. </w:t>
      </w:r>
      <w:r w:rsidRPr="00B24051">
        <w:rPr>
          <w:rFonts w:asciiTheme="minorHAnsi" w:hAnsiTheme="minorHAnsi" w:cstheme="minorHAnsi"/>
          <w:szCs w:val="22"/>
        </w:rPr>
        <w:t xml:space="preserve">Ein </w:t>
      </w:r>
      <w:r w:rsidRPr="00D46C6B">
        <w:rPr>
          <w:rFonts w:asciiTheme="minorHAnsi" w:hAnsiTheme="minorHAnsi" w:cstheme="minorHAnsi"/>
          <w:b/>
          <w:szCs w:val="22"/>
        </w:rPr>
        <w:t>Muster</w:t>
      </w:r>
      <w:r w:rsidRPr="00B24051">
        <w:rPr>
          <w:rFonts w:asciiTheme="minorHAnsi" w:hAnsiTheme="minorHAnsi" w:cstheme="minorHAnsi"/>
          <w:szCs w:val="22"/>
        </w:rPr>
        <w:t xml:space="preserve"> für eine derartige Einwilligung wird zur Verfügung gestellt.</w:t>
      </w:r>
    </w:p>
    <w:p w14:paraId="73E8C556" w14:textId="595A3BC9" w:rsidR="00B24051" w:rsidRDefault="00B24051" w:rsidP="00610A84">
      <w:pPr>
        <w:keepNext/>
        <w:keepLines/>
        <w:spacing w:after="60" w:line="240" w:lineRule="auto"/>
        <w:ind w:left="720"/>
        <w:rPr>
          <w:rFonts w:asciiTheme="minorHAnsi" w:hAnsiTheme="minorHAnsi" w:cstheme="minorHAnsi"/>
          <w:szCs w:val="22"/>
        </w:rPr>
      </w:pPr>
      <w:r>
        <w:rPr>
          <w:rFonts w:asciiTheme="minorHAnsi" w:hAnsiTheme="minorHAnsi" w:cstheme="minorHAnsi"/>
          <w:szCs w:val="22"/>
        </w:rPr>
        <w:t>Bei sog. Bestandskunden besteht die Möglichkeit, einer (vereinfachten) Einwilligung, wobei jedoch die Voraussetzungen dafür sehr streng ausgelegt werden. Die (betroffene) Person muss bei der Erhebung der Kontaktdaten (z</w:t>
      </w:r>
      <w:r w:rsidR="009B7864">
        <w:rPr>
          <w:rFonts w:asciiTheme="minorHAnsi" w:hAnsiTheme="minorHAnsi" w:cstheme="minorHAnsi"/>
          <w:szCs w:val="22"/>
        </w:rPr>
        <w:t>.</w:t>
      </w:r>
      <w:r>
        <w:rPr>
          <w:rFonts w:asciiTheme="minorHAnsi" w:hAnsiTheme="minorHAnsi" w:cstheme="minorHAnsi"/>
          <w:szCs w:val="22"/>
        </w:rPr>
        <w:t>B</w:t>
      </w:r>
      <w:r w:rsidR="009B7864">
        <w:rPr>
          <w:rFonts w:asciiTheme="minorHAnsi" w:hAnsiTheme="minorHAnsi" w:cstheme="minorHAnsi"/>
          <w:szCs w:val="22"/>
        </w:rPr>
        <w:t>.</w:t>
      </w:r>
      <w:r>
        <w:rPr>
          <w:rFonts w:asciiTheme="minorHAnsi" w:hAnsiTheme="minorHAnsi" w:cstheme="minorHAnsi"/>
          <w:szCs w:val="22"/>
        </w:rPr>
        <w:t xml:space="preserve"> Buchungsanfrage) klar und deutlich auf diese besondere Verwendung der Daten (für Marketingzwecke) </w:t>
      </w:r>
      <w:r w:rsidR="00C91E27">
        <w:rPr>
          <w:rFonts w:asciiTheme="minorHAnsi" w:hAnsiTheme="minorHAnsi" w:cstheme="minorHAnsi"/>
          <w:szCs w:val="22"/>
        </w:rPr>
        <w:t>hingewiesen</w:t>
      </w:r>
      <w:r>
        <w:rPr>
          <w:rFonts w:asciiTheme="minorHAnsi" w:hAnsiTheme="minorHAnsi" w:cstheme="minorHAnsi"/>
          <w:szCs w:val="22"/>
        </w:rPr>
        <w:t xml:space="preserve"> werden und die Möglichkeit haben, die Verwendung der Daten für Marketingzwecke kostenfrei und problemlos abzulehnen. Eine Aufnahme eine</w:t>
      </w:r>
      <w:r w:rsidR="00C91E27">
        <w:rPr>
          <w:rFonts w:asciiTheme="minorHAnsi" w:hAnsiTheme="minorHAnsi" w:cstheme="minorHAnsi"/>
          <w:szCs w:val="22"/>
        </w:rPr>
        <w:t>r</w:t>
      </w:r>
      <w:r>
        <w:rPr>
          <w:rFonts w:asciiTheme="minorHAnsi" w:hAnsiTheme="minorHAnsi" w:cstheme="minorHAnsi"/>
          <w:szCs w:val="22"/>
        </w:rPr>
        <w:t xml:space="preserve"> Klausel in die </w:t>
      </w:r>
      <w:r w:rsidR="00C91E27">
        <w:rPr>
          <w:rFonts w:asciiTheme="minorHAnsi" w:hAnsiTheme="minorHAnsi" w:cstheme="minorHAnsi"/>
          <w:szCs w:val="22"/>
        </w:rPr>
        <w:t>a</w:t>
      </w:r>
      <w:r>
        <w:rPr>
          <w:rFonts w:asciiTheme="minorHAnsi" w:hAnsiTheme="minorHAnsi" w:cstheme="minorHAnsi"/>
          <w:szCs w:val="22"/>
        </w:rPr>
        <w:t xml:space="preserve">llgemeinen Geschäftsbedingungen ist nicht ausreichend. Auch die Nutzung der Kontaktdaten ist darauf eingeschränkt, dass die Direktwerbung lediglich für gleiche oder ähnliche Produkte oder Dienstleistungen erfolgen darf. Bei jeder Zusendung muss den angesprochenen Personen die Möglichkeit gegeben werden, weitere Zusendungen kostenfrei und problemlos abzulehnen. Letztlich muss bei der Versendung der Nachrichten </w:t>
      </w:r>
      <w:r w:rsidR="00C91E27">
        <w:rPr>
          <w:rFonts w:asciiTheme="minorHAnsi" w:hAnsiTheme="minorHAnsi" w:cstheme="minorHAnsi"/>
          <w:szCs w:val="22"/>
        </w:rPr>
        <w:t>per</w:t>
      </w:r>
      <w:r>
        <w:rPr>
          <w:rFonts w:asciiTheme="minorHAnsi" w:hAnsiTheme="minorHAnsi" w:cstheme="minorHAnsi"/>
          <w:szCs w:val="22"/>
        </w:rPr>
        <w:t xml:space="preserve"> E-Mail die </w:t>
      </w:r>
      <w:r w:rsidR="00215209">
        <w:rPr>
          <w:rFonts w:asciiTheme="minorHAnsi" w:hAnsiTheme="minorHAnsi" w:cstheme="minorHAnsi"/>
          <w:szCs w:val="22"/>
        </w:rPr>
        <w:t xml:space="preserve">ECG-Liste (Liste gem. § 7 E-Commerce-Gesetz) beachtet werden, in die sich Personen (aber auch Unternehmen) kostenlos eintragen können, </w:t>
      </w:r>
      <w:r w:rsidR="00C91E27">
        <w:rPr>
          <w:rFonts w:asciiTheme="minorHAnsi" w:hAnsiTheme="minorHAnsi" w:cstheme="minorHAnsi"/>
          <w:szCs w:val="22"/>
        </w:rPr>
        <w:t>sofern</w:t>
      </w:r>
      <w:r w:rsidR="00215209">
        <w:rPr>
          <w:rFonts w:asciiTheme="minorHAnsi" w:hAnsiTheme="minorHAnsi" w:cstheme="minorHAnsi"/>
          <w:szCs w:val="22"/>
        </w:rPr>
        <w:t xml:space="preserve"> sie keine Werbe-E-Mails erhalten wollen. Die Abfrage dieser ECG-Liste ist auf der Website der RTR (Rundfunk- und Telekom Regulierungsbehörde) möglich und ist bei jeder Versendung durchzuführen, um etwaige Änderungen beachten zu können. </w:t>
      </w:r>
      <w:r w:rsidR="00215209" w:rsidRPr="00B24051">
        <w:rPr>
          <w:rFonts w:asciiTheme="minorHAnsi" w:hAnsiTheme="minorHAnsi" w:cstheme="minorHAnsi"/>
          <w:szCs w:val="22"/>
        </w:rPr>
        <w:t xml:space="preserve">Ein </w:t>
      </w:r>
      <w:r w:rsidR="00215209" w:rsidRPr="001D2E28">
        <w:rPr>
          <w:rFonts w:asciiTheme="minorHAnsi" w:hAnsiTheme="minorHAnsi" w:cstheme="minorHAnsi"/>
          <w:b/>
          <w:szCs w:val="22"/>
        </w:rPr>
        <w:t>Muster</w:t>
      </w:r>
      <w:r w:rsidR="00215209" w:rsidRPr="00B24051">
        <w:rPr>
          <w:rFonts w:asciiTheme="minorHAnsi" w:hAnsiTheme="minorHAnsi" w:cstheme="minorHAnsi"/>
          <w:szCs w:val="22"/>
        </w:rPr>
        <w:t xml:space="preserve"> für eine derartige Einwilligung </w:t>
      </w:r>
      <w:r w:rsidR="00215209">
        <w:rPr>
          <w:rFonts w:asciiTheme="minorHAnsi" w:hAnsiTheme="minorHAnsi" w:cstheme="minorHAnsi"/>
          <w:szCs w:val="22"/>
        </w:rPr>
        <w:t xml:space="preserve">samt Ablaufbeschreibung </w:t>
      </w:r>
      <w:r w:rsidR="00215209" w:rsidRPr="00B24051">
        <w:rPr>
          <w:rFonts w:asciiTheme="minorHAnsi" w:hAnsiTheme="minorHAnsi" w:cstheme="minorHAnsi"/>
          <w:szCs w:val="22"/>
        </w:rPr>
        <w:t>wird zur Verfügung gestellt.</w:t>
      </w:r>
    </w:p>
    <w:p w14:paraId="6881FF03" w14:textId="77777777" w:rsidR="00062D3A" w:rsidRPr="00C67114" w:rsidRDefault="00062D3A" w:rsidP="00062D3A">
      <w:pPr>
        <w:keepNext/>
        <w:keepLines/>
        <w:spacing w:after="60" w:line="240" w:lineRule="auto"/>
        <w:ind w:left="720"/>
        <w:rPr>
          <w:rFonts w:asciiTheme="minorHAnsi" w:hAnsiTheme="minorHAnsi" w:cstheme="minorHAnsi"/>
          <w:szCs w:val="22"/>
        </w:rPr>
      </w:pPr>
    </w:p>
    <w:p w14:paraId="5E210A74" w14:textId="77777777" w:rsidR="00062D3A" w:rsidRPr="00C67114" w:rsidRDefault="00062D3A" w:rsidP="00B648C5">
      <w:pPr>
        <w:pStyle w:val="Fuzeile"/>
        <w:widowControl/>
        <w:numPr>
          <w:ilvl w:val="0"/>
          <w:numId w:val="19"/>
        </w:numPr>
        <w:pBdr>
          <w:top w:val="single" w:sz="4" w:space="1" w:color="auto"/>
          <w:left w:val="single" w:sz="4" w:space="4" w:color="auto"/>
          <w:bottom w:val="single" w:sz="4" w:space="1" w:color="auto"/>
          <w:right w:val="single" w:sz="4" w:space="4" w:color="auto"/>
        </w:pBdr>
        <w:spacing w:line="240" w:lineRule="auto"/>
        <w:jc w:val="left"/>
        <w:rPr>
          <w:rFonts w:asciiTheme="minorHAnsi" w:hAnsiTheme="minorHAnsi" w:cstheme="minorHAnsi"/>
          <w:b/>
          <w:szCs w:val="22"/>
        </w:rPr>
      </w:pPr>
      <w:r w:rsidRPr="00C67114">
        <w:rPr>
          <w:rFonts w:asciiTheme="minorHAnsi" w:hAnsiTheme="minorHAnsi" w:cstheme="minorHAnsi"/>
          <w:b/>
          <w:szCs w:val="22"/>
        </w:rPr>
        <w:t>Rechtlicher Hinweis</w:t>
      </w:r>
    </w:p>
    <w:p w14:paraId="349AE15A" w14:textId="0FEB476D" w:rsidR="00062D3A" w:rsidRPr="00C67114" w:rsidRDefault="00062D3A" w:rsidP="00B648C5">
      <w:pPr>
        <w:pStyle w:val="Fuzeile"/>
        <w:pBdr>
          <w:top w:val="single" w:sz="4" w:space="1" w:color="auto"/>
          <w:left w:val="single" w:sz="4" w:space="4" w:color="auto"/>
          <w:bottom w:val="single" w:sz="4" w:space="1" w:color="auto"/>
          <w:right w:val="single" w:sz="4" w:space="4" w:color="auto"/>
        </w:pBdr>
        <w:spacing w:line="240" w:lineRule="auto"/>
        <w:ind w:left="360"/>
        <w:rPr>
          <w:rFonts w:asciiTheme="minorHAnsi" w:hAnsiTheme="minorHAnsi" w:cstheme="minorHAnsi"/>
          <w:b/>
          <w:szCs w:val="22"/>
        </w:rPr>
      </w:pPr>
      <w:r w:rsidRPr="00C67114">
        <w:rPr>
          <w:rFonts w:asciiTheme="minorHAnsi" w:hAnsiTheme="minorHAnsi" w:cstheme="minorHAnsi"/>
          <w:b/>
          <w:szCs w:val="22"/>
        </w:rPr>
        <w:t xml:space="preserve">Dieses Dokument bezieht sich auf die </w:t>
      </w:r>
      <w:r w:rsidR="00037411">
        <w:rPr>
          <w:rFonts w:asciiTheme="minorHAnsi" w:hAnsiTheme="minorHAnsi" w:cstheme="minorHAnsi"/>
          <w:b/>
          <w:szCs w:val="22"/>
        </w:rPr>
        <w:t>seit dem</w:t>
      </w:r>
      <w:r w:rsidR="00037411" w:rsidRPr="00C67114">
        <w:rPr>
          <w:rFonts w:asciiTheme="minorHAnsi" w:hAnsiTheme="minorHAnsi" w:cstheme="minorHAnsi"/>
          <w:b/>
          <w:szCs w:val="22"/>
        </w:rPr>
        <w:t xml:space="preserve"> </w:t>
      </w:r>
      <w:r w:rsidRPr="00C67114">
        <w:rPr>
          <w:rFonts w:asciiTheme="minorHAnsi" w:hAnsiTheme="minorHAnsi" w:cstheme="minorHAnsi"/>
          <w:b/>
          <w:szCs w:val="22"/>
        </w:rPr>
        <w:t>25.</w:t>
      </w:r>
      <w:r w:rsidR="00037411">
        <w:rPr>
          <w:rFonts w:asciiTheme="minorHAnsi" w:hAnsiTheme="minorHAnsi" w:cstheme="minorHAnsi"/>
          <w:b/>
          <w:szCs w:val="22"/>
        </w:rPr>
        <w:t>0</w:t>
      </w:r>
      <w:r w:rsidRPr="00C67114">
        <w:rPr>
          <w:rFonts w:asciiTheme="minorHAnsi" w:hAnsiTheme="minorHAnsi" w:cstheme="minorHAnsi"/>
          <w:b/>
          <w:szCs w:val="22"/>
        </w:rPr>
        <w:t xml:space="preserve">5.2018 in Österreich </w:t>
      </w:r>
      <w:r w:rsidR="008E2A6E" w:rsidRPr="00C67114">
        <w:rPr>
          <w:rFonts w:asciiTheme="minorHAnsi" w:hAnsiTheme="minorHAnsi" w:cstheme="minorHAnsi"/>
          <w:b/>
          <w:szCs w:val="22"/>
        </w:rPr>
        <w:t xml:space="preserve">geltende </w:t>
      </w:r>
      <w:r w:rsidRPr="00C67114">
        <w:rPr>
          <w:rFonts w:asciiTheme="minorHAnsi" w:hAnsiTheme="minorHAnsi" w:cstheme="minorHAnsi"/>
          <w:b/>
          <w:szCs w:val="22"/>
        </w:rPr>
        <w:t xml:space="preserve">Rechtslage und wurde als unverbindliches Beispiel für jene Mitglieder der Wirtschaftskammer Österreich, Bundessparte Tourismus und Freizeitwirtschaft, erstellt, die als Hotels tätig sind. Unternehmen arbeiten sehr unterschiedlich. Deshalb muss dieses Dokument an die Gegebenheiten des </w:t>
      </w:r>
      <w:r w:rsidR="008E2A6E" w:rsidRPr="00C67114">
        <w:rPr>
          <w:rFonts w:asciiTheme="minorHAnsi" w:hAnsiTheme="minorHAnsi" w:cstheme="minorHAnsi"/>
          <w:b/>
          <w:szCs w:val="22"/>
        </w:rPr>
        <w:t xml:space="preserve">jeweiligen </w:t>
      </w:r>
      <w:r w:rsidRPr="00C67114">
        <w:rPr>
          <w:rFonts w:asciiTheme="minorHAnsi" w:hAnsiTheme="minorHAnsi" w:cstheme="minorHAnsi"/>
          <w:b/>
          <w:szCs w:val="22"/>
        </w:rPr>
        <w:t xml:space="preserve">Unternehmens angepasst werden. Es wird empfohlen, für diese Anpassung einen Rechtsberater </w:t>
      </w:r>
      <w:r w:rsidR="008E2A6E" w:rsidRPr="00C67114">
        <w:rPr>
          <w:rFonts w:asciiTheme="minorHAnsi" w:hAnsiTheme="minorHAnsi" w:cstheme="minorHAnsi"/>
          <w:b/>
          <w:szCs w:val="22"/>
        </w:rPr>
        <w:t xml:space="preserve">/ eine Rechtsberaterin </w:t>
      </w:r>
      <w:r w:rsidRPr="00C67114">
        <w:rPr>
          <w:rFonts w:asciiTheme="minorHAnsi" w:hAnsiTheme="minorHAnsi" w:cstheme="minorHAnsi"/>
          <w:b/>
          <w:szCs w:val="22"/>
        </w:rPr>
        <w:t>beizuziehen. Eine Haftung der Urheber</w:t>
      </w:r>
      <w:r w:rsidR="000C6C67">
        <w:rPr>
          <w:rFonts w:asciiTheme="minorHAnsi" w:hAnsiTheme="minorHAnsi" w:cstheme="minorHAnsi"/>
          <w:b/>
          <w:szCs w:val="22"/>
        </w:rPr>
        <w:t>:</w:t>
      </w:r>
      <w:r w:rsidR="00E6067C">
        <w:rPr>
          <w:rFonts w:asciiTheme="minorHAnsi" w:hAnsiTheme="minorHAnsi" w:cstheme="minorHAnsi"/>
          <w:b/>
          <w:szCs w:val="22"/>
        </w:rPr>
        <w:t>i</w:t>
      </w:r>
      <w:r w:rsidR="008E2A6E" w:rsidRPr="00C67114">
        <w:rPr>
          <w:rFonts w:asciiTheme="minorHAnsi" w:hAnsiTheme="minorHAnsi" w:cstheme="minorHAnsi"/>
          <w:b/>
          <w:szCs w:val="22"/>
        </w:rPr>
        <w:t>nnen</w:t>
      </w:r>
      <w:r w:rsidRPr="00C67114">
        <w:rPr>
          <w:rFonts w:asciiTheme="minorHAnsi" w:hAnsiTheme="minorHAnsi" w:cstheme="minorHAnsi"/>
          <w:b/>
          <w:szCs w:val="22"/>
        </w:rPr>
        <w:t xml:space="preserve"> dieses Musters ist ausgeschlossen.</w:t>
      </w:r>
    </w:p>
    <w:p w14:paraId="34C41209" w14:textId="77777777" w:rsidR="00062D3A" w:rsidRDefault="00062D3A" w:rsidP="00C67114">
      <w:pPr>
        <w:keepNext/>
        <w:keepLines/>
        <w:spacing w:after="60" w:line="240" w:lineRule="auto"/>
        <w:ind w:left="720"/>
        <w:rPr>
          <w:rFonts w:asciiTheme="minorHAnsi" w:hAnsiTheme="minorHAnsi" w:cstheme="minorHAnsi"/>
          <w:szCs w:val="22"/>
        </w:rPr>
      </w:pPr>
    </w:p>
    <w:p w14:paraId="7BD99426" w14:textId="77777777" w:rsidR="00340F16" w:rsidRDefault="00340F16" w:rsidP="00C67114">
      <w:pPr>
        <w:keepNext/>
        <w:keepLines/>
        <w:spacing w:after="60" w:line="240" w:lineRule="auto"/>
        <w:ind w:left="720"/>
        <w:rPr>
          <w:rFonts w:asciiTheme="minorHAnsi" w:hAnsiTheme="minorHAnsi" w:cstheme="minorHAnsi"/>
          <w:szCs w:val="22"/>
        </w:rPr>
      </w:pPr>
    </w:p>
    <w:p w14:paraId="7F9FC79C" w14:textId="77777777" w:rsidR="00340F16" w:rsidRPr="007674FE" w:rsidRDefault="00340F16" w:rsidP="00C67114">
      <w:pPr>
        <w:keepNext/>
        <w:keepLines/>
        <w:spacing w:after="60" w:line="240" w:lineRule="auto"/>
        <w:ind w:left="720"/>
        <w:rPr>
          <w:rFonts w:asciiTheme="minorHAnsi" w:hAnsiTheme="minorHAnsi" w:cstheme="minorHAnsi"/>
          <w:szCs w:val="22"/>
        </w:rPr>
      </w:pPr>
    </w:p>
    <w:p w14:paraId="60F4C307" w14:textId="0E0E242E" w:rsidR="00062D3A" w:rsidRPr="00C67114" w:rsidRDefault="00062D3A" w:rsidP="00062D3A">
      <w:pPr>
        <w:pStyle w:val="Fuzeile"/>
        <w:widowControl/>
        <w:numPr>
          <w:ilvl w:val="0"/>
          <w:numId w:val="19"/>
        </w:numPr>
        <w:spacing w:line="240" w:lineRule="auto"/>
        <w:jc w:val="left"/>
        <w:rPr>
          <w:rFonts w:asciiTheme="minorHAnsi" w:hAnsiTheme="minorHAnsi" w:cstheme="minorHAnsi"/>
          <w:b/>
          <w:szCs w:val="22"/>
        </w:rPr>
      </w:pPr>
      <w:r w:rsidRPr="00C67114">
        <w:rPr>
          <w:rFonts w:asciiTheme="minorHAnsi" w:hAnsiTheme="minorHAnsi" w:cstheme="minorHAnsi"/>
          <w:b/>
          <w:szCs w:val="22"/>
        </w:rPr>
        <w:t>Markierungen im Dokument</w:t>
      </w:r>
      <w:r w:rsidR="003D01F1">
        <w:rPr>
          <w:rFonts w:asciiTheme="minorHAnsi" w:hAnsiTheme="minorHAnsi" w:cstheme="minorHAnsi"/>
          <w:b/>
          <w:szCs w:val="22"/>
        </w:rPr>
        <w:t xml:space="preserve"> / individuelle Anpassungen</w:t>
      </w:r>
    </w:p>
    <w:p w14:paraId="4F8EC164" w14:textId="33A84581" w:rsidR="003D01F1" w:rsidRDefault="00062D3A">
      <w:pPr>
        <w:pStyle w:val="Fuzeile"/>
        <w:spacing w:line="240" w:lineRule="auto"/>
        <w:ind w:left="720"/>
        <w:rPr>
          <w:rFonts w:asciiTheme="minorHAnsi" w:hAnsiTheme="minorHAnsi" w:cstheme="minorHAnsi"/>
          <w:szCs w:val="22"/>
        </w:rPr>
      </w:pPr>
      <w:r w:rsidRPr="007674FE">
        <w:rPr>
          <w:rFonts w:asciiTheme="minorHAnsi" w:hAnsiTheme="minorHAnsi" w:cstheme="minorHAnsi"/>
          <w:szCs w:val="22"/>
        </w:rPr>
        <w:t xml:space="preserve">Die </w:t>
      </w:r>
      <w:r w:rsidRPr="00C67114">
        <w:rPr>
          <w:rFonts w:asciiTheme="minorHAnsi" w:hAnsiTheme="minorHAnsi" w:cstheme="minorHAnsi"/>
          <w:highlight w:val="yellow"/>
        </w:rPr>
        <w:t>gelben Markierungen</w:t>
      </w:r>
      <w:r w:rsidRPr="007674FE">
        <w:rPr>
          <w:rFonts w:asciiTheme="minorHAnsi" w:hAnsiTheme="minorHAnsi" w:cstheme="minorHAnsi"/>
          <w:szCs w:val="22"/>
        </w:rPr>
        <w:t xml:space="preserve"> im Dokument sind jede</w:t>
      </w:r>
      <w:r w:rsidRPr="00FD5D98">
        <w:rPr>
          <w:rFonts w:asciiTheme="minorHAnsi" w:hAnsiTheme="minorHAnsi" w:cstheme="minorHAnsi"/>
          <w:szCs w:val="22"/>
        </w:rPr>
        <w:t xml:space="preserve">nfalls durch das </w:t>
      </w:r>
      <w:r w:rsidR="00EC2FA6">
        <w:rPr>
          <w:rFonts w:asciiTheme="minorHAnsi" w:hAnsiTheme="minorHAnsi" w:cstheme="minorHAnsi"/>
          <w:szCs w:val="22"/>
        </w:rPr>
        <w:t xml:space="preserve">jeweilige Unternehmen </w:t>
      </w:r>
      <w:r w:rsidRPr="00FD5D98">
        <w:rPr>
          <w:rFonts w:asciiTheme="minorHAnsi" w:hAnsiTheme="minorHAnsi" w:cstheme="minorHAnsi"/>
          <w:szCs w:val="22"/>
        </w:rPr>
        <w:t xml:space="preserve">zu ergänzen, die </w:t>
      </w:r>
      <w:r w:rsidRPr="00C67114">
        <w:rPr>
          <w:rFonts w:asciiTheme="minorHAnsi" w:hAnsiTheme="minorHAnsi" w:cstheme="minorHAnsi"/>
          <w:highlight w:val="lightGray"/>
        </w:rPr>
        <w:t>grauen Markierungen</w:t>
      </w:r>
      <w:r w:rsidRPr="00FD5D98">
        <w:rPr>
          <w:rFonts w:asciiTheme="minorHAnsi" w:hAnsiTheme="minorHAnsi" w:cstheme="minorHAnsi"/>
          <w:szCs w:val="22"/>
        </w:rPr>
        <w:t xml:space="preserve"> je nach Bedarf</w:t>
      </w:r>
      <w:r w:rsidR="00E6067C">
        <w:rPr>
          <w:rFonts w:asciiTheme="minorHAnsi" w:hAnsiTheme="minorHAnsi" w:cstheme="minorHAnsi"/>
          <w:szCs w:val="22"/>
        </w:rPr>
        <w:t xml:space="preserve"> (zu löschen, wenn kein Bedarf besteht)</w:t>
      </w:r>
      <w:r w:rsidRPr="00FD5D98">
        <w:rPr>
          <w:rFonts w:asciiTheme="minorHAnsi" w:hAnsiTheme="minorHAnsi" w:cstheme="minorHAnsi"/>
          <w:szCs w:val="22"/>
        </w:rPr>
        <w:t>.</w:t>
      </w:r>
      <w:r w:rsidR="003D01F1">
        <w:rPr>
          <w:rFonts w:asciiTheme="minorHAnsi" w:hAnsiTheme="minorHAnsi" w:cstheme="minorHAnsi"/>
          <w:szCs w:val="22"/>
        </w:rPr>
        <w:t xml:space="preserve"> </w:t>
      </w:r>
    </w:p>
    <w:p w14:paraId="597F2254" w14:textId="77777777" w:rsidR="00EC2FA6" w:rsidRDefault="00EC2FA6">
      <w:pPr>
        <w:pStyle w:val="Fuzeile"/>
        <w:spacing w:line="240" w:lineRule="auto"/>
        <w:ind w:left="720"/>
        <w:rPr>
          <w:rFonts w:asciiTheme="minorHAnsi" w:hAnsiTheme="minorHAnsi" w:cstheme="minorHAnsi"/>
          <w:szCs w:val="22"/>
        </w:rPr>
      </w:pPr>
    </w:p>
    <w:p w14:paraId="4A9865BD" w14:textId="34FAB10D" w:rsidR="00C66050" w:rsidRPr="00C67114" w:rsidRDefault="003D01F1">
      <w:pPr>
        <w:pStyle w:val="Fuzeile"/>
        <w:spacing w:line="240" w:lineRule="auto"/>
        <w:ind w:left="720"/>
        <w:rPr>
          <w:rFonts w:asciiTheme="minorHAnsi" w:hAnsiTheme="minorHAnsi" w:cstheme="minorHAnsi"/>
          <w:szCs w:val="22"/>
        </w:rPr>
      </w:pPr>
      <w:r>
        <w:rPr>
          <w:rFonts w:asciiTheme="minorHAnsi" w:hAnsiTheme="minorHAnsi" w:cstheme="minorHAnsi"/>
          <w:szCs w:val="22"/>
        </w:rPr>
        <w:t>Generell gilt, dass, wenn</w:t>
      </w:r>
      <w:r w:rsidR="00C66050">
        <w:rPr>
          <w:rFonts w:asciiTheme="minorHAnsi" w:hAnsiTheme="minorHAnsi" w:cstheme="minorHAnsi"/>
          <w:szCs w:val="22"/>
        </w:rPr>
        <w:t xml:space="preserve"> einzelne Ausführungen für Ihr Unternehmen nicht relevant sind (z.B. weil es keinen Newsletter gibt), </w:t>
      </w:r>
      <w:r>
        <w:rPr>
          <w:rFonts w:asciiTheme="minorHAnsi" w:hAnsiTheme="minorHAnsi" w:cstheme="minorHAnsi"/>
          <w:szCs w:val="22"/>
        </w:rPr>
        <w:t>diese</w:t>
      </w:r>
      <w:r w:rsidR="00C66050">
        <w:rPr>
          <w:rFonts w:asciiTheme="minorHAnsi" w:hAnsiTheme="minorHAnsi" w:cstheme="minorHAnsi"/>
          <w:szCs w:val="22"/>
        </w:rPr>
        <w:t xml:space="preserve"> </w:t>
      </w:r>
      <w:r>
        <w:rPr>
          <w:rFonts w:asciiTheme="minorHAnsi" w:hAnsiTheme="minorHAnsi" w:cstheme="minorHAnsi"/>
          <w:szCs w:val="22"/>
        </w:rPr>
        <w:t>Ausführungen im Dokument</w:t>
      </w:r>
      <w:r w:rsidR="00C66050">
        <w:rPr>
          <w:rFonts w:asciiTheme="minorHAnsi" w:hAnsiTheme="minorHAnsi" w:cstheme="minorHAnsi"/>
          <w:szCs w:val="22"/>
        </w:rPr>
        <w:t xml:space="preserve"> zu </w:t>
      </w:r>
      <w:r>
        <w:rPr>
          <w:rFonts w:asciiTheme="minorHAnsi" w:hAnsiTheme="minorHAnsi" w:cstheme="minorHAnsi"/>
          <w:szCs w:val="22"/>
        </w:rPr>
        <w:t>löschen sind</w:t>
      </w:r>
      <w:r w:rsidR="00C66050">
        <w:rPr>
          <w:rFonts w:asciiTheme="minorHAnsi" w:hAnsiTheme="minorHAnsi" w:cstheme="minorHAnsi"/>
          <w:szCs w:val="22"/>
        </w:rPr>
        <w:t xml:space="preserve">. </w:t>
      </w:r>
      <w:r>
        <w:rPr>
          <w:rFonts w:asciiTheme="minorHAnsi" w:hAnsiTheme="minorHAnsi" w:cstheme="minorHAnsi"/>
          <w:szCs w:val="22"/>
        </w:rPr>
        <w:t xml:space="preserve">Sollte es in Ihrem Unternehmen zur Verarbeitung von personenbezogenen Daten kommen, die im Dokument keine Erwähnung finden, so ist das Dokument an geeigneter Stelle zu ergänzen. </w:t>
      </w:r>
    </w:p>
    <w:p w14:paraId="51396138" w14:textId="77777777" w:rsidR="00062D3A" w:rsidRPr="00C67114" w:rsidRDefault="00062D3A" w:rsidP="00C67114">
      <w:pPr>
        <w:pStyle w:val="Fuzeile"/>
        <w:spacing w:line="240" w:lineRule="auto"/>
        <w:ind w:left="720"/>
        <w:rPr>
          <w:rFonts w:asciiTheme="minorHAnsi" w:hAnsiTheme="minorHAnsi" w:cstheme="minorHAnsi"/>
        </w:rPr>
      </w:pPr>
      <w:r w:rsidRPr="00C67114">
        <w:rPr>
          <w:rFonts w:asciiTheme="minorHAnsi" w:hAnsiTheme="minorHAnsi" w:cstheme="minorHAnsi"/>
        </w:rPr>
        <w:br w:type="page"/>
      </w:r>
    </w:p>
    <w:p w14:paraId="21538D2B" w14:textId="1BAE9B7F" w:rsidR="00062D3A" w:rsidRPr="00062D3A" w:rsidRDefault="00062D3A" w:rsidP="00062D3A">
      <w:pPr>
        <w:keepNext/>
        <w:keepLines/>
        <w:spacing w:after="60" w:line="240" w:lineRule="auto"/>
        <w:jc w:val="center"/>
        <w:rPr>
          <w:rFonts w:ascii="Trebuchet MS" w:hAnsi="Trebuchet MS" w:cstheme="minorHAnsi"/>
          <w:b/>
          <w:sz w:val="24"/>
          <w:szCs w:val="24"/>
        </w:rPr>
      </w:pPr>
      <w:r w:rsidRPr="00062D3A">
        <w:rPr>
          <w:rFonts w:ascii="Trebuchet MS" w:hAnsi="Trebuchet MS" w:cstheme="minorHAnsi"/>
          <w:b/>
          <w:sz w:val="24"/>
          <w:szCs w:val="24"/>
        </w:rPr>
        <w:t xml:space="preserve">MUSTER </w:t>
      </w:r>
      <w:r w:rsidR="00CA4140">
        <w:rPr>
          <w:rFonts w:ascii="Trebuchet MS" w:hAnsi="Trebuchet MS" w:cstheme="minorHAnsi"/>
          <w:b/>
          <w:sz w:val="24"/>
          <w:szCs w:val="24"/>
        </w:rPr>
        <w:t>DATENSCHUTZINFORMATION</w:t>
      </w:r>
      <w:r w:rsidRPr="00062D3A">
        <w:rPr>
          <w:rFonts w:ascii="Trebuchet MS" w:hAnsi="Trebuchet MS" w:cstheme="minorHAnsi"/>
          <w:b/>
          <w:sz w:val="24"/>
          <w:szCs w:val="24"/>
        </w:rPr>
        <w:t xml:space="preserve"> HOTELLERIE</w:t>
      </w:r>
    </w:p>
    <w:p w14:paraId="1D5B6CB6" w14:textId="77777777" w:rsidR="00062D3A" w:rsidRPr="00062D3A" w:rsidRDefault="00062D3A" w:rsidP="00062D3A">
      <w:pPr>
        <w:keepNext/>
        <w:keepLines/>
        <w:spacing w:after="60" w:line="240" w:lineRule="auto"/>
        <w:jc w:val="center"/>
        <w:rPr>
          <w:rFonts w:asciiTheme="minorHAnsi" w:hAnsiTheme="minorHAnsi" w:cstheme="minorHAnsi"/>
          <w:b/>
        </w:rPr>
      </w:pPr>
    </w:p>
    <w:p w14:paraId="57663D89" w14:textId="77777777" w:rsidR="00062D3A" w:rsidRPr="00062D3A" w:rsidRDefault="00062D3A" w:rsidP="00062D3A">
      <w:pPr>
        <w:widowControl/>
        <w:numPr>
          <w:ilvl w:val="0"/>
          <w:numId w:val="16"/>
        </w:numPr>
        <w:spacing w:line="240" w:lineRule="auto"/>
        <w:rPr>
          <w:rFonts w:ascii="Trebuchet MS" w:hAnsi="Trebuchet MS" w:cstheme="minorHAnsi"/>
          <w:b/>
        </w:rPr>
      </w:pPr>
      <w:r w:rsidRPr="00062D3A">
        <w:rPr>
          <w:rFonts w:ascii="Trebuchet MS" w:hAnsi="Trebuchet MS" w:cstheme="minorHAnsi"/>
          <w:b/>
        </w:rPr>
        <w:t>Grundlagen</w:t>
      </w:r>
    </w:p>
    <w:p w14:paraId="202D3D63" w14:textId="777CC1BA" w:rsidR="006A39F2" w:rsidRDefault="007D0E60" w:rsidP="003604BC">
      <w:pPr>
        <w:spacing w:line="240" w:lineRule="auto"/>
        <w:ind w:left="720"/>
        <w:rPr>
          <w:rFonts w:asciiTheme="minorHAnsi" w:hAnsiTheme="minorHAnsi" w:cstheme="minorHAnsi"/>
        </w:rPr>
      </w:pPr>
      <w:r>
        <w:rPr>
          <w:rFonts w:asciiTheme="minorHAnsi" w:hAnsiTheme="minorHAnsi" w:cstheme="minorHAnsi"/>
        </w:rPr>
        <w:t xml:space="preserve">Mit dieser </w:t>
      </w:r>
      <w:r w:rsidR="00CA4140">
        <w:rPr>
          <w:rFonts w:asciiTheme="minorHAnsi" w:hAnsiTheme="minorHAnsi" w:cstheme="minorHAnsi"/>
        </w:rPr>
        <w:t>Datenschutzinformation</w:t>
      </w:r>
      <w:r w:rsidRPr="00062D3A">
        <w:rPr>
          <w:rFonts w:asciiTheme="minorHAnsi" w:hAnsiTheme="minorHAnsi" w:cstheme="minorHAnsi"/>
        </w:rPr>
        <w:t xml:space="preserve"> </w:t>
      </w:r>
      <w:r w:rsidR="00062D3A" w:rsidRPr="00062D3A">
        <w:rPr>
          <w:rFonts w:asciiTheme="minorHAnsi" w:hAnsiTheme="minorHAnsi" w:cstheme="minorHAnsi"/>
        </w:rPr>
        <w:t xml:space="preserve">informieren </w:t>
      </w:r>
      <w:r>
        <w:rPr>
          <w:rFonts w:asciiTheme="minorHAnsi" w:hAnsiTheme="minorHAnsi" w:cstheme="minorHAnsi"/>
        </w:rPr>
        <w:t xml:space="preserve">wir </w:t>
      </w:r>
      <w:r w:rsidR="00062D3A" w:rsidRPr="00062D3A">
        <w:rPr>
          <w:rFonts w:asciiTheme="minorHAnsi" w:hAnsiTheme="minorHAnsi" w:cstheme="minorHAnsi"/>
        </w:rPr>
        <w:t>Sie über Art, Umfang und Zweck</w:t>
      </w:r>
      <w:r w:rsidR="000D0AA3">
        <w:rPr>
          <w:rFonts w:asciiTheme="minorHAnsi" w:hAnsiTheme="minorHAnsi" w:cstheme="minorHAnsi"/>
        </w:rPr>
        <w:t>e</w:t>
      </w:r>
      <w:r w:rsidR="00062D3A" w:rsidRPr="00062D3A">
        <w:rPr>
          <w:rFonts w:asciiTheme="minorHAnsi" w:hAnsiTheme="minorHAnsi" w:cstheme="minorHAnsi"/>
        </w:rPr>
        <w:t xml:space="preserve"> der Erhebung und </w:t>
      </w:r>
      <w:r w:rsidR="00B21498">
        <w:rPr>
          <w:rFonts w:asciiTheme="minorHAnsi" w:hAnsiTheme="minorHAnsi" w:cstheme="minorHAnsi"/>
        </w:rPr>
        <w:t>Verarbeitung</w:t>
      </w:r>
      <w:r w:rsidR="00B21498" w:rsidRPr="00062D3A">
        <w:rPr>
          <w:rFonts w:asciiTheme="minorHAnsi" w:hAnsiTheme="minorHAnsi" w:cstheme="minorHAnsi"/>
        </w:rPr>
        <w:t xml:space="preserve"> </w:t>
      </w:r>
      <w:r w:rsidR="00062D3A" w:rsidRPr="00062D3A">
        <w:rPr>
          <w:rFonts w:asciiTheme="minorHAnsi" w:hAnsiTheme="minorHAnsi" w:cstheme="minorHAnsi"/>
        </w:rPr>
        <w:t xml:space="preserve">Ihrer personenbezogenen Daten durch unser Unternehmen. </w:t>
      </w:r>
    </w:p>
    <w:p w14:paraId="08538C30" w14:textId="0820FA01" w:rsidR="00062D3A" w:rsidRPr="00062D3A" w:rsidRDefault="00062D3A" w:rsidP="00062D3A">
      <w:pPr>
        <w:spacing w:line="240" w:lineRule="auto"/>
        <w:ind w:left="720"/>
        <w:rPr>
          <w:rFonts w:asciiTheme="minorHAnsi" w:hAnsiTheme="minorHAnsi" w:cstheme="minorHAnsi"/>
        </w:rPr>
      </w:pPr>
    </w:p>
    <w:p w14:paraId="0835B1A2" w14:textId="2522374B" w:rsidR="00062D3A" w:rsidRPr="00062D3A" w:rsidRDefault="00062D3A" w:rsidP="00062D3A">
      <w:pPr>
        <w:spacing w:line="240" w:lineRule="auto"/>
        <w:ind w:left="720"/>
        <w:rPr>
          <w:rFonts w:asciiTheme="minorHAnsi" w:hAnsiTheme="minorHAnsi" w:cstheme="minorHAnsi"/>
        </w:rPr>
      </w:pPr>
      <w:r w:rsidRPr="00062D3A">
        <w:rPr>
          <w:rFonts w:asciiTheme="minorHAnsi" w:hAnsiTheme="minorHAnsi" w:cstheme="minorHAnsi"/>
        </w:rPr>
        <w:t>Verantwortlicher für die Datenverarbeitung ist</w:t>
      </w:r>
      <w:r w:rsidR="00A72524">
        <w:rPr>
          <w:rFonts w:asciiTheme="minorHAnsi" w:hAnsiTheme="minorHAnsi" w:cstheme="minorHAnsi"/>
        </w:rPr>
        <w:t>:</w:t>
      </w:r>
      <w:r w:rsidRPr="00062D3A">
        <w:rPr>
          <w:rFonts w:asciiTheme="minorHAnsi" w:hAnsiTheme="minorHAnsi" w:cstheme="minorHAnsi"/>
        </w:rPr>
        <w:t xml:space="preserve"> </w:t>
      </w:r>
      <w:r w:rsidRPr="00062D3A">
        <w:rPr>
          <w:rFonts w:asciiTheme="minorHAnsi" w:hAnsiTheme="minorHAnsi" w:cstheme="minorHAnsi"/>
          <w:highlight w:val="yellow"/>
        </w:rPr>
        <w:t>ERGÄNZEN (Firmenbezeichnung, Kontaktdaten)</w:t>
      </w:r>
      <w:r w:rsidRPr="00062D3A">
        <w:rPr>
          <w:rFonts w:asciiTheme="minorHAnsi" w:hAnsiTheme="minorHAnsi" w:cstheme="minorHAnsi"/>
        </w:rPr>
        <w:t xml:space="preserve"> </w:t>
      </w:r>
    </w:p>
    <w:p w14:paraId="17EF64E8" w14:textId="39F8BDA2" w:rsidR="00062D3A" w:rsidRPr="00062D3A" w:rsidRDefault="007674FE" w:rsidP="00062D3A">
      <w:pPr>
        <w:spacing w:line="240" w:lineRule="auto"/>
        <w:ind w:left="720"/>
        <w:rPr>
          <w:rFonts w:asciiTheme="minorHAnsi" w:hAnsiTheme="minorHAnsi" w:cstheme="minorHAnsi"/>
        </w:rPr>
      </w:pPr>
      <w:r w:rsidRPr="00C67114">
        <w:rPr>
          <w:rFonts w:asciiTheme="minorHAnsi" w:hAnsiTheme="minorHAnsi" w:cstheme="minorHAnsi"/>
          <w:highlight w:val="lightGray"/>
        </w:rPr>
        <w:t>WENN</w:t>
      </w:r>
      <w:r w:rsidR="00062D3A" w:rsidRPr="00062D3A">
        <w:rPr>
          <w:rFonts w:asciiTheme="minorHAnsi" w:hAnsiTheme="minorHAnsi" w:cstheme="minorHAnsi"/>
          <w:highlight w:val="lightGray"/>
        </w:rPr>
        <w:t xml:space="preserve"> ERFORDERLICH</w:t>
      </w:r>
      <w:r w:rsidR="007916CD">
        <w:rPr>
          <w:rFonts w:asciiTheme="minorHAnsi" w:hAnsiTheme="minorHAnsi" w:cstheme="minorHAnsi"/>
          <w:highlight w:val="lightGray"/>
        </w:rPr>
        <w:t xml:space="preserve"> </w:t>
      </w:r>
      <w:r w:rsidR="007916CD" w:rsidRPr="009450B8">
        <w:rPr>
          <w:rFonts w:asciiTheme="minorHAnsi" w:hAnsiTheme="minorHAnsi" w:cstheme="minorHAnsi"/>
          <w:highlight w:val="lightGray"/>
        </w:rPr>
        <w:t>ERGÄNZEN</w:t>
      </w:r>
      <w:r>
        <w:rPr>
          <w:rFonts w:asciiTheme="minorHAnsi" w:hAnsiTheme="minorHAnsi" w:cstheme="minorHAnsi"/>
          <w:highlight w:val="lightGray"/>
        </w:rPr>
        <w:t>:</w:t>
      </w:r>
      <w:r w:rsidR="00A72524" w:rsidRPr="00C67114">
        <w:rPr>
          <w:rFonts w:asciiTheme="minorHAnsi" w:hAnsiTheme="minorHAnsi" w:cstheme="minorHAnsi"/>
          <w:highlight w:val="lightGray"/>
        </w:rPr>
        <w:t xml:space="preserve"> </w:t>
      </w:r>
      <w:r w:rsidR="00062D3A" w:rsidRPr="00C67114">
        <w:rPr>
          <w:rFonts w:asciiTheme="minorHAnsi" w:hAnsiTheme="minorHAnsi" w:cstheme="minorHAnsi"/>
          <w:highlight w:val="lightGray"/>
        </w:rPr>
        <w:t>Unser Datenschutzbeauftragter ist</w:t>
      </w:r>
      <w:r w:rsidR="007916CD">
        <w:rPr>
          <w:rFonts w:asciiTheme="minorHAnsi" w:hAnsiTheme="minorHAnsi" w:cstheme="minorHAnsi"/>
          <w:highlight w:val="lightGray"/>
        </w:rPr>
        <w:t xml:space="preserve"> </w:t>
      </w:r>
      <w:r w:rsidR="00062D3A" w:rsidRPr="00C67114">
        <w:rPr>
          <w:rFonts w:asciiTheme="minorHAnsi" w:hAnsiTheme="minorHAnsi" w:cstheme="minorHAnsi"/>
          <w:highlight w:val="lightGray"/>
        </w:rPr>
        <w:t>(Name, Kontaktdaten)</w:t>
      </w:r>
      <w:r w:rsidR="00062D3A" w:rsidRPr="00062D3A">
        <w:rPr>
          <w:rFonts w:asciiTheme="minorHAnsi" w:hAnsiTheme="minorHAnsi" w:cstheme="minorHAnsi"/>
        </w:rPr>
        <w:t xml:space="preserve"> </w:t>
      </w:r>
    </w:p>
    <w:p w14:paraId="2EE95477" w14:textId="77777777" w:rsidR="00062D3A" w:rsidRDefault="00062D3A" w:rsidP="00062D3A">
      <w:pPr>
        <w:spacing w:line="240" w:lineRule="auto"/>
        <w:ind w:left="720"/>
        <w:rPr>
          <w:rFonts w:asciiTheme="minorHAnsi" w:hAnsiTheme="minorHAnsi" w:cstheme="minorHAnsi"/>
        </w:rPr>
      </w:pPr>
    </w:p>
    <w:p w14:paraId="7C553916" w14:textId="5774C7DD" w:rsidR="009E4C98" w:rsidRPr="00062D3A" w:rsidRDefault="009E4C98" w:rsidP="009E4C98">
      <w:pPr>
        <w:widowControl/>
        <w:numPr>
          <w:ilvl w:val="0"/>
          <w:numId w:val="16"/>
        </w:numPr>
        <w:spacing w:line="240" w:lineRule="auto"/>
        <w:rPr>
          <w:rFonts w:ascii="Trebuchet MS" w:hAnsi="Trebuchet MS" w:cstheme="minorHAnsi"/>
          <w:b/>
        </w:rPr>
      </w:pPr>
      <w:r>
        <w:rPr>
          <w:rFonts w:ascii="Trebuchet MS" w:hAnsi="Trebuchet MS" w:cstheme="minorHAnsi"/>
          <w:b/>
        </w:rPr>
        <w:t>Zwecke der D</w:t>
      </w:r>
      <w:r w:rsidR="000A3CA2">
        <w:rPr>
          <w:rFonts w:ascii="Trebuchet MS" w:hAnsi="Trebuchet MS" w:cstheme="minorHAnsi"/>
          <w:b/>
        </w:rPr>
        <w:t>atenverarbeitung</w:t>
      </w:r>
    </w:p>
    <w:p w14:paraId="2D93DD27" w14:textId="3FF849A7" w:rsidR="009E4C98" w:rsidRDefault="00F048E3" w:rsidP="00062D3A">
      <w:pPr>
        <w:spacing w:line="240" w:lineRule="auto"/>
        <w:ind w:left="720"/>
        <w:rPr>
          <w:rFonts w:asciiTheme="minorHAnsi" w:hAnsiTheme="minorHAnsi" w:cstheme="minorHAnsi"/>
        </w:rPr>
      </w:pPr>
      <w:r>
        <w:rPr>
          <w:rFonts w:asciiTheme="minorHAnsi" w:hAnsiTheme="minorHAnsi" w:cstheme="minorHAnsi"/>
        </w:rPr>
        <w:t xml:space="preserve">Diese </w:t>
      </w:r>
      <w:r w:rsidR="00CA4140">
        <w:rPr>
          <w:rFonts w:asciiTheme="minorHAnsi" w:hAnsiTheme="minorHAnsi" w:cstheme="minorHAnsi"/>
        </w:rPr>
        <w:t>Datenschutzinformation</w:t>
      </w:r>
      <w:r>
        <w:rPr>
          <w:rFonts w:asciiTheme="minorHAnsi" w:hAnsiTheme="minorHAnsi" w:cstheme="minorHAnsi"/>
        </w:rPr>
        <w:t xml:space="preserve"> bezieht sich auf sämtliche Verarbeitung</w:t>
      </w:r>
      <w:r w:rsidR="00F071C8">
        <w:rPr>
          <w:rFonts w:asciiTheme="minorHAnsi" w:hAnsiTheme="minorHAnsi" w:cstheme="minorHAnsi"/>
        </w:rPr>
        <w:t>svorgänge, die für Sie als</w:t>
      </w:r>
      <w:r w:rsidR="00E6067C">
        <w:rPr>
          <w:rFonts w:asciiTheme="minorHAnsi" w:hAnsiTheme="minorHAnsi" w:cstheme="minorHAnsi"/>
        </w:rPr>
        <w:t xml:space="preserve"> </w:t>
      </w:r>
      <w:r>
        <w:rPr>
          <w:rFonts w:asciiTheme="minorHAnsi" w:hAnsiTheme="minorHAnsi" w:cstheme="minorHAnsi"/>
        </w:rPr>
        <w:t>Interessent</w:t>
      </w:r>
      <w:r w:rsidR="000C6C67">
        <w:rPr>
          <w:rFonts w:asciiTheme="minorHAnsi" w:hAnsiTheme="minorHAnsi" w:cstheme="minorHAnsi"/>
        </w:rPr>
        <w:t>:</w:t>
      </w:r>
      <w:r w:rsidR="00E6067C">
        <w:rPr>
          <w:rFonts w:asciiTheme="minorHAnsi" w:hAnsiTheme="minorHAnsi" w:cstheme="minorHAnsi"/>
        </w:rPr>
        <w:t>i</w:t>
      </w:r>
      <w:r w:rsidR="00F071C8">
        <w:rPr>
          <w:rFonts w:asciiTheme="minorHAnsi" w:hAnsiTheme="minorHAnsi" w:cstheme="minorHAnsi"/>
        </w:rPr>
        <w:t>n</w:t>
      </w:r>
      <w:r>
        <w:rPr>
          <w:rFonts w:asciiTheme="minorHAnsi" w:hAnsiTheme="minorHAnsi" w:cstheme="minorHAnsi"/>
        </w:rPr>
        <w:t xml:space="preserve">, </w:t>
      </w:r>
      <w:r w:rsidR="00E6067C">
        <w:rPr>
          <w:rFonts w:asciiTheme="minorHAnsi" w:hAnsiTheme="minorHAnsi" w:cstheme="minorHAnsi"/>
        </w:rPr>
        <w:t>Kund</w:t>
      </w:r>
      <w:r w:rsidR="000C6C67">
        <w:rPr>
          <w:rFonts w:asciiTheme="minorHAnsi" w:hAnsiTheme="minorHAnsi" w:cstheme="minorHAnsi"/>
        </w:rPr>
        <w:t>:</w:t>
      </w:r>
      <w:r w:rsidR="00E6067C">
        <w:rPr>
          <w:rFonts w:asciiTheme="minorHAnsi" w:hAnsiTheme="minorHAnsi" w:cstheme="minorHAnsi"/>
        </w:rPr>
        <w:t xml:space="preserve">in, </w:t>
      </w:r>
      <w:r>
        <w:rPr>
          <w:rFonts w:asciiTheme="minorHAnsi" w:hAnsiTheme="minorHAnsi" w:cstheme="minorHAnsi"/>
        </w:rPr>
        <w:t>Website-Besucher</w:t>
      </w:r>
      <w:r w:rsidR="000C6C67">
        <w:rPr>
          <w:rFonts w:asciiTheme="minorHAnsi" w:hAnsiTheme="minorHAnsi" w:cstheme="minorHAnsi"/>
        </w:rPr>
        <w:t>:</w:t>
      </w:r>
      <w:r w:rsidR="00E6067C">
        <w:rPr>
          <w:rFonts w:asciiTheme="minorHAnsi" w:hAnsiTheme="minorHAnsi" w:cstheme="minorHAnsi"/>
        </w:rPr>
        <w:t>i</w:t>
      </w:r>
      <w:r w:rsidR="00F071C8">
        <w:rPr>
          <w:rFonts w:asciiTheme="minorHAnsi" w:hAnsiTheme="minorHAnsi" w:cstheme="minorHAnsi"/>
        </w:rPr>
        <w:t>n</w:t>
      </w:r>
      <w:r w:rsidR="003604BC">
        <w:rPr>
          <w:rFonts w:asciiTheme="minorHAnsi" w:hAnsiTheme="minorHAnsi" w:cstheme="minorHAnsi"/>
        </w:rPr>
        <w:t>, Newsletter-Abonnent</w:t>
      </w:r>
      <w:r w:rsidR="000C6C67">
        <w:rPr>
          <w:rFonts w:asciiTheme="minorHAnsi" w:hAnsiTheme="minorHAnsi" w:cstheme="minorHAnsi"/>
        </w:rPr>
        <w:t>:</w:t>
      </w:r>
      <w:r w:rsidR="00E6067C">
        <w:rPr>
          <w:rFonts w:asciiTheme="minorHAnsi" w:hAnsiTheme="minorHAnsi" w:cstheme="minorHAnsi"/>
        </w:rPr>
        <w:t>i</w:t>
      </w:r>
      <w:r w:rsidR="00F071C8">
        <w:rPr>
          <w:rFonts w:asciiTheme="minorHAnsi" w:hAnsiTheme="minorHAnsi" w:cstheme="minorHAnsi"/>
        </w:rPr>
        <w:t>n</w:t>
      </w:r>
      <w:r w:rsidR="00D57DC5">
        <w:rPr>
          <w:rFonts w:asciiTheme="minorHAnsi" w:hAnsiTheme="minorHAnsi" w:cstheme="minorHAnsi"/>
        </w:rPr>
        <w:t>,</w:t>
      </w:r>
      <w:r w:rsidR="00EE5B83">
        <w:rPr>
          <w:rFonts w:asciiTheme="minorHAnsi" w:hAnsiTheme="minorHAnsi" w:cstheme="minorHAnsi"/>
        </w:rPr>
        <w:t xml:space="preserve"> </w:t>
      </w:r>
      <w:r w:rsidR="00E6067C" w:rsidRPr="009450B8">
        <w:rPr>
          <w:rFonts w:asciiTheme="minorHAnsi" w:hAnsiTheme="minorHAnsi" w:cstheme="minorHAnsi"/>
          <w:highlight w:val="lightGray"/>
        </w:rPr>
        <w:t>WENN</w:t>
      </w:r>
      <w:r w:rsidR="00E6067C" w:rsidRPr="00062D3A">
        <w:rPr>
          <w:rFonts w:asciiTheme="minorHAnsi" w:hAnsiTheme="minorHAnsi" w:cstheme="minorHAnsi"/>
          <w:highlight w:val="lightGray"/>
        </w:rPr>
        <w:t xml:space="preserve"> ERFORDERLICH</w:t>
      </w:r>
      <w:r w:rsidR="00E6067C">
        <w:rPr>
          <w:rFonts w:asciiTheme="minorHAnsi" w:hAnsiTheme="minorHAnsi" w:cstheme="minorHAnsi"/>
          <w:highlight w:val="lightGray"/>
        </w:rPr>
        <w:t xml:space="preserve"> </w:t>
      </w:r>
      <w:r w:rsidR="004F70DF">
        <w:rPr>
          <w:rFonts w:asciiTheme="minorHAnsi" w:hAnsiTheme="minorHAnsi" w:cstheme="minorHAnsi"/>
          <w:highlight w:val="lightGray"/>
        </w:rPr>
        <w:t>ERGÄNZEN</w:t>
      </w:r>
      <w:r w:rsidR="003C39F2">
        <w:rPr>
          <w:rFonts w:asciiTheme="minorHAnsi" w:hAnsiTheme="minorHAnsi" w:cstheme="minorHAnsi"/>
          <w:highlight w:val="lightGray"/>
        </w:rPr>
        <w:t xml:space="preserve">: </w:t>
      </w:r>
      <w:r w:rsidR="003604BC" w:rsidRPr="00C67114">
        <w:rPr>
          <w:rFonts w:asciiTheme="minorHAnsi" w:hAnsiTheme="minorHAnsi" w:cstheme="minorHAnsi"/>
          <w:highlight w:val="lightGray"/>
        </w:rPr>
        <w:t>Auftraggeber</w:t>
      </w:r>
      <w:r w:rsidR="000C6C67">
        <w:rPr>
          <w:rFonts w:asciiTheme="minorHAnsi" w:hAnsiTheme="minorHAnsi" w:cstheme="minorHAnsi"/>
          <w:highlight w:val="lightGray"/>
        </w:rPr>
        <w:t>:</w:t>
      </w:r>
      <w:r w:rsidR="00E6067C">
        <w:rPr>
          <w:rFonts w:asciiTheme="minorHAnsi" w:hAnsiTheme="minorHAnsi" w:cstheme="minorHAnsi"/>
          <w:highlight w:val="lightGray"/>
        </w:rPr>
        <w:t>i</w:t>
      </w:r>
      <w:r w:rsidR="00F071C8">
        <w:rPr>
          <w:rFonts w:asciiTheme="minorHAnsi" w:hAnsiTheme="minorHAnsi" w:cstheme="minorHAnsi"/>
          <w:highlight w:val="lightGray"/>
        </w:rPr>
        <w:t>n</w:t>
      </w:r>
      <w:r w:rsidR="003604BC" w:rsidRPr="00C67114">
        <w:rPr>
          <w:rFonts w:asciiTheme="minorHAnsi" w:hAnsiTheme="minorHAnsi" w:cstheme="minorHAnsi"/>
          <w:highlight w:val="lightGray"/>
        </w:rPr>
        <w:t>, Lieferant</w:t>
      </w:r>
      <w:r w:rsidR="000C6C67">
        <w:rPr>
          <w:rFonts w:asciiTheme="minorHAnsi" w:hAnsiTheme="minorHAnsi" w:cstheme="minorHAnsi"/>
          <w:highlight w:val="lightGray"/>
        </w:rPr>
        <w:t>:</w:t>
      </w:r>
      <w:r w:rsidR="00E6067C">
        <w:rPr>
          <w:rFonts w:asciiTheme="minorHAnsi" w:hAnsiTheme="minorHAnsi" w:cstheme="minorHAnsi"/>
          <w:highlight w:val="lightGray"/>
        </w:rPr>
        <w:t>i</w:t>
      </w:r>
      <w:r w:rsidR="00F071C8">
        <w:rPr>
          <w:rFonts w:asciiTheme="minorHAnsi" w:hAnsiTheme="minorHAnsi" w:cstheme="minorHAnsi"/>
          <w:highlight w:val="lightGray"/>
        </w:rPr>
        <w:t>n</w:t>
      </w:r>
      <w:r w:rsidR="003604BC" w:rsidRPr="00C67114">
        <w:rPr>
          <w:rFonts w:asciiTheme="minorHAnsi" w:hAnsiTheme="minorHAnsi" w:cstheme="minorHAnsi"/>
          <w:highlight w:val="lightGray"/>
        </w:rPr>
        <w:t>,</w:t>
      </w:r>
      <w:r w:rsidR="004F70DF" w:rsidRPr="00C67114">
        <w:rPr>
          <w:rFonts w:asciiTheme="minorHAnsi" w:hAnsiTheme="minorHAnsi" w:cstheme="minorHAnsi"/>
          <w:highlight w:val="lightGray"/>
        </w:rPr>
        <w:t xml:space="preserve"> etc</w:t>
      </w:r>
      <w:r w:rsidR="00F071C8">
        <w:rPr>
          <w:rFonts w:asciiTheme="minorHAnsi" w:hAnsiTheme="minorHAnsi" w:cstheme="minorHAnsi"/>
          <w:highlight w:val="lightGray"/>
        </w:rPr>
        <w:t>.</w:t>
      </w:r>
      <w:r w:rsidR="003604BC">
        <w:rPr>
          <w:rFonts w:asciiTheme="minorHAnsi" w:hAnsiTheme="minorHAnsi" w:cstheme="minorHAnsi"/>
        </w:rPr>
        <w:t xml:space="preserve"> </w:t>
      </w:r>
      <w:r>
        <w:rPr>
          <w:rFonts w:asciiTheme="minorHAnsi" w:hAnsiTheme="minorHAnsi" w:cstheme="minorHAnsi"/>
        </w:rPr>
        <w:t xml:space="preserve">wesentlich sind. </w:t>
      </w:r>
    </w:p>
    <w:p w14:paraId="0B8F581A" w14:textId="77777777" w:rsidR="00D57DC5" w:rsidRDefault="00D57DC5" w:rsidP="00062D3A">
      <w:pPr>
        <w:spacing w:line="240" w:lineRule="auto"/>
        <w:ind w:left="720"/>
        <w:rPr>
          <w:rFonts w:asciiTheme="minorHAnsi" w:hAnsiTheme="minorHAnsi" w:cstheme="minorHAnsi"/>
        </w:rPr>
      </w:pPr>
    </w:p>
    <w:p w14:paraId="153393FF" w14:textId="12B12645" w:rsidR="00D57DC5" w:rsidRDefault="00D57DC5" w:rsidP="00062D3A">
      <w:pPr>
        <w:spacing w:line="240" w:lineRule="auto"/>
        <w:ind w:left="720"/>
        <w:rPr>
          <w:rFonts w:asciiTheme="minorHAnsi" w:hAnsiTheme="minorHAnsi" w:cstheme="minorHAnsi"/>
        </w:rPr>
      </w:pPr>
      <w:r>
        <w:rPr>
          <w:rFonts w:asciiTheme="minorHAnsi" w:hAnsiTheme="minorHAnsi" w:cstheme="minorHAnsi"/>
        </w:rPr>
        <w:t>Die Zwecke</w:t>
      </w:r>
      <w:r w:rsidR="00B21498">
        <w:rPr>
          <w:rFonts w:asciiTheme="minorHAnsi" w:hAnsiTheme="minorHAnsi" w:cstheme="minorHAnsi"/>
        </w:rPr>
        <w:t>,</w:t>
      </w:r>
      <w:r>
        <w:rPr>
          <w:rFonts w:asciiTheme="minorHAnsi" w:hAnsiTheme="minorHAnsi" w:cstheme="minorHAnsi"/>
        </w:rPr>
        <w:t xml:space="preserve"> für die wir Ihre personenbezogenen Daten verarbeiten</w:t>
      </w:r>
      <w:r w:rsidR="00B21498">
        <w:rPr>
          <w:rFonts w:asciiTheme="minorHAnsi" w:hAnsiTheme="minorHAnsi" w:cstheme="minorHAnsi"/>
        </w:rPr>
        <w:t>,</w:t>
      </w:r>
      <w:r>
        <w:rPr>
          <w:rFonts w:asciiTheme="minorHAnsi" w:hAnsiTheme="minorHAnsi" w:cstheme="minorHAnsi"/>
        </w:rPr>
        <w:t xml:space="preserve"> lassen sich wie folgt </w:t>
      </w:r>
      <w:r w:rsidR="001C555F">
        <w:rPr>
          <w:rFonts w:asciiTheme="minorHAnsi" w:hAnsiTheme="minorHAnsi" w:cstheme="minorHAnsi"/>
        </w:rPr>
        <w:t>zusammenfassen</w:t>
      </w:r>
      <w:r>
        <w:rPr>
          <w:rFonts w:asciiTheme="minorHAnsi" w:hAnsiTheme="minorHAnsi" w:cstheme="minorHAnsi"/>
        </w:rPr>
        <w:t>:</w:t>
      </w:r>
    </w:p>
    <w:p w14:paraId="336BEB11" w14:textId="77777777" w:rsidR="000A3CA2" w:rsidRDefault="000A3CA2" w:rsidP="00062D3A">
      <w:pPr>
        <w:spacing w:line="240" w:lineRule="auto"/>
        <w:ind w:left="720"/>
        <w:rPr>
          <w:rFonts w:asciiTheme="minorHAnsi" w:hAnsiTheme="minorHAnsi" w:cstheme="minorHAnsi"/>
        </w:rPr>
      </w:pPr>
    </w:p>
    <w:p w14:paraId="1E6A41C4" w14:textId="63B45E77" w:rsidR="009E4C98" w:rsidRDefault="001C555F" w:rsidP="00C67114">
      <w:pPr>
        <w:widowControl/>
        <w:numPr>
          <w:ilvl w:val="0"/>
          <w:numId w:val="18"/>
        </w:numPr>
        <w:spacing w:after="200" w:line="240" w:lineRule="auto"/>
        <w:rPr>
          <w:rFonts w:asciiTheme="minorHAnsi" w:hAnsiTheme="minorHAnsi" w:cstheme="minorHAnsi"/>
        </w:rPr>
      </w:pPr>
      <w:r>
        <w:rPr>
          <w:rFonts w:asciiTheme="minorHAnsi" w:hAnsiTheme="minorHAnsi" w:cstheme="minorHAnsi"/>
        </w:rPr>
        <w:t xml:space="preserve">unsere </w:t>
      </w:r>
      <w:r w:rsidR="000A3CA2">
        <w:rPr>
          <w:rFonts w:asciiTheme="minorHAnsi" w:hAnsiTheme="minorHAnsi" w:cstheme="minorHAnsi"/>
        </w:rPr>
        <w:t xml:space="preserve">Geschäftstätigkeit (Hotelbetrieb) </w:t>
      </w:r>
    </w:p>
    <w:p w14:paraId="3F5D4CE2" w14:textId="768139ED" w:rsidR="00F048E3" w:rsidRDefault="00E00170" w:rsidP="00C67114">
      <w:pPr>
        <w:widowControl/>
        <w:numPr>
          <w:ilvl w:val="0"/>
          <w:numId w:val="18"/>
        </w:numPr>
        <w:spacing w:after="200" w:line="240" w:lineRule="auto"/>
        <w:rPr>
          <w:rFonts w:asciiTheme="minorHAnsi" w:hAnsiTheme="minorHAnsi" w:cstheme="minorHAnsi"/>
        </w:rPr>
      </w:pPr>
      <w:r w:rsidRPr="00590817">
        <w:rPr>
          <w:rFonts w:asciiTheme="minorHAnsi" w:hAnsiTheme="minorHAnsi" w:cstheme="minorHAnsi"/>
        </w:rPr>
        <w:t xml:space="preserve">Marketing </w:t>
      </w:r>
      <w:r>
        <w:rPr>
          <w:rFonts w:asciiTheme="minorHAnsi" w:hAnsiTheme="minorHAnsi" w:cstheme="minorHAnsi"/>
        </w:rPr>
        <w:t>(</w:t>
      </w:r>
      <w:r w:rsidR="00EE5B83">
        <w:rPr>
          <w:rFonts w:asciiTheme="minorHAnsi" w:hAnsiTheme="minorHAnsi" w:cstheme="minorHAnsi"/>
        </w:rPr>
        <w:t xml:space="preserve">sowie </w:t>
      </w:r>
      <w:r w:rsidRPr="00C67114">
        <w:rPr>
          <w:rFonts w:asciiTheme="minorHAnsi" w:hAnsiTheme="minorHAnsi" w:cstheme="minorHAnsi"/>
        </w:rPr>
        <w:t>Informationen per elektronischer Post</w:t>
      </w:r>
      <w:r w:rsidR="007916CD" w:rsidRPr="00C67114">
        <w:rPr>
          <w:rFonts w:asciiTheme="minorHAnsi" w:hAnsiTheme="minorHAnsi" w:cstheme="minorHAnsi"/>
        </w:rPr>
        <w:t xml:space="preserve"> </w:t>
      </w:r>
      <w:r w:rsidRPr="00C67114">
        <w:rPr>
          <w:rFonts w:asciiTheme="minorHAnsi" w:hAnsiTheme="minorHAnsi" w:cstheme="minorHAnsi"/>
        </w:rPr>
        <w:t>einschließlich SMS</w:t>
      </w:r>
      <w:r>
        <w:rPr>
          <w:rFonts w:asciiTheme="minorHAnsi" w:hAnsiTheme="minorHAnsi" w:cstheme="minorHAnsi"/>
        </w:rPr>
        <w:t>)</w:t>
      </w:r>
    </w:p>
    <w:p w14:paraId="6328BC92" w14:textId="2429FB92" w:rsidR="00003910" w:rsidRDefault="00003910" w:rsidP="00C67114">
      <w:pPr>
        <w:widowControl/>
        <w:numPr>
          <w:ilvl w:val="0"/>
          <w:numId w:val="18"/>
        </w:numPr>
        <w:spacing w:after="200" w:line="240" w:lineRule="auto"/>
        <w:rPr>
          <w:rFonts w:asciiTheme="minorHAnsi" w:hAnsiTheme="minorHAnsi" w:cstheme="minorHAnsi"/>
        </w:rPr>
      </w:pPr>
      <w:r>
        <w:rPr>
          <w:rFonts w:asciiTheme="minorHAnsi" w:hAnsiTheme="minorHAnsi" w:cstheme="minorHAnsi"/>
        </w:rPr>
        <w:t>Newsletter</w:t>
      </w:r>
    </w:p>
    <w:p w14:paraId="72DC9E11" w14:textId="77777777" w:rsidR="00003BB0" w:rsidRDefault="00003BB0" w:rsidP="00C67114">
      <w:pPr>
        <w:widowControl/>
        <w:numPr>
          <w:ilvl w:val="0"/>
          <w:numId w:val="18"/>
        </w:numPr>
        <w:spacing w:after="200" w:line="240" w:lineRule="auto"/>
        <w:rPr>
          <w:rFonts w:asciiTheme="minorHAnsi" w:hAnsiTheme="minorHAnsi" w:cstheme="minorHAnsi"/>
        </w:rPr>
      </w:pPr>
      <w:r w:rsidRPr="00C67114">
        <w:rPr>
          <w:rFonts w:asciiTheme="minorHAnsi" w:hAnsiTheme="minorHAnsi" w:cstheme="minorHAnsi"/>
        </w:rPr>
        <w:t xml:space="preserve">Kontaktformular auf der Website und sonstige Anfragen (z.B. per E-Mail) </w:t>
      </w:r>
    </w:p>
    <w:p w14:paraId="7E349F3C" w14:textId="14A8DD2D" w:rsidR="00D75783" w:rsidRDefault="00BF4193" w:rsidP="00C67114">
      <w:pPr>
        <w:widowControl/>
        <w:numPr>
          <w:ilvl w:val="0"/>
          <w:numId w:val="18"/>
        </w:numPr>
        <w:spacing w:after="200" w:line="240" w:lineRule="auto"/>
        <w:rPr>
          <w:rFonts w:asciiTheme="minorHAnsi" w:hAnsiTheme="minorHAnsi" w:cstheme="minorHAnsi"/>
        </w:rPr>
      </w:pPr>
      <w:r>
        <w:rPr>
          <w:rFonts w:asciiTheme="minorHAnsi" w:hAnsiTheme="minorHAnsi" w:cstheme="minorHAnsi"/>
        </w:rPr>
        <w:t xml:space="preserve">Cookies und </w:t>
      </w:r>
      <w:r w:rsidR="00D75783">
        <w:rPr>
          <w:rFonts w:asciiTheme="minorHAnsi" w:hAnsiTheme="minorHAnsi" w:cstheme="minorHAnsi"/>
        </w:rPr>
        <w:t xml:space="preserve">Website-Tracking </w:t>
      </w:r>
    </w:p>
    <w:p w14:paraId="01D3C237" w14:textId="14F24B2E" w:rsidR="00D57DC5" w:rsidRPr="00590817" w:rsidRDefault="007916CD" w:rsidP="00C67114">
      <w:pPr>
        <w:widowControl/>
        <w:numPr>
          <w:ilvl w:val="0"/>
          <w:numId w:val="18"/>
        </w:numPr>
        <w:spacing w:after="200" w:line="240" w:lineRule="auto"/>
        <w:rPr>
          <w:rFonts w:asciiTheme="minorHAnsi" w:hAnsiTheme="minorHAnsi" w:cstheme="minorHAnsi"/>
        </w:rPr>
      </w:pPr>
      <w:r w:rsidRPr="009450B8">
        <w:rPr>
          <w:rFonts w:asciiTheme="minorHAnsi" w:hAnsiTheme="minorHAnsi" w:cstheme="minorHAnsi"/>
          <w:highlight w:val="lightGray"/>
        </w:rPr>
        <w:t>WENN</w:t>
      </w:r>
      <w:r w:rsidRPr="00062D3A">
        <w:rPr>
          <w:rFonts w:asciiTheme="minorHAnsi" w:hAnsiTheme="minorHAnsi" w:cstheme="minorHAnsi"/>
          <w:highlight w:val="lightGray"/>
        </w:rPr>
        <w:t xml:space="preserve"> ERFORDERLICH</w:t>
      </w:r>
      <w:r>
        <w:rPr>
          <w:rFonts w:asciiTheme="minorHAnsi" w:hAnsiTheme="minorHAnsi" w:cstheme="minorHAnsi"/>
          <w:highlight w:val="lightGray"/>
        </w:rPr>
        <w:t xml:space="preserve"> ERGÄNZEN</w:t>
      </w:r>
      <w:r w:rsidRPr="00F071C8">
        <w:rPr>
          <w:rFonts w:asciiTheme="minorHAnsi" w:hAnsiTheme="minorHAnsi" w:cstheme="minorHAnsi"/>
          <w:highlight w:val="lightGray"/>
        </w:rPr>
        <w:t xml:space="preserve"> </w:t>
      </w:r>
      <w:r w:rsidR="00D57DC5" w:rsidRPr="00C67114">
        <w:rPr>
          <w:rFonts w:asciiTheme="minorHAnsi" w:hAnsiTheme="minorHAnsi" w:cstheme="minorHAnsi"/>
          <w:highlight w:val="lightGray"/>
        </w:rPr>
        <w:t>(</w:t>
      </w:r>
      <w:r w:rsidR="00965DB3" w:rsidRPr="00C67114">
        <w:rPr>
          <w:rFonts w:asciiTheme="minorHAnsi" w:hAnsiTheme="minorHAnsi" w:cstheme="minorHAnsi"/>
          <w:highlight w:val="lightGray"/>
        </w:rPr>
        <w:t xml:space="preserve">weitere </w:t>
      </w:r>
      <w:r w:rsidR="00353DF5">
        <w:rPr>
          <w:rFonts w:asciiTheme="minorHAnsi" w:hAnsiTheme="minorHAnsi" w:cstheme="minorHAnsi"/>
          <w:highlight w:val="lightGray"/>
        </w:rPr>
        <w:t xml:space="preserve">Verarbeitungsvorgänge </w:t>
      </w:r>
      <w:r w:rsidR="00965DB3" w:rsidRPr="00C67114">
        <w:rPr>
          <w:rFonts w:asciiTheme="minorHAnsi" w:hAnsiTheme="minorHAnsi" w:cstheme="minorHAnsi"/>
          <w:highlight w:val="lightGray"/>
        </w:rPr>
        <w:t xml:space="preserve">sollten </w:t>
      </w:r>
      <w:r w:rsidR="00353DF5">
        <w:rPr>
          <w:rFonts w:asciiTheme="minorHAnsi" w:hAnsiTheme="minorHAnsi" w:cstheme="minorHAnsi"/>
          <w:highlight w:val="lightGray"/>
        </w:rPr>
        <w:t>in dieser Aufzählung</w:t>
      </w:r>
      <w:r w:rsidR="00E00C38">
        <w:rPr>
          <w:rFonts w:asciiTheme="minorHAnsi" w:hAnsiTheme="minorHAnsi" w:cstheme="minorHAnsi"/>
          <w:highlight w:val="lightGray"/>
        </w:rPr>
        <w:t>,</w:t>
      </w:r>
      <w:r w:rsidR="00353DF5">
        <w:rPr>
          <w:rFonts w:asciiTheme="minorHAnsi" w:hAnsiTheme="minorHAnsi" w:cstheme="minorHAnsi"/>
          <w:highlight w:val="lightGray"/>
        </w:rPr>
        <w:t xml:space="preserve"> </w:t>
      </w:r>
      <w:r w:rsidR="00353DF5" w:rsidRPr="00C67114">
        <w:rPr>
          <w:rFonts w:asciiTheme="minorHAnsi" w:hAnsiTheme="minorHAnsi" w:cstheme="minorHAnsi"/>
          <w:highlight w:val="lightGray"/>
          <w:u w:val="single"/>
        </w:rPr>
        <w:t>sowie</w:t>
      </w:r>
      <w:r w:rsidR="00353DF5">
        <w:rPr>
          <w:rFonts w:asciiTheme="minorHAnsi" w:hAnsiTheme="minorHAnsi" w:cstheme="minorHAnsi"/>
          <w:highlight w:val="lightGray"/>
        </w:rPr>
        <w:t xml:space="preserve"> im</w:t>
      </w:r>
      <w:r w:rsidR="00D57DC5" w:rsidRPr="00C67114">
        <w:rPr>
          <w:rFonts w:asciiTheme="minorHAnsi" w:hAnsiTheme="minorHAnsi" w:cstheme="minorHAnsi"/>
          <w:highlight w:val="lightGray"/>
        </w:rPr>
        <w:t xml:space="preserve"> Folgenden </w:t>
      </w:r>
      <w:r w:rsidR="00E00170">
        <w:rPr>
          <w:rFonts w:asciiTheme="minorHAnsi" w:hAnsiTheme="minorHAnsi" w:cstheme="minorHAnsi"/>
          <w:highlight w:val="lightGray"/>
        </w:rPr>
        <w:t>in einem eigenen</w:t>
      </w:r>
      <w:r w:rsidR="00D57DC5" w:rsidRPr="00C67114">
        <w:rPr>
          <w:rFonts w:asciiTheme="minorHAnsi" w:hAnsiTheme="minorHAnsi" w:cstheme="minorHAnsi"/>
          <w:highlight w:val="lightGray"/>
        </w:rPr>
        <w:t xml:space="preserve"> Punkt</w:t>
      </w:r>
      <w:r w:rsidR="00965DB3" w:rsidRPr="00C67114">
        <w:rPr>
          <w:rFonts w:asciiTheme="minorHAnsi" w:hAnsiTheme="minorHAnsi" w:cstheme="minorHAnsi"/>
          <w:highlight w:val="lightGray"/>
        </w:rPr>
        <w:t xml:space="preserve"> (</w:t>
      </w:r>
      <w:r w:rsidR="00D57DC5" w:rsidRPr="00C67114">
        <w:rPr>
          <w:rFonts w:asciiTheme="minorHAnsi" w:hAnsiTheme="minorHAnsi" w:cstheme="minorHAnsi"/>
          <w:highlight w:val="lightGray"/>
        </w:rPr>
        <w:t>mit</w:t>
      </w:r>
      <w:r w:rsidR="00E00170">
        <w:rPr>
          <w:rFonts w:asciiTheme="minorHAnsi" w:hAnsiTheme="minorHAnsi" w:cstheme="minorHAnsi"/>
          <w:highlight w:val="lightGray"/>
        </w:rPr>
        <w:t>samt einer</w:t>
      </w:r>
      <w:r w:rsidR="00D57DC5" w:rsidRPr="00C67114">
        <w:rPr>
          <w:rFonts w:asciiTheme="minorHAnsi" w:hAnsiTheme="minorHAnsi" w:cstheme="minorHAnsi"/>
          <w:highlight w:val="lightGray"/>
        </w:rPr>
        <w:t xml:space="preserve"> </w:t>
      </w:r>
      <w:r w:rsidR="00D57DC5" w:rsidRPr="00C67114">
        <w:rPr>
          <w:rFonts w:asciiTheme="minorHAnsi" w:hAnsiTheme="minorHAnsi" w:cstheme="minorHAnsi"/>
          <w:b/>
          <w:highlight w:val="lightGray"/>
        </w:rPr>
        <w:t xml:space="preserve">Beschreibung des Verarbeitungsvorgangs, </w:t>
      </w:r>
      <w:r w:rsidR="00E00170">
        <w:rPr>
          <w:rFonts w:asciiTheme="minorHAnsi" w:hAnsiTheme="minorHAnsi" w:cstheme="minorHAnsi"/>
          <w:b/>
          <w:highlight w:val="lightGray"/>
        </w:rPr>
        <w:t xml:space="preserve">der </w:t>
      </w:r>
      <w:r w:rsidR="00D57DC5" w:rsidRPr="00C67114">
        <w:rPr>
          <w:rFonts w:asciiTheme="minorHAnsi" w:hAnsiTheme="minorHAnsi" w:cstheme="minorHAnsi"/>
          <w:b/>
          <w:highlight w:val="lightGray"/>
        </w:rPr>
        <w:t xml:space="preserve">Rechtsgrundlage und </w:t>
      </w:r>
      <w:r w:rsidR="00E00170">
        <w:rPr>
          <w:rFonts w:asciiTheme="minorHAnsi" w:hAnsiTheme="minorHAnsi" w:cstheme="minorHAnsi"/>
          <w:b/>
          <w:highlight w:val="lightGray"/>
        </w:rPr>
        <w:t xml:space="preserve">der </w:t>
      </w:r>
      <w:r w:rsidR="00D57DC5" w:rsidRPr="00C67114">
        <w:rPr>
          <w:rFonts w:asciiTheme="minorHAnsi" w:hAnsiTheme="minorHAnsi" w:cstheme="minorHAnsi"/>
          <w:b/>
          <w:highlight w:val="lightGray"/>
        </w:rPr>
        <w:t>Speicherdauer</w:t>
      </w:r>
      <w:r w:rsidR="00353DF5">
        <w:rPr>
          <w:rFonts w:asciiTheme="minorHAnsi" w:hAnsiTheme="minorHAnsi" w:cstheme="minorHAnsi"/>
          <w:b/>
          <w:highlight w:val="lightGray"/>
        </w:rPr>
        <w:t xml:space="preserve"> der Daten</w:t>
      </w:r>
      <w:r w:rsidR="00965DB3" w:rsidRPr="00C67114">
        <w:rPr>
          <w:rFonts w:asciiTheme="minorHAnsi" w:hAnsiTheme="minorHAnsi" w:cstheme="minorHAnsi"/>
          <w:highlight w:val="lightGray"/>
        </w:rPr>
        <w:t>) angeführt werden</w:t>
      </w:r>
      <w:r w:rsidR="00AE77EE" w:rsidRPr="00590817">
        <w:rPr>
          <w:rFonts w:asciiTheme="minorHAnsi" w:hAnsiTheme="minorHAnsi" w:cstheme="minorHAnsi"/>
          <w:highlight w:val="lightGray"/>
        </w:rPr>
        <w:t xml:space="preserve">, </w:t>
      </w:r>
      <w:r w:rsidR="00D57DC5" w:rsidRPr="00C67114">
        <w:rPr>
          <w:rFonts w:asciiTheme="minorHAnsi" w:hAnsiTheme="minorHAnsi" w:cstheme="minorHAnsi"/>
          <w:highlight w:val="lightGray"/>
        </w:rPr>
        <w:t>z.B.</w:t>
      </w:r>
      <w:r w:rsidR="00965DB3" w:rsidRPr="00C67114">
        <w:rPr>
          <w:rFonts w:asciiTheme="minorHAnsi" w:hAnsiTheme="minorHAnsi" w:cstheme="minorHAnsi"/>
          <w:highlight w:val="lightGray"/>
        </w:rPr>
        <w:t xml:space="preserve"> </w:t>
      </w:r>
      <w:r w:rsidR="00353DF5">
        <w:rPr>
          <w:rFonts w:asciiTheme="minorHAnsi" w:hAnsiTheme="minorHAnsi" w:cstheme="minorHAnsi"/>
          <w:highlight w:val="lightGray"/>
        </w:rPr>
        <w:t>Registrierungsmöglichkeit für Kund</w:t>
      </w:r>
      <w:r w:rsidR="000C6C67">
        <w:rPr>
          <w:rFonts w:asciiTheme="minorHAnsi" w:hAnsiTheme="minorHAnsi" w:cstheme="minorHAnsi"/>
          <w:highlight w:val="lightGray"/>
        </w:rPr>
        <w:t>:</w:t>
      </w:r>
      <w:r w:rsidR="00353DF5">
        <w:rPr>
          <w:rFonts w:asciiTheme="minorHAnsi" w:hAnsiTheme="minorHAnsi" w:cstheme="minorHAnsi"/>
          <w:highlight w:val="lightGray"/>
        </w:rPr>
        <w:t>innen, Verwaltung von Lieferant</w:t>
      </w:r>
      <w:r w:rsidR="000C6C67">
        <w:rPr>
          <w:rFonts w:asciiTheme="minorHAnsi" w:hAnsiTheme="minorHAnsi" w:cstheme="minorHAnsi"/>
          <w:highlight w:val="lightGray"/>
        </w:rPr>
        <w:t>:</w:t>
      </w:r>
      <w:r w:rsidR="00353DF5">
        <w:rPr>
          <w:rFonts w:asciiTheme="minorHAnsi" w:hAnsiTheme="minorHAnsi" w:cstheme="minorHAnsi"/>
          <w:highlight w:val="lightGray"/>
        </w:rPr>
        <w:t>innen-Daten</w:t>
      </w:r>
      <w:r w:rsidR="00965DB3" w:rsidRPr="00C67114">
        <w:rPr>
          <w:rFonts w:asciiTheme="minorHAnsi" w:hAnsiTheme="minorHAnsi" w:cstheme="minorHAnsi"/>
          <w:highlight w:val="lightGray"/>
        </w:rPr>
        <w:t>,</w:t>
      </w:r>
      <w:r w:rsidR="00AA042A" w:rsidRPr="00C67114">
        <w:rPr>
          <w:rFonts w:asciiTheme="minorHAnsi" w:hAnsiTheme="minorHAnsi" w:cstheme="minorHAnsi"/>
          <w:highlight w:val="lightGray"/>
        </w:rPr>
        <w:t xml:space="preserve"> </w:t>
      </w:r>
      <w:r w:rsidR="00D57DC5" w:rsidRPr="00C67114">
        <w:rPr>
          <w:rFonts w:asciiTheme="minorHAnsi" w:hAnsiTheme="minorHAnsi" w:cstheme="minorHAnsi"/>
          <w:highlight w:val="lightGray"/>
        </w:rPr>
        <w:t>Kontaktdatenbank, Videoüberwachung, Verwend</w:t>
      </w:r>
      <w:r w:rsidR="00965DB3" w:rsidRPr="00C67114">
        <w:rPr>
          <w:rFonts w:asciiTheme="minorHAnsi" w:hAnsiTheme="minorHAnsi" w:cstheme="minorHAnsi"/>
          <w:highlight w:val="lightGray"/>
        </w:rPr>
        <w:t>en</w:t>
      </w:r>
      <w:r w:rsidR="00D57DC5" w:rsidRPr="00C67114">
        <w:rPr>
          <w:rFonts w:asciiTheme="minorHAnsi" w:hAnsiTheme="minorHAnsi" w:cstheme="minorHAnsi"/>
          <w:highlight w:val="lightGray"/>
        </w:rPr>
        <w:t xml:space="preserve"> von Bilddaten,</w:t>
      </w:r>
      <w:r w:rsidR="00BB62B0" w:rsidRPr="00C67114">
        <w:rPr>
          <w:rFonts w:asciiTheme="minorHAnsi" w:hAnsiTheme="minorHAnsi" w:cstheme="minorHAnsi"/>
          <w:highlight w:val="lightGray"/>
        </w:rPr>
        <w:t xml:space="preserve"> </w:t>
      </w:r>
      <w:r w:rsidR="00D57DC5" w:rsidRPr="00C67114">
        <w:rPr>
          <w:rFonts w:asciiTheme="minorHAnsi" w:hAnsiTheme="minorHAnsi" w:cstheme="minorHAnsi"/>
          <w:highlight w:val="lightGray"/>
        </w:rPr>
        <w:t>etc.)</w:t>
      </w:r>
    </w:p>
    <w:p w14:paraId="59111853" w14:textId="77777777" w:rsidR="00E6067C" w:rsidRPr="00062D3A" w:rsidRDefault="00E6067C" w:rsidP="00062D3A">
      <w:pPr>
        <w:spacing w:line="240" w:lineRule="auto"/>
        <w:ind w:left="720"/>
        <w:rPr>
          <w:rFonts w:asciiTheme="minorHAnsi" w:hAnsiTheme="minorHAnsi" w:cstheme="minorHAnsi"/>
        </w:rPr>
      </w:pPr>
    </w:p>
    <w:p w14:paraId="485A14B9" w14:textId="681AFEB0" w:rsidR="00062D3A" w:rsidRPr="00062D3A" w:rsidRDefault="00425029" w:rsidP="00062D3A">
      <w:pPr>
        <w:widowControl/>
        <w:numPr>
          <w:ilvl w:val="0"/>
          <w:numId w:val="16"/>
        </w:numPr>
        <w:spacing w:line="240" w:lineRule="auto"/>
        <w:rPr>
          <w:rFonts w:ascii="Trebuchet MS" w:hAnsi="Trebuchet MS" w:cstheme="minorHAnsi"/>
          <w:b/>
        </w:rPr>
      </w:pPr>
      <w:r>
        <w:rPr>
          <w:rFonts w:ascii="Trebuchet MS" w:hAnsi="Trebuchet MS" w:cstheme="minorHAnsi"/>
          <w:b/>
        </w:rPr>
        <w:t>Geschäftstätigkeit (Hotelbetrieb)</w:t>
      </w:r>
    </w:p>
    <w:p w14:paraId="31185566" w14:textId="7AE7BC65" w:rsidR="00C81C98" w:rsidRDefault="00D05045" w:rsidP="00062D3A">
      <w:pPr>
        <w:spacing w:line="240" w:lineRule="auto"/>
        <w:ind w:left="720"/>
        <w:rPr>
          <w:rFonts w:asciiTheme="minorHAnsi" w:hAnsiTheme="minorHAnsi" w:cstheme="minorHAnsi"/>
        </w:rPr>
      </w:pPr>
      <w:r>
        <w:rPr>
          <w:rFonts w:asciiTheme="minorHAnsi" w:hAnsiTheme="minorHAnsi" w:cstheme="minorHAnsi"/>
        </w:rPr>
        <w:t xml:space="preserve">Wir verarbeiten Ihre personenbezogenen Daten </w:t>
      </w:r>
      <w:r w:rsidR="009B7ABF">
        <w:rPr>
          <w:rFonts w:asciiTheme="minorHAnsi" w:hAnsiTheme="minorHAnsi" w:cstheme="minorHAnsi"/>
        </w:rPr>
        <w:t>im Zusammenhang mit Ihrem Interesse an oder der</w:t>
      </w:r>
      <w:r>
        <w:rPr>
          <w:rFonts w:asciiTheme="minorHAnsi" w:hAnsiTheme="minorHAnsi" w:cstheme="minorHAnsi"/>
        </w:rPr>
        <w:t xml:space="preserve"> </w:t>
      </w:r>
      <w:r w:rsidR="00C81C98">
        <w:rPr>
          <w:rFonts w:asciiTheme="minorHAnsi" w:hAnsiTheme="minorHAnsi" w:cstheme="minorHAnsi"/>
        </w:rPr>
        <w:t xml:space="preserve">Inanspruchnahme </w:t>
      </w:r>
      <w:r w:rsidR="00CA133A">
        <w:rPr>
          <w:rFonts w:asciiTheme="minorHAnsi" w:hAnsiTheme="minorHAnsi" w:cstheme="minorHAnsi"/>
        </w:rPr>
        <w:t>unserer</w:t>
      </w:r>
      <w:r w:rsidR="00771264">
        <w:rPr>
          <w:rFonts w:asciiTheme="minorHAnsi" w:hAnsiTheme="minorHAnsi" w:cstheme="minorHAnsi"/>
        </w:rPr>
        <w:t xml:space="preserve"> </w:t>
      </w:r>
      <w:r w:rsidR="00C81C98">
        <w:rPr>
          <w:rFonts w:asciiTheme="minorHAnsi" w:hAnsiTheme="minorHAnsi" w:cstheme="minorHAnsi"/>
        </w:rPr>
        <w:t>Leistungen</w:t>
      </w:r>
      <w:r w:rsidR="003B401C">
        <w:rPr>
          <w:rFonts w:asciiTheme="minorHAnsi" w:hAnsiTheme="minorHAnsi" w:cstheme="minorHAnsi"/>
        </w:rPr>
        <w:t>,</w:t>
      </w:r>
      <w:r>
        <w:rPr>
          <w:rFonts w:asciiTheme="minorHAnsi" w:hAnsiTheme="minorHAnsi" w:cstheme="minorHAnsi"/>
        </w:rPr>
        <w:t xml:space="preserve"> und zwar</w:t>
      </w:r>
    </w:p>
    <w:p w14:paraId="42D9DF97" w14:textId="37984369" w:rsidR="00062D3A" w:rsidRPr="00062D3A" w:rsidRDefault="00062D3A" w:rsidP="00062D3A">
      <w:pPr>
        <w:spacing w:line="240" w:lineRule="auto"/>
        <w:ind w:left="720"/>
        <w:rPr>
          <w:rFonts w:asciiTheme="minorHAnsi" w:hAnsiTheme="minorHAnsi" w:cstheme="minorHAnsi"/>
        </w:rPr>
      </w:pPr>
    </w:p>
    <w:p w14:paraId="3A3055E1" w14:textId="22A5FAE1" w:rsidR="00CA133A" w:rsidRDefault="00062D3A" w:rsidP="00062D3A">
      <w:pPr>
        <w:widowControl/>
        <w:numPr>
          <w:ilvl w:val="0"/>
          <w:numId w:val="18"/>
        </w:numPr>
        <w:spacing w:after="200" w:line="240" w:lineRule="auto"/>
        <w:rPr>
          <w:rFonts w:asciiTheme="minorHAnsi" w:hAnsiTheme="minorHAnsi" w:cstheme="minorHAnsi"/>
          <w:iCs/>
          <w:lang w:eastAsia="de-DE"/>
        </w:rPr>
      </w:pPr>
      <w:r w:rsidRPr="00062D3A">
        <w:rPr>
          <w:rFonts w:asciiTheme="minorHAnsi" w:hAnsiTheme="minorHAnsi" w:cstheme="minorHAnsi"/>
        </w:rPr>
        <w:t xml:space="preserve">Ihre </w:t>
      </w:r>
      <w:r w:rsidRPr="00062D3A">
        <w:rPr>
          <w:rFonts w:asciiTheme="minorHAnsi" w:hAnsiTheme="minorHAnsi" w:cstheme="minorHAnsi"/>
          <w:iCs/>
          <w:lang w:eastAsia="de-DE"/>
        </w:rPr>
        <w:t>Stammdaten (</w:t>
      </w:r>
      <w:r w:rsidR="000704F6">
        <w:rPr>
          <w:rFonts w:asciiTheme="minorHAnsi" w:hAnsiTheme="minorHAnsi" w:cstheme="minorHAnsi"/>
          <w:iCs/>
          <w:lang w:eastAsia="de-DE"/>
        </w:rPr>
        <w:t xml:space="preserve">z.B. </w:t>
      </w:r>
      <w:r w:rsidR="00C81C98">
        <w:rPr>
          <w:rFonts w:asciiTheme="minorHAnsi" w:hAnsiTheme="minorHAnsi" w:cstheme="minorHAnsi"/>
        </w:rPr>
        <w:t>Nachname</w:t>
      </w:r>
      <w:r w:rsidRPr="00062D3A">
        <w:rPr>
          <w:rFonts w:asciiTheme="minorHAnsi" w:hAnsiTheme="minorHAnsi" w:cstheme="minorHAnsi"/>
        </w:rPr>
        <w:t xml:space="preserve">, Vorname, </w:t>
      </w:r>
      <w:r w:rsidR="00CA133A">
        <w:rPr>
          <w:rFonts w:asciiTheme="minorHAnsi" w:hAnsiTheme="minorHAnsi" w:cstheme="minorHAnsi"/>
        </w:rPr>
        <w:t>Wohnadresse</w:t>
      </w:r>
      <w:r w:rsidRPr="00062D3A">
        <w:rPr>
          <w:rFonts w:asciiTheme="minorHAnsi" w:hAnsiTheme="minorHAnsi" w:cstheme="minorHAnsi"/>
        </w:rPr>
        <w:t xml:space="preserve">, </w:t>
      </w:r>
      <w:r w:rsidR="00C81C98">
        <w:rPr>
          <w:rFonts w:asciiTheme="minorHAnsi" w:hAnsiTheme="minorHAnsi" w:cstheme="minorHAnsi"/>
        </w:rPr>
        <w:t>E-Mail-</w:t>
      </w:r>
      <w:r w:rsidRPr="00062D3A">
        <w:rPr>
          <w:rFonts w:asciiTheme="minorHAnsi" w:hAnsiTheme="minorHAnsi" w:cstheme="minorHAnsi"/>
        </w:rPr>
        <w:t>Adresse, Telefon</w:t>
      </w:r>
      <w:r w:rsidR="00C81C98">
        <w:rPr>
          <w:rFonts w:asciiTheme="minorHAnsi" w:hAnsiTheme="minorHAnsi" w:cstheme="minorHAnsi"/>
        </w:rPr>
        <w:t>nummer</w:t>
      </w:r>
      <w:r w:rsidRPr="00062D3A">
        <w:rPr>
          <w:rFonts w:asciiTheme="minorHAnsi" w:hAnsiTheme="minorHAnsi" w:cstheme="minorHAnsi"/>
        </w:rPr>
        <w:t>, Geburtsdatum,</w:t>
      </w:r>
      <w:r w:rsidR="008E3E35">
        <w:rPr>
          <w:rFonts w:asciiTheme="minorHAnsi" w:hAnsiTheme="minorHAnsi" w:cstheme="minorHAnsi"/>
        </w:rPr>
        <w:t xml:space="preserve"> Geschlecht, Herkunftsland </w:t>
      </w:r>
      <w:r w:rsidR="00CA133A" w:rsidRPr="009450B8">
        <w:rPr>
          <w:rFonts w:asciiTheme="minorHAnsi" w:hAnsiTheme="minorHAnsi" w:cstheme="minorHAnsi"/>
          <w:highlight w:val="lightGray"/>
        </w:rPr>
        <w:t>WENN</w:t>
      </w:r>
      <w:r w:rsidR="00CA133A" w:rsidRPr="00062D3A">
        <w:rPr>
          <w:rFonts w:asciiTheme="minorHAnsi" w:hAnsiTheme="minorHAnsi" w:cstheme="minorHAnsi"/>
          <w:highlight w:val="lightGray"/>
        </w:rPr>
        <w:t xml:space="preserve"> ERFORDERLICH</w:t>
      </w:r>
      <w:r w:rsidR="00CA133A">
        <w:rPr>
          <w:rFonts w:asciiTheme="minorHAnsi" w:hAnsiTheme="minorHAnsi" w:cstheme="minorHAnsi"/>
          <w:highlight w:val="lightGray"/>
        </w:rPr>
        <w:t xml:space="preserve"> ERGÄNZEN:</w:t>
      </w:r>
      <w:r w:rsidR="00CA133A" w:rsidRPr="009450B8">
        <w:rPr>
          <w:rFonts w:asciiTheme="minorHAnsi" w:hAnsiTheme="minorHAnsi" w:cstheme="minorHAnsi"/>
          <w:highlight w:val="lightGray"/>
        </w:rPr>
        <w:t xml:space="preserve"> </w:t>
      </w:r>
      <w:r w:rsidR="00C81C98" w:rsidRPr="00C67114">
        <w:rPr>
          <w:rFonts w:asciiTheme="minorHAnsi" w:hAnsiTheme="minorHAnsi" w:cstheme="minorHAnsi"/>
          <w:highlight w:val="lightGray"/>
        </w:rPr>
        <w:t xml:space="preserve">Faxnummer, </w:t>
      </w:r>
      <w:r w:rsidR="00CA133A">
        <w:rPr>
          <w:rFonts w:asciiTheme="minorHAnsi" w:hAnsiTheme="minorHAnsi" w:cstheme="minorHAnsi"/>
          <w:highlight w:val="lightGray"/>
        </w:rPr>
        <w:t>Kunden</w:t>
      </w:r>
      <w:r w:rsidR="000C6C67">
        <w:rPr>
          <w:rFonts w:asciiTheme="minorHAnsi" w:hAnsiTheme="minorHAnsi" w:cstheme="minorHAnsi"/>
          <w:highlight w:val="lightGray"/>
        </w:rPr>
        <w:t>:</w:t>
      </w:r>
      <w:r w:rsidR="00CA133A">
        <w:rPr>
          <w:rFonts w:asciiTheme="minorHAnsi" w:hAnsiTheme="minorHAnsi" w:cstheme="minorHAnsi"/>
          <w:highlight w:val="lightGray"/>
        </w:rPr>
        <w:t>innen-Nummer</w:t>
      </w:r>
      <w:r w:rsidRPr="00062D3A">
        <w:rPr>
          <w:rFonts w:asciiTheme="minorHAnsi" w:hAnsiTheme="minorHAnsi" w:cstheme="minorHAnsi"/>
          <w:iCs/>
          <w:lang w:eastAsia="de-DE"/>
        </w:rPr>
        <w:t xml:space="preserve">) </w:t>
      </w:r>
    </w:p>
    <w:p w14:paraId="6FF168D4" w14:textId="34C3D9C8" w:rsidR="00062D3A" w:rsidRPr="00062D3A" w:rsidRDefault="00590817" w:rsidP="00062D3A">
      <w:pPr>
        <w:widowControl/>
        <w:numPr>
          <w:ilvl w:val="0"/>
          <w:numId w:val="18"/>
        </w:numPr>
        <w:spacing w:after="200" w:line="240" w:lineRule="auto"/>
        <w:rPr>
          <w:rFonts w:asciiTheme="minorHAnsi" w:hAnsiTheme="minorHAnsi" w:cstheme="minorHAnsi"/>
          <w:iCs/>
          <w:lang w:eastAsia="de-DE"/>
        </w:rPr>
      </w:pPr>
      <w:r>
        <w:rPr>
          <w:rFonts w:asciiTheme="minorHAnsi" w:hAnsiTheme="minorHAnsi" w:cstheme="minorHAnsi"/>
          <w:iCs/>
          <w:lang w:eastAsia="de-DE"/>
        </w:rPr>
        <w:t xml:space="preserve">Daten </w:t>
      </w:r>
      <w:r w:rsidR="00CA133A">
        <w:rPr>
          <w:rFonts w:asciiTheme="minorHAnsi" w:hAnsiTheme="minorHAnsi" w:cstheme="minorHAnsi"/>
          <w:iCs/>
          <w:lang w:eastAsia="de-DE"/>
        </w:rPr>
        <w:t>aus</w:t>
      </w:r>
      <w:r>
        <w:rPr>
          <w:rFonts w:asciiTheme="minorHAnsi" w:hAnsiTheme="minorHAnsi" w:cstheme="minorHAnsi"/>
          <w:iCs/>
          <w:lang w:eastAsia="de-DE"/>
        </w:rPr>
        <w:t xml:space="preserve"> </w:t>
      </w:r>
      <w:r w:rsidR="00EA4012">
        <w:rPr>
          <w:rFonts w:asciiTheme="minorHAnsi" w:hAnsiTheme="minorHAnsi" w:cstheme="minorHAnsi"/>
          <w:iCs/>
          <w:lang w:eastAsia="de-DE"/>
        </w:rPr>
        <w:t>vorgelegten</w:t>
      </w:r>
      <w:r w:rsidR="00062D3A" w:rsidRPr="00062D3A">
        <w:rPr>
          <w:rFonts w:asciiTheme="minorHAnsi" w:hAnsiTheme="minorHAnsi" w:cstheme="minorHAnsi"/>
          <w:iCs/>
          <w:lang w:eastAsia="de-DE"/>
        </w:rPr>
        <w:t xml:space="preserve"> Reisedokumenten</w:t>
      </w:r>
      <w:r w:rsidR="00CA133A">
        <w:rPr>
          <w:rFonts w:asciiTheme="minorHAnsi" w:hAnsiTheme="minorHAnsi" w:cstheme="minorHAnsi"/>
          <w:iCs/>
          <w:lang w:eastAsia="de-DE"/>
        </w:rPr>
        <w:t>, z.B. Reisepass, Personalausweis oder</w:t>
      </w:r>
      <w:r w:rsidR="00CA133A" w:rsidRPr="00062D3A">
        <w:rPr>
          <w:rFonts w:asciiTheme="minorHAnsi" w:hAnsiTheme="minorHAnsi" w:cstheme="minorHAnsi"/>
          <w:iCs/>
          <w:lang w:eastAsia="de-DE"/>
        </w:rPr>
        <w:t xml:space="preserve"> Führerschei</w:t>
      </w:r>
      <w:r w:rsidR="00CA133A">
        <w:rPr>
          <w:rFonts w:asciiTheme="minorHAnsi" w:hAnsiTheme="minorHAnsi" w:cstheme="minorHAnsi"/>
          <w:iCs/>
          <w:lang w:eastAsia="de-DE"/>
        </w:rPr>
        <w:t xml:space="preserve">n </w:t>
      </w:r>
      <w:r w:rsidR="00062D3A" w:rsidRPr="00062D3A">
        <w:rPr>
          <w:rFonts w:asciiTheme="minorHAnsi" w:hAnsiTheme="minorHAnsi" w:cstheme="minorHAnsi"/>
          <w:iCs/>
          <w:lang w:eastAsia="de-DE"/>
        </w:rPr>
        <w:t>(</w:t>
      </w:r>
      <w:r w:rsidR="000704F6">
        <w:rPr>
          <w:rFonts w:asciiTheme="minorHAnsi" w:hAnsiTheme="minorHAnsi" w:cstheme="minorHAnsi"/>
          <w:iCs/>
          <w:lang w:eastAsia="de-DE"/>
        </w:rPr>
        <w:t xml:space="preserve">z.B. </w:t>
      </w:r>
      <w:r w:rsidR="008E3E35">
        <w:rPr>
          <w:rFonts w:asciiTheme="minorHAnsi" w:hAnsiTheme="minorHAnsi" w:cstheme="minorHAnsi"/>
          <w:iCs/>
          <w:lang w:eastAsia="de-DE"/>
        </w:rPr>
        <w:t xml:space="preserve">Art des Dokumentes, </w:t>
      </w:r>
      <w:r w:rsidR="008E3E35">
        <w:rPr>
          <w:rFonts w:asciiTheme="minorHAnsi" w:hAnsiTheme="minorHAnsi" w:cstheme="minorHAnsi"/>
        </w:rPr>
        <w:t>Nummer des Dokumentes</w:t>
      </w:r>
      <w:r w:rsidR="00062D3A" w:rsidRPr="00062D3A">
        <w:rPr>
          <w:rFonts w:asciiTheme="minorHAnsi" w:hAnsiTheme="minorHAnsi" w:cstheme="minorHAnsi"/>
        </w:rPr>
        <w:t>,</w:t>
      </w:r>
      <w:r w:rsidR="008E3E35">
        <w:rPr>
          <w:rFonts w:asciiTheme="minorHAnsi" w:hAnsiTheme="minorHAnsi" w:cstheme="minorHAnsi"/>
        </w:rPr>
        <w:t xml:space="preserve"> Ausstellungsdatum,</w:t>
      </w:r>
      <w:r w:rsidR="00CA133A">
        <w:rPr>
          <w:rFonts w:asciiTheme="minorHAnsi" w:hAnsiTheme="minorHAnsi" w:cstheme="minorHAnsi"/>
        </w:rPr>
        <w:t xml:space="preserve"> </w:t>
      </w:r>
      <w:r w:rsidR="00062D3A" w:rsidRPr="00062D3A">
        <w:rPr>
          <w:rFonts w:asciiTheme="minorHAnsi" w:hAnsiTheme="minorHAnsi" w:cstheme="minorHAnsi"/>
        </w:rPr>
        <w:t xml:space="preserve">ausstellende Behörde, Laufzeit, </w:t>
      </w:r>
      <w:r w:rsidR="008E3E35">
        <w:rPr>
          <w:rFonts w:asciiTheme="minorHAnsi" w:hAnsiTheme="minorHAnsi" w:cstheme="minorHAnsi"/>
        </w:rPr>
        <w:t>Staatsangehörigkeit</w:t>
      </w:r>
      <w:r w:rsidR="00CA133A">
        <w:rPr>
          <w:rFonts w:asciiTheme="minorHAnsi" w:hAnsiTheme="minorHAnsi" w:cstheme="minorHAnsi"/>
        </w:rPr>
        <w:t xml:space="preserve">, sonstige </w:t>
      </w:r>
      <w:r w:rsidR="00CA133A" w:rsidRPr="00062D3A">
        <w:rPr>
          <w:rFonts w:asciiTheme="minorHAnsi" w:hAnsiTheme="minorHAnsi" w:cstheme="minorHAnsi"/>
        </w:rPr>
        <w:t>Passdaten</w:t>
      </w:r>
      <w:r w:rsidR="00062D3A" w:rsidRPr="00062D3A">
        <w:rPr>
          <w:rFonts w:asciiTheme="minorHAnsi" w:hAnsiTheme="minorHAnsi" w:cstheme="minorHAnsi"/>
          <w:iCs/>
          <w:lang w:eastAsia="de-DE"/>
        </w:rPr>
        <w:t xml:space="preserve">), </w:t>
      </w:r>
    </w:p>
    <w:p w14:paraId="1B4F85F4" w14:textId="2474C49C" w:rsidR="00062D3A" w:rsidRPr="00062D3A" w:rsidRDefault="00BF02A1" w:rsidP="00062D3A">
      <w:pPr>
        <w:widowControl/>
        <w:numPr>
          <w:ilvl w:val="0"/>
          <w:numId w:val="18"/>
        </w:numPr>
        <w:spacing w:after="200" w:line="240" w:lineRule="auto"/>
        <w:rPr>
          <w:rFonts w:asciiTheme="minorHAnsi" w:hAnsiTheme="minorHAnsi" w:cstheme="minorHAnsi"/>
          <w:iCs/>
          <w:lang w:eastAsia="de-DE"/>
        </w:rPr>
      </w:pPr>
      <w:r>
        <w:rPr>
          <w:rFonts w:asciiTheme="minorHAnsi" w:hAnsiTheme="minorHAnsi" w:cstheme="minorHAnsi"/>
          <w:iCs/>
          <w:lang w:eastAsia="de-DE"/>
        </w:rPr>
        <w:t xml:space="preserve">Daten zur Zahlungsart </w:t>
      </w:r>
      <w:r w:rsidR="00062D3A" w:rsidRPr="00062D3A">
        <w:rPr>
          <w:rFonts w:asciiTheme="minorHAnsi" w:hAnsiTheme="minorHAnsi" w:cstheme="minorHAnsi"/>
          <w:iCs/>
          <w:lang w:eastAsia="de-DE"/>
        </w:rPr>
        <w:t xml:space="preserve">und </w:t>
      </w:r>
      <w:r w:rsidR="00BA199A">
        <w:rPr>
          <w:rFonts w:asciiTheme="minorHAnsi" w:hAnsiTheme="minorHAnsi" w:cstheme="minorHAnsi"/>
          <w:iCs/>
          <w:lang w:eastAsia="de-DE"/>
        </w:rPr>
        <w:t xml:space="preserve">sonstige </w:t>
      </w:r>
      <w:r w:rsidR="00062D3A" w:rsidRPr="00062D3A">
        <w:rPr>
          <w:rFonts w:asciiTheme="minorHAnsi" w:hAnsiTheme="minorHAnsi" w:cstheme="minorHAnsi"/>
          <w:iCs/>
          <w:lang w:eastAsia="de-DE"/>
        </w:rPr>
        <w:t xml:space="preserve">mit </w:t>
      </w:r>
      <w:r w:rsidR="00BA199A">
        <w:rPr>
          <w:rFonts w:asciiTheme="minorHAnsi" w:hAnsiTheme="minorHAnsi" w:cstheme="minorHAnsi"/>
          <w:iCs/>
          <w:lang w:eastAsia="de-DE"/>
        </w:rPr>
        <w:t xml:space="preserve">der </w:t>
      </w:r>
      <w:r w:rsidR="00BA199A" w:rsidRPr="00062D3A">
        <w:rPr>
          <w:rFonts w:asciiTheme="minorHAnsi" w:hAnsiTheme="minorHAnsi" w:cstheme="minorHAnsi"/>
          <w:iCs/>
          <w:lang w:eastAsia="de-DE"/>
        </w:rPr>
        <w:t>Zahlung</w:t>
      </w:r>
      <w:r>
        <w:rPr>
          <w:rFonts w:asciiTheme="minorHAnsi" w:hAnsiTheme="minorHAnsi" w:cstheme="minorHAnsi"/>
          <w:iCs/>
          <w:lang w:eastAsia="de-DE"/>
        </w:rPr>
        <w:t xml:space="preserve"> </w:t>
      </w:r>
      <w:r w:rsidR="00CA133A">
        <w:rPr>
          <w:rFonts w:asciiTheme="minorHAnsi" w:hAnsiTheme="minorHAnsi" w:cstheme="minorHAnsi"/>
          <w:iCs/>
          <w:lang w:eastAsia="de-DE"/>
        </w:rPr>
        <w:t>in Verbindung stehende</w:t>
      </w:r>
      <w:r>
        <w:rPr>
          <w:rFonts w:asciiTheme="minorHAnsi" w:hAnsiTheme="minorHAnsi" w:cstheme="minorHAnsi"/>
          <w:iCs/>
          <w:lang w:eastAsia="de-DE"/>
        </w:rPr>
        <w:t xml:space="preserve"> Daten (</w:t>
      </w:r>
      <w:r w:rsidR="00CA133A">
        <w:rPr>
          <w:rFonts w:asciiTheme="minorHAnsi" w:hAnsiTheme="minorHAnsi" w:cstheme="minorHAnsi"/>
          <w:iCs/>
          <w:lang w:eastAsia="de-DE"/>
        </w:rPr>
        <w:t xml:space="preserve">z.B. </w:t>
      </w:r>
      <w:r w:rsidR="000704F6">
        <w:rPr>
          <w:rFonts w:asciiTheme="minorHAnsi" w:hAnsiTheme="minorHAnsi" w:cstheme="minorHAnsi"/>
          <w:iCs/>
          <w:lang w:eastAsia="de-DE"/>
        </w:rPr>
        <w:t xml:space="preserve">Zahlungsart, Zahlungsbetrag, </w:t>
      </w:r>
      <w:r w:rsidR="00C81C98">
        <w:rPr>
          <w:rFonts w:asciiTheme="minorHAnsi" w:hAnsiTheme="minorHAnsi" w:cstheme="minorHAnsi"/>
          <w:iCs/>
          <w:lang w:eastAsia="de-DE"/>
        </w:rPr>
        <w:t>Kartennummer,</w:t>
      </w:r>
      <w:r w:rsidR="00CA133A">
        <w:rPr>
          <w:rFonts w:asciiTheme="minorHAnsi" w:hAnsiTheme="minorHAnsi" w:cstheme="minorHAnsi"/>
          <w:iCs/>
          <w:lang w:eastAsia="de-DE"/>
        </w:rPr>
        <w:t xml:space="preserve"> Karteninhaber</w:t>
      </w:r>
      <w:r w:rsidR="000C6C67">
        <w:rPr>
          <w:rFonts w:asciiTheme="minorHAnsi" w:hAnsiTheme="minorHAnsi" w:cstheme="minorHAnsi"/>
          <w:iCs/>
          <w:lang w:eastAsia="de-DE"/>
        </w:rPr>
        <w:t>:</w:t>
      </w:r>
      <w:r w:rsidR="000704F6">
        <w:rPr>
          <w:rFonts w:asciiTheme="minorHAnsi" w:hAnsiTheme="minorHAnsi" w:cstheme="minorHAnsi"/>
          <w:iCs/>
          <w:lang w:eastAsia="de-DE"/>
        </w:rPr>
        <w:t>in</w:t>
      </w:r>
      <w:r w:rsidR="00C81C98">
        <w:rPr>
          <w:rFonts w:asciiTheme="minorHAnsi" w:hAnsiTheme="minorHAnsi" w:cstheme="minorHAnsi"/>
          <w:iCs/>
          <w:lang w:eastAsia="de-DE"/>
        </w:rPr>
        <w:t>)</w:t>
      </w:r>
      <w:r w:rsidR="00062D3A" w:rsidRPr="00062D3A">
        <w:rPr>
          <w:rFonts w:asciiTheme="minorHAnsi" w:hAnsiTheme="minorHAnsi" w:cstheme="minorHAnsi"/>
          <w:iCs/>
          <w:lang w:eastAsia="de-DE"/>
        </w:rPr>
        <w:t xml:space="preserve">, </w:t>
      </w:r>
    </w:p>
    <w:p w14:paraId="70517A9F" w14:textId="11B063B7" w:rsidR="000704F6" w:rsidRDefault="000704F6">
      <w:pPr>
        <w:widowControl/>
        <w:numPr>
          <w:ilvl w:val="0"/>
          <w:numId w:val="18"/>
        </w:numPr>
        <w:spacing w:after="200" w:line="240" w:lineRule="auto"/>
        <w:rPr>
          <w:rFonts w:asciiTheme="minorHAnsi" w:hAnsiTheme="minorHAnsi" w:cstheme="minorHAnsi"/>
          <w:iCs/>
          <w:lang w:eastAsia="de-DE"/>
        </w:rPr>
      </w:pPr>
      <w:r>
        <w:rPr>
          <w:rFonts w:asciiTheme="minorHAnsi" w:hAnsiTheme="minorHAnsi" w:cstheme="minorHAnsi"/>
          <w:iCs/>
          <w:lang w:eastAsia="de-DE"/>
        </w:rPr>
        <w:t xml:space="preserve">Daten zu </w:t>
      </w:r>
      <w:r w:rsidR="00CA133A">
        <w:rPr>
          <w:rFonts w:asciiTheme="minorHAnsi" w:hAnsiTheme="minorHAnsi" w:cstheme="minorHAnsi"/>
          <w:iCs/>
          <w:lang w:eastAsia="de-DE"/>
        </w:rPr>
        <w:t>Ihre</w:t>
      </w:r>
      <w:r>
        <w:rPr>
          <w:rFonts w:asciiTheme="minorHAnsi" w:hAnsiTheme="minorHAnsi" w:cstheme="minorHAnsi"/>
          <w:iCs/>
          <w:lang w:eastAsia="de-DE"/>
        </w:rPr>
        <w:t>r</w:t>
      </w:r>
      <w:r w:rsidR="00CA133A">
        <w:rPr>
          <w:rFonts w:asciiTheme="minorHAnsi" w:hAnsiTheme="minorHAnsi" w:cstheme="minorHAnsi"/>
          <w:iCs/>
          <w:lang w:eastAsia="de-DE"/>
        </w:rPr>
        <w:t xml:space="preserve"> </w:t>
      </w:r>
      <w:r>
        <w:rPr>
          <w:rFonts w:asciiTheme="minorHAnsi" w:hAnsiTheme="minorHAnsi" w:cstheme="minorHAnsi"/>
          <w:iCs/>
          <w:lang w:eastAsia="de-DE"/>
        </w:rPr>
        <w:t>Buchung</w:t>
      </w:r>
      <w:r w:rsidR="00CA133A">
        <w:rPr>
          <w:rFonts w:asciiTheme="minorHAnsi" w:hAnsiTheme="minorHAnsi" w:cstheme="minorHAnsi"/>
          <w:iCs/>
          <w:lang w:eastAsia="de-DE"/>
        </w:rPr>
        <w:t xml:space="preserve"> </w:t>
      </w:r>
      <w:r>
        <w:rPr>
          <w:rFonts w:asciiTheme="minorHAnsi" w:hAnsiTheme="minorHAnsi" w:cstheme="minorHAnsi"/>
          <w:iCs/>
          <w:lang w:eastAsia="de-DE"/>
        </w:rPr>
        <w:t>oder angefragten Leistung (z.B.</w:t>
      </w:r>
      <w:r w:rsidRPr="00062D3A">
        <w:rPr>
          <w:rFonts w:asciiTheme="minorHAnsi" w:hAnsiTheme="minorHAnsi" w:cstheme="minorHAnsi"/>
          <w:iCs/>
          <w:lang w:eastAsia="de-DE"/>
        </w:rPr>
        <w:t xml:space="preserve"> </w:t>
      </w:r>
      <w:r w:rsidR="008E3E35">
        <w:rPr>
          <w:rFonts w:asciiTheme="minorHAnsi" w:hAnsiTheme="minorHAnsi" w:cstheme="minorHAnsi"/>
          <w:iCs/>
          <w:lang w:eastAsia="de-DE"/>
        </w:rPr>
        <w:t xml:space="preserve">Datum der </w:t>
      </w:r>
      <w:r w:rsidR="00687AE6">
        <w:rPr>
          <w:rFonts w:asciiTheme="minorHAnsi" w:hAnsiTheme="minorHAnsi" w:cstheme="minorHAnsi"/>
          <w:iCs/>
          <w:lang w:eastAsia="de-DE"/>
        </w:rPr>
        <w:t xml:space="preserve">gebuchten oder angefragten </w:t>
      </w:r>
      <w:r w:rsidR="008E3E35">
        <w:rPr>
          <w:rFonts w:asciiTheme="minorHAnsi" w:hAnsiTheme="minorHAnsi" w:cstheme="minorHAnsi"/>
          <w:iCs/>
          <w:lang w:eastAsia="de-DE"/>
        </w:rPr>
        <w:t xml:space="preserve">Ankunft und Abreise, </w:t>
      </w:r>
      <w:r>
        <w:rPr>
          <w:rFonts w:asciiTheme="minorHAnsi" w:hAnsiTheme="minorHAnsi" w:cstheme="minorHAnsi"/>
          <w:iCs/>
          <w:lang w:eastAsia="de-DE"/>
        </w:rPr>
        <w:t xml:space="preserve">Ihre gebuchten oder angefragten Zimmer, Ihre Sprache, Ihr </w:t>
      </w:r>
      <w:r w:rsidRPr="00062D3A">
        <w:rPr>
          <w:rFonts w:asciiTheme="minorHAnsi" w:hAnsiTheme="minorHAnsi" w:cstheme="minorHAnsi"/>
          <w:iCs/>
          <w:lang w:eastAsia="de-DE"/>
        </w:rPr>
        <w:t>KFZ-Kennzeichen</w:t>
      </w:r>
      <w:r>
        <w:rPr>
          <w:rFonts w:asciiTheme="minorHAnsi" w:hAnsiTheme="minorHAnsi" w:cstheme="minorHAnsi"/>
          <w:iCs/>
          <w:lang w:eastAsia="de-DE"/>
        </w:rPr>
        <w:t xml:space="preserve"> (zur Feststellung der Parkberechtigung),</w:t>
      </w:r>
      <w:r w:rsidRPr="000704F6">
        <w:rPr>
          <w:rFonts w:asciiTheme="minorHAnsi" w:hAnsiTheme="minorHAnsi" w:cstheme="minorHAnsi"/>
          <w:iCs/>
          <w:lang w:eastAsia="de-DE"/>
        </w:rPr>
        <w:t xml:space="preserve"> </w:t>
      </w:r>
      <w:r>
        <w:rPr>
          <w:rFonts w:asciiTheme="minorHAnsi" w:hAnsiTheme="minorHAnsi" w:cstheme="minorHAnsi"/>
          <w:iCs/>
          <w:lang w:eastAsia="de-DE"/>
        </w:rPr>
        <w:t>Anzahl der Personen),</w:t>
      </w:r>
      <w:r w:rsidR="00687AE6">
        <w:rPr>
          <w:rFonts w:asciiTheme="minorHAnsi" w:hAnsiTheme="minorHAnsi" w:cstheme="minorHAnsi"/>
          <w:iCs/>
          <w:lang w:eastAsia="de-DE"/>
        </w:rPr>
        <w:t xml:space="preserve"> </w:t>
      </w:r>
    </w:p>
    <w:p w14:paraId="10C1F282" w14:textId="6478F51A" w:rsidR="00237415" w:rsidRDefault="00CA133A">
      <w:pPr>
        <w:widowControl/>
        <w:numPr>
          <w:ilvl w:val="0"/>
          <w:numId w:val="18"/>
        </w:numPr>
        <w:spacing w:after="200" w:line="240" w:lineRule="auto"/>
        <w:rPr>
          <w:rFonts w:asciiTheme="minorHAnsi" w:hAnsiTheme="minorHAnsi" w:cstheme="minorHAnsi"/>
          <w:iCs/>
          <w:lang w:eastAsia="de-DE"/>
        </w:rPr>
      </w:pPr>
      <w:r>
        <w:rPr>
          <w:rFonts w:asciiTheme="minorHAnsi" w:hAnsiTheme="minorHAnsi" w:cstheme="minorHAnsi"/>
          <w:iCs/>
          <w:lang w:eastAsia="de-DE"/>
        </w:rPr>
        <w:t>sonstige von</w:t>
      </w:r>
      <w:r w:rsidR="00FC7A9A">
        <w:rPr>
          <w:rFonts w:asciiTheme="minorHAnsi" w:hAnsiTheme="minorHAnsi" w:cstheme="minorHAnsi"/>
          <w:iCs/>
          <w:lang w:eastAsia="de-DE"/>
        </w:rPr>
        <w:t xml:space="preserve"> Ihnen mitgeteilte </w:t>
      </w:r>
      <w:r>
        <w:rPr>
          <w:rFonts w:asciiTheme="minorHAnsi" w:hAnsiTheme="minorHAnsi" w:cstheme="minorHAnsi"/>
          <w:iCs/>
          <w:lang w:eastAsia="de-DE"/>
        </w:rPr>
        <w:t xml:space="preserve">oder angefragte </w:t>
      </w:r>
      <w:r w:rsidR="00BF02A1">
        <w:rPr>
          <w:rFonts w:asciiTheme="minorHAnsi" w:hAnsiTheme="minorHAnsi" w:cstheme="minorHAnsi"/>
          <w:iCs/>
          <w:lang w:eastAsia="de-DE"/>
        </w:rPr>
        <w:t xml:space="preserve">Daten </w:t>
      </w:r>
      <w:r>
        <w:rPr>
          <w:rFonts w:asciiTheme="minorHAnsi" w:hAnsiTheme="minorHAnsi" w:cstheme="minorHAnsi"/>
          <w:iCs/>
          <w:lang w:eastAsia="de-DE"/>
        </w:rPr>
        <w:t>im Zusammenhang mit</w:t>
      </w:r>
      <w:r w:rsidR="00BF02A1">
        <w:rPr>
          <w:rFonts w:asciiTheme="minorHAnsi" w:hAnsiTheme="minorHAnsi" w:cstheme="minorHAnsi"/>
          <w:iCs/>
          <w:lang w:eastAsia="de-DE"/>
        </w:rPr>
        <w:t xml:space="preserve"> Ihrer Buchung</w:t>
      </w:r>
      <w:r>
        <w:rPr>
          <w:rFonts w:asciiTheme="minorHAnsi" w:hAnsiTheme="minorHAnsi" w:cstheme="minorHAnsi"/>
          <w:iCs/>
          <w:lang w:eastAsia="de-DE"/>
        </w:rPr>
        <w:t xml:space="preserve"> oder angefragten Leistung </w:t>
      </w:r>
      <w:r w:rsidR="006239C8">
        <w:rPr>
          <w:rFonts w:asciiTheme="minorHAnsi" w:hAnsiTheme="minorHAnsi" w:cstheme="minorHAnsi"/>
          <w:iCs/>
          <w:lang w:eastAsia="de-DE"/>
        </w:rPr>
        <w:t xml:space="preserve"> </w:t>
      </w:r>
      <w:r w:rsidR="000704F6">
        <w:rPr>
          <w:rFonts w:asciiTheme="minorHAnsi" w:hAnsiTheme="minorHAnsi" w:cstheme="minorHAnsi"/>
          <w:iCs/>
          <w:lang w:eastAsia="de-DE"/>
        </w:rPr>
        <w:t xml:space="preserve">(z.B. Daten von Mitreisenden (wenn Sie uns solche bekanntgeben), </w:t>
      </w:r>
      <w:r>
        <w:rPr>
          <w:rFonts w:asciiTheme="minorHAnsi" w:hAnsiTheme="minorHAnsi" w:cstheme="minorHAnsi"/>
          <w:iCs/>
          <w:lang w:eastAsia="de-DE"/>
        </w:rPr>
        <w:t xml:space="preserve">Daten </w:t>
      </w:r>
      <w:r w:rsidR="000704F6">
        <w:rPr>
          <w:rFonts w:asciiTheme="minorHAnsi" w:hAnsiTheme="minorHAnsi" w:cstheme="minorHAnsi"/>
          <w:iCs/>
          <w:lang w:eastAsia="de-DE"/>
        </w:rPr>
        <w:t>zu</w:t>
      </w:r>
      <w:r>
        <w:rPr>
          <w:rFonts w:asciiTheme="minorHAnsi" w:hAnsiTheme="minorHAnsi" w:cstheme="minorHAnsi"/>
          <w:iCs/>
          <w:lang w:eastAsia="de-DE"/>
        </w:rPr>
        <w:t xml:space="preserve"> </w:t>
      </w:r>
      <w:r w:rsidR="00062D3A" w:rsidRPr="00CA133A">
        <w:rPr>
          <w:rFonts w:asciiTheme="minorHAnsi" w:hAnsiTheme="minorHAnsi" w:cstheme="minorHAnsi"/>
          <w:iCs/>
          <w:lang w:eastAsia="de-DE"/>
        </w:rPr>
        <w:t>Destinationen, Kontaktpersonen, Konditionen, Special</w:t>
      </w:r>
      <w:r w:rsidR="00BF02A1" w:rsidRPr="00CA133A">
        <w:rPr>
          <w:rFonts w:asciiTheme="minorHAnsi" w:hAnsiTheme="minorHAnsi" w:cstheme="minorHAnsi"/>
          <w:iCs/>
          <w:lang w:eastAsia="de-DE"/>
        </w:rPr>
        <w:t>-</w:t>
      </w:r>
      <w:r w:rsidR="00062D3A" w:rsidRPr="00CA133A">
        <w:rPr>
          <w:rFonts w:asciiTheme="minorHAnsi" w:hAnsiTheme="minorHAnsi" w:cstheme="minorHAnsi"/>
          <w:iCs/>
          <w:lang w:eastAsia="de-DE"/>
        </w:rPr>
        <w:t>Services, Vielfliegernummer, persönliche Vorlieben</w:t>
      </w:r>
      <w:r w:rsidR="00182E5E" w:rsidRPr="00CA133A">
        <w:rPr>
          <w:rFonts w:asciiTheme="minorHAnsi" w:hAnsiTheme="minorHAnsi" w:cstheme="minorHAnsi"/>
          <w:iCs/>
          <w:lang w:eastAsia="de-DE"/>
        </w:rPr>
        <w:t>, Fremdenführer</w:t>
      </w:r>
      <w:r w:rsidR="000C6C67">
        <w:rPr>
          <w:rFonts w:asciiTheme="minorHAnsi" w:hAnsiTheme="minorHAnsi" w:cstheme="minorHAnsi"/>
          <w:iCs/>
          <w:lang w:eastAsia="de-DE"/>
        </w:rPr>
        <w:t>:</w:t>
      </w:r>
      <w:r w:rsidR="000704F6">
        <w:rPr>
          <w:rFonts w:asciiTheme="minorHAnsi" w:hAnsiTheme="minorHAnsi" w:cstheme="minorHAnsi"/>
          <w:iCs/>
          <w:lang w:eastAsia="de-DE"/>
        </w:rPr>
        <w:t>innen</w:t>
      </w:r>
      <w:r w:rsidR="00182E5E" w:rsidRPr="00CA133A">
        <w:rPr>
          <w:rFonts w:asciiTheme="minorHAnsi" w:hAnsiTheme="minorHAnsi" w:cstheme="minorHAnsi"/>
          <w:iCs/>
          <w:lang w:eastAsia="de-DE"/>
        </w:rPr>
        <w:t>, Gastronomie, Mietfahrzeuge, Transfers, Registraturabwicklungen, Versicherungen, Events, Toure</w:t>
      </w:r>
      <w:r w:rsidR="00BF02A1" w:rsidRPr="00CA133A">
        <w:rPr>
          <w:rFonts w:asciiTheme="minorHAnsi" w:hAnsiTheme="minorHAnsi" w:cstheme="minorHAnsi"/>
          <w:iCs/>
          <w:lang w:eastAsia="de-DE"/>
        </w:rPr>
        <w:t>n, Akkreditierungen, Gutscheine,</w:t>
      </w:r>
      <w:r w:rsidR="00182E5E" w:rsidRPr="00CA133A">
        <w:rPr>
          <w:rFonts w:asciiTheme="minorHAnsi" w:hAnsiTheme="minorHAnsi" w:cstheme="minorHAnsi"/>
          <w:iCs/>
          <w:lang w:eastAsia="de-DE"/>
        </w:rPr>
        <w:t xml:space="preserve"> Verrechnung und deren Überprüfung (</w:t>
      </w:r>
      <w:r w:rsidR="00BF02A1" w:rsidRPr="00CA133A">
        <w:rPr>
          <w:rFonts w:asciiTheme="minorHAnsi" w:hAnsiTheme="minorHAnsi" w:cstheme="minorHAnsi"/>
          <w:iCs/>
          <w:lang w:eastAsia="de-DE"/>
        </w:rPr>
        <w:t>B2B, B2C, FIT), Ticketbuchung</w:t>
      </w:r>
      <w:r w:rsidR="000704F6">
        <w:rPr>
          <w:rFonts w:asciiTheme="minorHAnsi" w:hAnsiTheme="minorHAnsi" w:cstheme="minorHAnsi"/>
          <w:iCs/>
          <w:lang w:eastAsia="de-DE"/>
        </w:rPr>
        <w:t>,</w:t>
      </w:r>
      <w:r w:rsidR="00182E5E" w:rsidRPr="00CA133A">
        <w:rPr>
          <w:rFonts w:asciiTheme="minorHAnsi" w:hAnsiTheme="minorHAnsi" w:cstheme="minorHAnsi"/>
          <w:iCs/>
          <w:lang w:eastAsia="de-DE"/>
        </w:rPr>
        <w:t xml:space="preserve"> </w:t>
      </w:r>
      <w:r w:rsidRPr="009450B8">
        <w:rPr>
          <w:rFonts w:asciiTheme="minorHAnsi" w:hAnsiTheme="minorHAnsi" w:cstheme="minorHAnsi"/>
          <w:highlight w:val="lightGray"/>
        </w:rPr>
        <w:t>WENN</w:t>
      </w:r>
      <w:r w:rsidRPr="00062D3A">
        <w:rPr>
          <w:rFonts w:asciiTheme="minorHAnsi" w:hAnsiTheme="minorHAnsi" w:cstheme="minorHAnsi"/>
          <w:highlight w:val="lightGray"/>
        </w:rPr>
        <w:t xml:space="preserve"> ERFORDERLICH</w:t>
      </w:r>
      <w:r>
        <w:rPr>
          <w:rFonts w:asciiTheme="minorHAnsi" w:hAnsiTheme="minorHAnsi" w:cstheme="minorHAnsi"/>
          <w:highlight w:val="lightGray"/>
        </w:rPr>
        <w:t xml:space="preserve"> </w:t>
      </w:r>
      <w:r w:rsidR="000704F6">
        <w:rPr>
          <w:rFonts w:asciiTheme="minorHAnsi" w:hAnsiTheme="minorHAnsi" w:cstheme="minorHAnsi"/>
          <w:highlight w:val="lightGray"/>
        </w:rPr>
        <w:t xml:space="preserve">WEITERE </w:t>
      </w:r>
      <w:r>
        <w:rPr>
          <w:rFonts w:asciiTheme="minorHAnsi" w:hAnsiTheme="minorHAnsi" w:cstheme="minorHAnsi"/>
          <w:highlight w:val="lightGray"/>
        </w:rPr>
        <w:t>ERGÄNZEN</w:t>
      </w:r>
      <w:r w:rsidR="000704F6" w:rsidRPr="00C67114">
        <w:rPr>
          <w:rFonts w:asciiTheme="minorHAnsi" w:hAnsiTheme="minorHAnsi" w:cstheme="minorHAnsi"/>
          <w:highlight w:val="lightGray"/>
        </w:rPr>
        <w:t xml:space="preserve"> ODER EINZELNE STREICHEN</w:t>
      </w:r>
      <w:r w:rsidR="000704F6">
        <w:rPr>
          <w:rFonts w:asciiTheme="minorHAnsi" w:hAnsiTheme="minorHAnsi" w:cstheme="minorHAnsi"/>
          <w:iCs/>
          <w:lang w:eastAsia="de-DE"/>
        </w:rPr>
        <w:t>)</w:t>
      </w:r>
    </w:p>
    <w:p w14:paraId="4F05EEF5" w14:textId="3D7B50AD" w:rsidR="00237415" w:rsidRPr="00590817" w:rsidRDefault="00237415" w:rsidP="00C67114">
      <w:pPr>
        <w:widowControl/>
        <w:numPr>
          <w:ilvl w:val="0"/>
          <w:numId w:val="18"/>
        </w:numPr>
        <w:spacing w:line="240" w:lineRule="auto"/>
        <w:ind w:left="1077" w:hanging="357"/>
        <w:rPr>
          <w:rFonts w:asciiTheme="minorHAnsi" w:hAnsiTheme="minorHAnsi" w:cstheme="minorHAnsi"/>
        </w:rPr>
      </w:pPr>
      <w:r w:rsidRPr="009450B8">
        <w:rPr>
          <w:rFonts w:asciiTheme="minorHAnsi" w:hAnsiTheme="minorHAnsi" w:cstheme="minorHAnsi"/>
          <w:highlight w:val="lightGray"/>
        </w:rPr>
        <w:t>WENN</w:t>
      </w:r>
      <w:r w:rsidRPr="00062D3A">
        <w:rPr>
          <w:rFonts w:asciiTheme="minorHAnsi" w:hAnsiTheme="minorHAnsi" w:cstheme="minorHAnsi"/>
          <w:highlight w:val="lightGray"/>
        </w:rPr>
        <w:t xml:space="preserve"> ERFORDERLICH</w:t>
      </w:r>
      <w:r>
        <w:rPr>
          <w:rFonts w:asciiTheme="minorHAnsi" w:hAnsiTheme="minorHAnsi" w:cstheme="minorHAnsi"/>
          <w:highlight w:val="lightGray"/>
        </w:rPr>
        <w:t xml:space="preserve"> ERGÄNZEN</w:t>
      </w:r>
    </w:p>
    <w:p w14:paraId="4BBCA87B" w14:textId="77777777" w:rsidR="0048278F" w:rsidRPr="00614580" w:rsidRDefault="0048278F" w:rsidP="00BE4EE9">
      <w:pPr>
        <w:spacing w:line="240" w:lineRule="auto"/>
        <w:ind w:left="720"/>
        <w:rPr>
          <w:rFonts w:asciiTheme="minorHAnsi" w:hAnsiTheme="minorHAnsi" w:cstheme="minorHAnsi"/>
        </w:rPr>
      </w:pPr>
    </w:p>
    <w:p w14:paraId="253E3103" w14:textId="27611EFE" w:rsidR="00BE4EE9" w:rsidRPr="00062D3A" w:rsidRDefault="007A0B73" w:rsidP="00BE4EE9">
      <w:pPr>
        <w:spacing w:line="240" w:lineRule="auto"/>
        <w:ind w:left="720"/>
        <w:rPr>
          <w:rFonts w:asciiTheme="minorHAnsi" w:hAnsiTheme="minorHAnsi" w:cstheme="minorHAnsi"/>
          <w:i/>
          <w:iCs/>
          <w:u w:val="single"/>
          <w:lang w:eastAsia="de-DE"/>
        </w:rPr>
      </w:pPr>
      <w:r w:rsidRPr="00C67114">
        <w:rPr>
          <w:rFonts w:asciiTheme="minorHAnsi" w:hAnsiTheme="minorHAnsi" w:cstheme="minorHAnsi"/>
        </w:rPr>
        <w:t xml:space="preserve">Wir betreiben kein </w:t>
      </w:r>
      <w:r w:rsidR="00BE4EE9" w:rsidRPr="00C67114">
        <w:rPr>
          <w:rFonts w:asciiTheme="minorHAnsi" w:hAnsiTheme="minorHAnsi" w:cstheme="minorHAnsi"/>
        </w:rPr>
        <w:t xml:space="preserve">Profiling </w:t>
      </w:r>
      <w:r w:rsidRPr="00C67114">
        <w:rPr>
          <w:rFonts w:asciiTheme="minorHAnsi" w:hAnsiTheme="minorHAnsi" w:cstheme="minorHAnsi"/>
        </w:rPr>
        <w:t xml:space="preserve">oder eine </w:t>
      </w:r>
      <w:r w:rsidR="00BE4EE9" w:rsidRPr="00C67114">
        <w:rPr>
          <w:rFonts w:asciiTheme="minorHAnsi" w:hAnsiTheme="minorHAnsi" w:cstheme="minorHAnsi"/>
        </w:rPr>
        <w:t>automatisierte Entscheidung</w:t>
      </w:r>
      <w:r w:rsidRPr="00C67114">
        <w:rPr>
          <w:rFonts w:asciiTheme="minorHAnsi" w:hAnsiTheme="minorHAnsi" w:cstheme="minorHAnsi"/>
        </w:rPr>
        <w:t>sfindung, die Ihnen gegenüber</w:t>
      </w:r>
      <w:r w:rsidRPr="00614580">
        <w:rPr>
          <w:rFonts w:asciiTheme="minorHAnsi" w:hAnsiTheme="minorHAnsi" w:cstheme="minorHAnsi"/>
          <w:iCs/>
          <w:lang w:eastAsia="de-DE"/>
        </w:rPr>
        <w:t xml:space="preserve"> rechtliche Wirkung entfaltet oder Sie sonst in erheblicher Weise beeinträchtigt.</w:t>
      </w:r>
      <w:r w:rsidR="00614580">
        <w:rPr>
          <w:rFonts w:asciiTheme="minorHAnsi" w:hAnsiTheme="minorHAnsi" w:cstheme="minorHAnsi"/>
          <w:iCs/>
          <w:lang w:eastAsia="de-DE"/>
        </w:rPr>
        <w:t xml:space="preserve"> </w:t>
      </w:r>
      <w:r w:rsidR="00614580">
        <w:rPr>
          <w:rFonts w:asciiTheme="minorHAnsi" w:hAnsiTheme="minorHAnsi" w:cstheme="minorHAnsi"/>
          <w:iCs/>
          <w:highlight w:val="lightGray"/>
          <w:lang w:eastAsia="de-DE"/>
        </w:rPr>
        <w:t xml:space="preserve">WENN ZUTREFFEND </w:t>
      </w:r>
      <w:r w:rsidR="00614580" w:rsidRPr="00C67114">
        <w:rPr>
          <w:rFonts w:asciiTheme="minorHAnsi" w:hAnsiTheme="minorHAnsi" w:cstheme="minorHAnsi"/>
          <w:iCs/>
          <w:highlight w:val="lightGray"/>
          <w:lang w:eastAsia="de-DE"/>
        </w:rPr>
        <w:t xml:space="preserve">BEIBEHALTEN; </w:t>
      </w:r>
      <w:r w:rsidR="00BE4EE9" w:rsidRPr="00C67114">
        <w:rPr>
          <w:rFonts w:asciiTheme="minorHAnsi" w:hAnsiTheme="minorHAnsi" w:cstheme="minorHAnsi"/>
          <w:iCs/>
          <w:highlight w:val="lightGray"/>
          <w:lang w:eastAsia="de-DE"/>
        </w:rPr>
        <w:t>ANDER</w:t>
      </w:r>
      <w:r w:rsidR="00614580">
        <w:rPr>
          <w:rFonts w:asciiTheme="minorHAnsi" w:hAnsiTheme="minorHAnsi" w:cstheme="minorHAnsi"/>
          <w:iCs/>
          <w:highlight w:val="lightGray"/>
          <w:lang w:eastAsia="de-DE"/>
        </w:rPr>
        <w:t>E</w:t>
      </w:r>
      <w:r w:rsidR="00BE4EE9" w:rsidRPr="00C67114">
        <w:rPr>
          <w:rFonts w:asciiTheme="minorHAnsi" w:hAnsiTheme="minorHAnsi" w:cstheme="minorHAnsi"/>
          <w:iCs/>
          <w:highlight w:val="lightGray"/>
          <w:lang w:eastAsia="de-DE"/>
        </w:rPr>
        <w:t>NFALLS SPEZIFIZIEREN UND PRÄZISE UND VOLLSTÄNDIG ERLÄUTERN IN WELCHER FORM SOLCHE TECHNIKEN EINGESETZT WERDEN</w:t>
      </w:r>
    </w:p>
    <w:p w14:paraId="06F5AF67" w14:textId="77777777" w:rsidR="00237415" w:rsidRDefault="00237415" w:rsidP="00C67114">
      <w:pPr>
        <w:spacing w:line="240" w:lineRule="auto"/>
        <w:rPr>
          <w:rFonts w:asciiTheme="minorHAnsi" w:hAnsiTheme="minorHAnsi" w:cstheme="minorHAnsi"/>
        </w:rPr>
      </w:pPr>
    </w:p>
    <w:p w14:paraId="736EBC9D" w14:textId="51D8E404" w:rsidR="00632980" w:rsidRDefault="00632980">
      <w:pPr>
        <w:spacing w:line="240" w:lineRule="auto"/>
        <w:ind w:left="720"/>
        <w:rPr>
          <w:rFonts w:asciiTheme="minorHAnsi" w:hAnsiTheme="minorHAnsi" w:cstheme="minorHAnsi"/>
        </w:rPr>
      </w:pPr>
      <w:r w:rsidRPr="009450B8">
        <w:rPr>
          <w:rFonts w:asciiTheme="minorHAnsi" w:hAnsiTheme="minorHAnsi" w:cstheme="minorHAnsi"/>
          <w:iCs/>
          <w:lang w:eastAsia="de-DE"/>
        </w:rPr>
        <w:t xml:space="preserve">Unter Umständen </w:t>
      </w:r>
      <w:r>
        <w:rPr>
          <w:rFonts w:asciiTheme="minorHAnsi" w:hAnsiTheme="minorHAnsi" w:cstheme="minorHAnsi"/>
          <w:iCs/>
          <w:lang w:eastAsia="de-DE"/>
        </w:rPr>
        <w:t>erhalten wir</w:t>
      </w:r>
      <w:r w:rsidRPr="009450B8">
        <w:rPr>
          <w:rFonts w:asciiTheme="minorHAnsi" w:hAnsiTheme="minorHAnsi" w:cstheme="minorHAnsi"/>
          <w:iCs/>
          <w:lang w:eastAsia="de-DE"/>
        </w:rPr>
        <w:t xml:space="preserve"> personenbezogene Daten auch aus anderen Quellen als direkt </w:t>
      </w:r>
      <w:r>
        <w:rPr>
          <w:rFonts w:asciiTheme="minorHAnsi" w:hAnsiTheme="minorHAnsi" w:cstheme="minorHAnsi"/>
          <w:iCs/>
          <w:lang w:eastAsia="de-DE"/>
        </w:rPr>
        <w:t>vom</w:t>
      </w:r>
      <w:r w:rsidRPr="009450B8">
        <w:rPr>
          <w:rFonts w:asciiTheme="minorHAnsi" w:hAnsiTheme="minorHAnsi" w:cstheme="minorHAnsi"/>
          <w:iCs/>
          <w:lang w:eastAsia="de-DE"/>
        </w:rPr>
        <w:t xml:space="preserve"> Betroffenen. </w:t>
      </w:r>
      <w:r>
        <w:rPr>
          <w:rFonts w:asciiTheme="minorHAnsi" w:hAnsiTheme="minorHAnsi" w:cstheme="minorHAnsi"/>
          <w:iCs/>
          <w:lang w:eastAsia="de-DE"/>
        </w:rPr>
        <w:t xml:space="preserve">Dies </w:t>
      </w:r>
      <w:r w:rsidR="00E00C38">
        <w:rPr>
          <w:rFonts w:asciiTheme="minorHAnsi" w:hAnsiTheme="minorHAnsi" w:cstheme="minorHAnsi"/>
          <w:iCs/>
          <w:lang w:eastAsia="de-DE"/>
        </w:rPr>
        <w:t xml:space="preserve">ist </w:t>
      </w:r>
      <w:r>
        <w:rPr>
          <w:rFonts w:asciiTheme="minorHAnsi" w:hAnsiTheme="minorHAnsi" w:cstheme="minorHAnsi"/>
          <w:iCs/>
          <w:lang w:eastAsia="de-DE"/>
        </w:rPr>
        <w:t xml:space="preserve">z.B. </w:t>
      </w:r>
      <w:r w:rsidRPr="00C076A5">
        <w:rPr>
          <w:rFonts w:asciiTheme="minorHAnsi" w:hAnsiTheme="minorHAnsi" w:cstheme="minorHAnsi"/>
          <w:iCs/>
          <w:lang w:eastAsia="de-DE"/>
        </w:rPr>
        <w:t>dann</w:t>
      </w:r>
      <w:r w:rsidR="00E00C38">
        <w:rPr>
          <w:rFonts w:asciiTheme="minorHAnsi" w:hAnsiTheme="minorHAnsi" w:cstheme="minorHAnsi"/>
          <w:iCs/>
          <w:lang w:eastAsia="de-DE"/>
        </w:rPr>
        <w:t xml:space="preserve"> </w:t>
      </w:r>
      <w:r w:rsidR="00AD643A">
        <w:rPr>
          <w:rFonts w:asciiTheme="minorHAnsi" w:hAnsiTheme="minorHAnsi" w:cstheme="minorHAnsi"/>
          <w:iCs/>
          <w:lang w:eastAsia="de-DE"/>
        </w:rPr>
        <w:t>der Fall</w:t>
      </w:r>
      <w:r w:rsidRPr="00C076A5">
        <w:rPr>
          <w:rFonts w:asciiTheme="minorHAnsi" w:hAnsiTheme="minorHAnsi" w:cstheme="minorHAnsi"/>
          <w:iCs/>
          <w:lang w:eastAsia="de-DE"/>
        </w:rPr>
        <w:t>, wenn uns eine buchende Person</w:t>
      </w:r>
      <w:r w:rsidRPr="00C076A5">
        <w:rPr>
          <w:rFonts w:asciiTheme="minorHAnsi" w:hAnsiTheme="minorHAnsi" w:cstheme="minorHAnsi"/>
        </w:rPr>
        <w:t xml:space="preserve">, ein Reisebüro oder eine Buchungsplattform diese Daten mitteilt. In diesem Fall gehen wir davon aus, dass die Person, für die gebucht </w:t>
      </w:r>
      <w:r>
        <w:rPr>
          <w:rFonts w:asciiTheme="minorHAnsi" w:hAnsiTheme="minorHAnsi" w:cstheme="minorHAnsi"/>
        </w:rPr>
        <w:t>wurde</w:t>
      </w:r>
      <w:r w:rsidRPr="00C076A5">
        <w:rPr>
          <w:rFonts w:asciiTheme="minorHAnsi" w:hAnsiTheme="minorHAnsi" w:cstheme="minorHAnsi"/>
        </w:rPr>
        <w:t xml:space="preserve">, </w:t>
      </w:r>
      <w:r>
        <w:rPr>
          <w:rFonts w:asciiTheme="minorHAnsi" w:hAnsiTheme="minorHAnsi" w:cstheme="minorHAnsi"/>
        </w:rPr>
        <w:t>bereits über die Informationen über die Datenverarbeitung in unserem Unternehmen verfügt (aufgrund einer Weiterleitung der Informationen durch die buchende Person) oder aber der</w:t>
      </w:r>
      <w:r w:rsidRPr="00C076A5">
        <w:rPr>
          <w:rFonts w:asciiTheme="minorHAnsi" w:hAnsiTheme="minorHAnsi" w:cstheme="minorHAnsi"/>
        </w:rPr>
        <w:t xml:space="preserve"> Aufwand für die gesonderte Informationserteilung unverhältnismäßig </w:t>
      </w:r>
      <w:r>
        <w:rPr>
          <w:rFonts w:asciiTheme="minorHAnsi" w:hAnsiTheme="minorHAnsi" w:cstheme="minorHAnsi"/>
        </w:rPr>
        <w:t>hoch ist</w:t>
      </w:r>
      <w:r w:rsidRPr="00C076A5">
        <w:rPr>
          <w:rFonts w:asciiTheme="minorHAnsi" w:hAnsiTheme="minorHAnsi" w:cstheme="minorHAnsi"/>
        </w:rPr>
        <w:t>.</w:t>
      </w:r>
    </w:p>
    <w:p w14:paraId="7A46CE37" w14:textId="77777777" w:rsidR="00632980" w:rsidRDefault="00632980" w:rsidP="00C67114">
      <w:pPr>
        <w:spacing w:line="240" w:lineRule="auto"/>
        <w:rPr>
          <w:rFonts w:asciiTheme="minorHAnsi" w:hAnsiTheme="minorHAnsi" w:cstheme="minorHAnsi"/>
        </w:rPr>
      </w:pPr>
    </w:p>
    <w:p w14:paraId="3D46E5A3" w14:textId="4EEC3E74" w:rsidR="00062D3A" w:rsidRPr="00C67114" w:rsidRDefault="00614580" w:rsidP="00062D3A">
      <w:pPr>
        <w:spacing w:line="240" w:lineRule="auto"/>
        <w:ind w:left="720"/>
        <w:rPr>
          <w:rFonts w:asciiTheme="minorHAnsi" w:hAnsiTheme="minorHAnsi" w:cstheme="minorHAnsi"/>
        </w:rPr>
      </w:pPr>
      <w:r w:rsidRPr="00C67114">
        <w:rPr>
          <w:rFonts w:asciiTheme="minorHAnsi" w:hAnsiTheme="minorHAnsi" w:cstheme="minorHAnsi"/>
        </w:rPr>
        <w:t xml:space="preserve">Wir stützen die Verarbeitung oben genannter Daten auf nachfolgende </w:t>
      </w:r>
      <w:r w:rsidR="00062D3A" w:rsidRPr="00C67114">
        <w:rPr>
          <w:rFonts w:asciiTheme="minorHAnsi" w:hAnsiTheme="minorHAnsi" w:cstheme="minorHAnsi"/>
        </w:rPr>
        <w:t>Rechtsgrundlage</w:t>
      </w:r>
      <w:r w:rsidRPr="00C67114">
        <w:rPr>
          <w:rFonts w:asciiTheme="minorHAnsi" w:hAnsiTheme="minorHAnsi" w:cstheme="minorHAnsi"/>
        </w:rPr>
        <w:t>n:</w:t>
      </w:r>
      <w:r w:rsidR="00062D3A" w:rsidRPr="00C67114">
        <w:rPr>
          <w:rFonts w:asciiTheme="minorHAnsi" w:hAnsiTheme="minorHAnsi" w:cstheme="minorHAnsi"/>
        </w:rPr>
        <w:t xml:space="preserve"> </w:t>
      </w:r>
      <w:r w:rsidR="007A0B73" w:rsidRPr="00C67114">
        <w:rPr>
          <w:rFonts w:asciiTheme="minorHAnsi" w:hAnsiTheme="minorHAnsi" w:cstheme="minorHAnsi"/>
        </w:rPr>
        <w:t xml:space="preserve"> </w:t>
      </w:r>
    </w:p>
    <w:p w14:paraId="21B64CDE" w14:textId="77777777" w:rsidR="00AA3681" w:rsidRPr="00062D3A" w:rsidRDefault="00AA3681" w:rsidP="00C67114">
      <w:pPr>
        <w:spacing w:line="240" w:lineRule="auto"/>
        <w:rPr>
          <w:rFonts w:asciiTheme="minorHAnsi" w:hAnsiTheme="minorHAnsi" w:cstheme="minorHAnsi"/>
          <w:iCs/>
          <w:lang w:eastAsia="de-DE"/>
        </w:rPr>
      </w:pPr>
    </w:p>
    <w:p w14:paraId="63E485FD" w14:textId="044269CB" w:rsidR="00062D3A" w:rsidRPr="00062D3A" w:rsidRDefault="00374560" w:rsidP="00062D3A">
      <w:pPr>
        <w:widowControl/>
        <w:numPr>
          <w:ilvl w:val="0"/>
          <w:numId w:val="18"/>
        </w:numPr>
        <w:spacing w:after="200" w:line="240" w:lineRule="auto"/>
        <w:rPr>
          <w:rFonts w:asciiTheme="minorHAnsi" w:hAnsiTheme="minorHAnsi" w:cstheme="minorHAnsi"/>
          <w:iCs/>
          <w:lang w:eastAsia="de-DE"/>
        </w:rPr>
      </w:pPr>
      <w:r>
        <w:rPr>
          <w:rFonts w:asciiTheme="minorHAnsi" w:hAnsiTheme="minorHAnsi" w:cstheme="minorHAnsi"/>
          <w:iCs/>
          <w:lang w:eastAsia="de-DE"/>
        </w:rPr>
        <w:t xml:space="preserve">die </w:t>
      </w:r>
      <w:r w:rsidR="00AA3681">
        <w:rPr>
          <w:rFonts w:asciiTheme="minorHAnsi" w:hAnsiTheme="minorHAnsi" w:cstheme="minorHAnsi"/>
          <w:iCs/>
          <w:lang w:eastAsia="de-DE"/>
        </w:rPr>
        <w:t xml:space="preserve">Erforderlichkeit der </w:t>
      </w:r>
      <w:r w:rsidR="003E7C49">
        <w:rPr>
          <w:rFonts w:asciiTheme="minorHAnsi" w:hAnsiTheme="minorHAnsi" w:cstheme="minorHAnsi"/>
          <w:iCs/>
          <w:lang w:eastAsia="de-DE"/>
        </w:rPr>
        <w:t xml:space="preserve">jeweiligen </w:t>
      </w:r>
      <w:r w:rsidR="00AA3681">
        <w:rPr>
          <w:rFonts w:asciiTheme="minorHAnsi" w:hAnsiTheme="minorHAnsi" w:cstheme="minorHAnsi"/>
          <w:iCs/>
          <w:lang w:eastAsia="de-DE"/>
        </w:rPr>
        <w:t>Verarbeitung zur</w:t>
      </w:r>
      <w:r w:rsidR="00AA3681" w:rsidRPr="00062D3A">
        <w:rPr>
          <w:rFonts w:asciiTheme="minorHAnsi" w:hAnsiTheme="minorHAnsi" w:cstheme="minorHAnsi"/>
          <w:iCs/>
          <w:lang w:eastAsia="de-DE"/>
        </w:rPr>
        <w:t xml:space="preserve"> </w:t>
      </w:r>
      <w:r w:rsidR="00062D3A" w:rsidRPr="00062D3A">
        <w:rPr>
          <w:rFonts w:asciiTheme="minorHAnsi" w:hAnsiTheme="minorHAnsi" w:cstheme="minorHAnsi"/>
          <w:iCs/>
          <w:lang w:eastAsia="de-DE"/>
        </w:rPr>
        <w:t xml:space="preserve">Erfüllung </w:t>
      </w:r>
      <w:r w:rsidR="00AA3681">
        <w:rPr>
          <w:rFonts w:asciiTheme="minorHAnsi" w:hAnsiTheme="minorHAnsi" w:cstheme="minorHAnsi"/>
          <w:iCs/>
          <w:lang w:eastAsia="de-DE"/>
        </w:rPr>
        <w:t>des Vertrages oder zur Durchführung</w:t>
      </w:r>
      <w:r w:rsidR="00AA3681" w:rsidRPr="00062D3A">
        <w:rPr>
          <w:rFonts w:asciiTheme="minorHAnsi" w:hAnsiTheme="minorHAnsi" w:cstheme="minorHAnsi"/>
          <w:iCs/>
          <w:lang w:eastAsia="de-DE"/>
        </w:rPr>
        <w:t xml:space="preserve"> vorvertragliche</w:t>
      </w:r>
      <w:r w:rsidR="00AA3681">
        <w:rPr>
          <w:rFonts w:asciiTheme="minorHAnsi" w:hAnsiTheme="minorHAnsi" w:cstheme="minorHAnsi"/>
          <w:iCs/>
          <w:lang w:eastAsia="de-DE"/>
        </w:rPr>
        <w:t>r Maßnahmen</w:t>
      </w:r>
      <w:r w:rsidR="00AA3681" w:rsidRPr="00062D3A">
        <w:rPr>
          <w:rFonts w:asciiTheme="minorHAnsi" w:hAnsiTheme="minorHAnsi" w:cstheme="minorHAnsi"/>
          <w:iCs/>
          <w:lang w:eastAsia="de-DE"/>
        </w:rPr>
        <w:t xml:space="preserve"> </w:t>
      </w:r>
      <w:r w:rsidR="00AA3681">
        <w:rPr>
          <w:rFonts w:asciiTheme="minorHAnsi" w:hAnsiTheme="minorHAnsi" w:cstheme="minorHAnsi"/>
          <w:iCs/>
          <w:lang w:eastAsia="de-DE"/>
        </w:rPr>
        <w:t>(Art 6 Abs 1 lit b DSGVO)</w:t>
      </w:r>
      <w:r w:rsidR="00062D3A" w:rsidRPr="00062D3A">
        <w:rPr>
          <w:rFonts w:asciiTheme="minorHAnsi" w:hAnsiTheme="minorHAnsi" w:cstheme="minorHAnsi"/>
          <w:iCs/>
          <w:lang w:eastAsia="de-DE"/>
        </w:rPr>
        <w:t xml:space="preserve">, </w:t>
      </w:r>
    </w:p>
    <w:p w14:paraId="50F52AB4" w14:textId="08B04B6B" w:rsidR="00062D3A" w:rsidRPr="00062D3A" w:rsidRDefault="00EA4012" w:rsidP="00062D3A">
      <w:pPr>
        <w:widowControl/>
        <w:numPr>
          <w:ilvl w:val="0"/>
          <w:numId w:val="18"/>
        </w:numPr>
        <w:spacing w:after="200" w:line="240" w:lineRule="auto"/>
        <w:rPr>
          <w:rFonts w:asciiTheme="minorHAnsi" w:hAnsiTheme="minorHAnsi" w:cstheme="minorHAnsi"/>
          <w:iCs/>
          <w:lang w:eastAsia="de-DE"/>
        </w:rPr>
      </w:pPr>
      <w:r>
        <w:rPr>
          <w:rFonts w:asciiTheme="minorHAnsi" w:hAnsiTheme="minorHAnsi" w:cstheme="minorHAnsi"/>
          <w:iCs/>
          <w:lang w:eastAsia="de-DE"/>
        </w:rPr>
        <w:t>Ihre</w:t>
      </w:r>
      <w:r w:rsidR="006730DF">
        <w:rPr>
          <w:rFonts w:asciiTheme="minorHAnsi" w:hAnsiTheme="minorHAnsi" w:cstheme="minorHAnsi"/>
          <w:iCs/>
          <w:lang w:eastAsia="de-DE"/>
        </w:rPr>
        <w:t xml:space="preserve"> </w:t>
      </w:r>
      <w:r w:rsidR="00062D3A" w:rsidRPr="00062D3A">
        <w:rPr>
          <w:rFonts w:asciiTheme="minorHAnsi" w:hAnsiTheme="minorHAnsi" w:cstheme="minorHAnsi"/>
          <w:iCs/>
          <w:lang w:eastAsia="de-DE"/>
        </w:rPr>
        <w:t>Einwilligung</w:t>
      </w:r>
      <w:r w:rsidR="00AA3681">
        <w:rPr>
          <w:rFonts w:asciiTheme="minorHAnsi" w:hAnsiTheme="minorHAnsi" w:cstheme="minorHAnsi"/>
          <w:iCs/>
          <w:lang w:eastAsia="de-DE"/>
        </w:rPr>
        <w:t>, sofern Sie uns eine solche erteilt haben (Art 6 Abs 1 lit a DSGVO)</w:t>
      </w:r>
      <w:r w:rsidR="00062D3A" w:rsidRPr="00062D3A">
        <w:rPr>
          <w:rFonts w:asciiTheme="minorHAnsi" w:hAnsiTheme="minorHAnsi" w:cstheme="minorHAnsi"/>
          <w:iCs/>
          <w:lang w:eastAsia="de-DE"/>
        </w:rPr>
        <w:t xml:space="preserve">, </w:t>
      </w:r>
    </w:p>
    <w:p w14:paraId="694077FB" w14:textId="6E49F2CD" w:rsidR="0058557B" w:rsidRPr="00AA3681" w:rsidRDefault="00AA3681" w:rsidP="00AA3681">
      <w:pPr>
        <w:widowControl/>
        <w:numPr>
          <w:ilvl w:val="0"/>
          <w:numId w:val="18"/>
        </w:numPr>
        <w:spacing w:after="200" w:line="240" w:lineRule="auto"/>
        <w:rPr>
          <w:rFonts w:asciiTheme="minorHAnsi" w:hAnsiTheme="minorHAnsi" w:cstheme="minorHAnsi"/>
          <w:iCs/>
          <w:lang w:eastAsia="de-DE"/>
        </w:rPr>
      </w:pPr>
      <w:r>
        <w:rPr>
          <w:rFonts w:asciiTheme="minorHAnsi" w:hAnsiTheme="minorHAnsi" w:cstheme="minorHAnsi"/>
          <w:iCs/>
          <w:lang w:eastAsia="de-DE"/>
        </w:rPr>
        <w:t xml:space="preserve">die Wahrnehmung </w:t>
      </w:r>
      <w:r w:rsidR="00062D3A" w:rsidRPr="00062D3A">
        <w:rPr>
          <w:rFonts w:asciiTheme="minorHAnsi" w:hAnsiTheme="minorHAnsi" w:cstheme="minorHAnsi"/>
          <w:iCs/>
          <w:lang w:eastAsia="de-DE"/>
        </w:rPr>
        <w:t>rechtliche</w:t>
      </w:r>
      <w:r>
        <w:rPr>
          <w:rFonts w:asciiTheme="minorHAnsi" w:hAnsiTheme="minorHAnsi" w:cstheme="minorHAnsi"/>
          <w:iCs/>
          <w:lang w:eastAsia="de-DE"/>
        </w:rPr>
        <w:t>r</w:t>
      </w:r>
      <w:r w:rsidR="00062D3A" w:rsidRPr="00062D3A">
        <w:rPr>
          <w:rFonts w:asciiTheme="minorHAnsi" w:hAnsiTheme="minorHAnsi" w:cstheme="minorHAnsi"/>
          <w:iCs/>
          <w:lang w:eastAsia="de-DE"/>
        </w:rPr>
        <w:t xml:space="preserve"> Verpflichtungen </w:t>
      </w:r>
      <w:r>
        <w:rPr>
          <w:rFonts w:asciiTheme="minorHAnsi" w:hAnsiTheme="minorHAnsi" w:cstheme="minorHAnsi"/>
          <w:iCs/>
          <w:lang w:eastAsia="de-DE"/>
        </w:rPr>
        <w:t>(</w:t>
      </w:r>
      <w:r w:rsidRPr="00AA3681">
        <w:rPr>
          <w:rFonts w:asciiTheme="minorHAnsi" w:hAnsiTheme="minorHAnsi" w:cstheme="minorHAnsi"/>
          <w:iCs/>
          <w:lang w:eastAsia="de-DE"/>
        </w:rPr>
        <w:t>z.B. nach dem Rechnungswesen</w:t>
      </w:r>
      <w:r w:rsidR="00182E5E">
        <w:rPr>
          <w:rFonts w:asciiTheme="minorHAnsi" w:hAnsiTheme="minorHAnsi" w:cstheme="minorHAnsi"/>
          <w:iCs/>
          <w:lang w:eastAsia="de-DE"/>
        </w:rPr>
        <w:t>,</w:t>
      </w:r>
      <w:r w:rsidR="002A085B">
        <w:rPr>
          <w:rFonts w:asciiTheme="minorHAnsi" w:hAnsiTheme="minorHAnsi" w:cstheme="minorHAnsi"/>
          <w:iCs/>
          <w:lang w:eastAsia="de-DE"/>
        </w:rPr>
        <w:t xml:space="preserve"> Steuer- und Zollrecht</w:t>
      </w:r>
      <w:r w:rsidR="00374560">
        <w:rPr>
          <w:rFonts w:asciiTheme="minorHAnsi" w:hAnsiTheme="minorHAnsi" w:cstheme="minorHAnsi"/>
          <w:iCs/>
          <w:lang w:eastAsia="de-DE"/>
        </w:rPr>
        <w:t>, Vertragswesen, Meldewesen, etc.</w:t>
      </w:r>
      <w:r>
        <w:rPr>
          <w:rFonts w:asciiTheme="minorHAnsi" w:hAnsiTheme="minorHAnsi" w:cstheme="minorHAnsi"/>
          <w:iCs/>
          <w:lang w:eastAsia="de-DE"/>
        </w:rPr>
        <w:t>)</w:t>
      </w:r>
      <w:r w:rsidR="006730DF">
        <w:rPr>
          <w:rFonts w:asciiTheme="minorHAnsi" w:hAnsiTheme="minorHAnsi" w:cstheme="minorHAnsi"/>
          <w:iCs/>
          <w:lang w:eastAsia="de-DE"/>
        </w:rPr>
        <w:t>,</w:t>
      </w:r>
      <w:r w:rsidRPr="00062D3A">
        <w:rPr>
          <w:rFonts w:asciiTheme="minorHAnsi" w:hAnsiTheme="minorHAnsi" w:cstheme="minorHAnsi"/>
          <w:iCs/>
          <w:lang w:eastAsia="de-DE"/>
        </w:rPr>
        <w:t xml:space="preserve"> </w:t>
      </w:r>
      <w:r w:rsidR="00AD643A">
        <w:rPr>
          <w:rFonts w:asciiTheme="minorHAnsi" w:hAnsiTheme="minorHAnsi" w:cstheme="minorHAnsi"/>
          <w:iCs/>
          <w:lang w:eastAsia="de-DE"/>
        </w:rPr>
        <w:t xml:space="preserve">denen </w:t>
      </w:r>
      <w:r w:rsidR="00182E5E">
        <w:rPr>
          <w:rFonts w:asciiTheme="minorHAnsi" w:hAnsiTheme="minorHAnsi" w:cstheme="minorHAnsi"/>
          <w:iCs/>
          <w:lang w:eastAsia="de-DE"/>
        </w:rPr>
        <w:t>wir unterliegen</w:t>
      </w:r>
      <w:r w:rsidR="00182E5E" w:rsidRPr="00062D3A">
        <w:rPr>
          <w:rFonts w:asciiTheme="minorHAnsi" w:hAnsiTheme="minorHAnsi" w:cstheme="minorHAnsi"/>
          <w:iCs/>
          <w:lang w:eastAsia="de-DE"/>
        </w:rPr>
        <w:t xml:space="preserve"> </w:t>
      </w:r>
      <w:r w:rsidR="00062D3A" w:rsidRPr="00062D3A">
        <w:rPr>
          <w:rFonts w:asciiTheme="minorHAnsi" w:hAnsiTheme="minorHAnsi" w:cstheme="minorHAnsi"/>
          <w:iCs/>
          <w:lang w:eastAsia="de-DE"/>
        </w:rPr>
        <w:t>(</w:t>
      </w:r>
      <w:r>
        <w:rPr>
          <w:rFonts w:asciiTheme="minorHAnsi" w:hAnsiTheme="minorHAnsi" w:cstheme="minorHAnsi"/>
          <w:iCs/>
          <w:lang w:eastAsia="de-DE"/>
        </w:rPr>
        <w:t>Art 6 Abs 1 lit c DSGVO</w:t>
      </w:r>
      <w:r w:rsidR="00062D3A" w:rsidRPr="00AA3681">
        <w:rPr>
          <w:rFonts w:asciiTheme="minorHAnsi" w:hAnsiTheme="minorHAnsi" w:cstheme="minorHAnsi"/>
          <w:iCs/>
          <w:lang w:eastAsia="de-DE"/>
        </w:rPr>
        <w:t>)</w:t>
      </w:r>
      <w:r w:rsidR="008D108D">
        <w:rPr>
          <w:rFonts w:asciiTheme="minorHAnsi" w:hAnsiTheme="minorHAnsi" w:cstheme="minorHAnsi"/>
          <w:iCs/>
          <w:lang w:eastAsia="de-DE"/>
        </w:rPr>
        <w:t>,</w:t>
      </w:r>
    </w:p>
    <w:p w14:paraId="22CA2946" w14:textId="14FEE3F3" w:rsidR="00003BB0" w:rsidRPr="00D4487B" w:rsidRDefault="00AA3681">
      <w:pPr>
        <w:widowControl/>
        <w:numPr>
          <w:ilvl w:val="0"/>
          <w:numId w:val="18"/>
        </w:numPr>
        <w:spacing w:after="200" w:line="240" w:lineRule="auto"/>
        <w:rPr>
          <w:rFonts w:asciiTheme="minorHAnsi" w:hAnsiTheme="minorHAnsi" w:cstheme="minorHAnsi"/>
          <w:iCs/>
          <w:lang w:eastAsia="de-DE"/>
        </w:rPr>
      </w:pPr>
      <w:r>
        <w:rPr>
          <w:rFonts w:asciiTheme="minorHAnsi" w:hAnsiTheme="minorHAnsi" w:cstheme="minorHAnsi"/>
          <w:iCs/>
          <w:lang w:eastAsia="de-DE"/>
        </w:rPr>
        <w:t>die Wahrnehmung unserer</w:t>
      </w:r>
      <w:r w:rsidR="00062D3A" w:rsidRPr="00062D3A">
        <w:rPr>
          <w:rFonts w:asciiTheme="minorHAnsi" w:hAnsiTheme="minorHAnsi" w:cstheme="minorHAnsi"/>
          <w:iCs/>
          <w:lang w:eastAsia="de-DE"/>
        </w:rPr>
        <w:t xml:space="preserve"> </w:t>
      </w:r>
      <w:r>
        <w:rPr>
          <w:rFonts w:asciiTheme="minorHAnsi" w:hAnsiTheme="minorHAnsi" w:cstheme="minorHAnsi"/>
          <w:iCs/>
          <w:lang w:eastAsia="de-DE"/>
        </w:rPr>
        <w:t xml:space="preserve">überwiegenden, </w:t>
      </w:r>
      <w:r w:rsidR="00062D3A" w:rsidRPr="00062D3A">
        <w:rPr>
          <w:rFonts w:asciiTheme="minorHAnsi" w:hAnsiTheme="minorHAnsi" w:cstheme="minorHAnsi"/>
          <w:iCs/>
          <w:lang w:eastAsia="de-DE"/>
        </w:rPr>
        <w:t xml:space="preserve">berechtigten Interessen </w:t>
      </w:r>
      <w:r>
        <w:rPr>
          <w:rFonts w:asciiTheme="minorHAnsi" w:hAnsiTheme="minorHAnsi" w:cstheme="minorHAnsi"/>
          <w:iCs/>
          <w:lang w:eastAsia="de-DE"/>
        </w:rPr>
        <w:t xml:space="preserve">iSd Art 6 Abs 1 lit f DSGVO </w:t>
      </w:r>
      <w:r w:rsidR="00062D3A" w:rsidRPr="00062D3A">
        <w:rPr>
          <w:rFonts w:asciiTheme="minorHAnsi" w:hAnsiTheme="minorHAnsi" w:cstheme="minorHAnsi"/>
          <w:iCs/>
          <w:lang w:eastAsia="de-DE"/>
        </w:rPr>
        <w:t>(z.B. die Verbesserung unseres Kundenservice</w:t>
      </w:r>
      <w:r w:rsidR="008D108D">
        <w:rPr>
          <w:rFonts w:asciiTheme="minorHAnsi" w:hAnsiTheme="minorHAnsi" w:cstheme="minorHAnsi"/>
          <w:iCs/>
          <w:lang w:eastAsia="de-DE"/>
        </w:rPr>
        <w:t xml:space="preserve"> oder </w:t>
      </w:r>
      <w:r w:rsidR="00062D3A" w:rsidRPr="00062D3A">
        <w:rPr>
          <w:rFonts w:asciiTheme="minorHAnsi" w:hAnsiTheme="minorHAnsi" w:cstheme="minorHAnsi"/>
          <w:iCs/>
          <w:lang w:eastAsia="de-DE"/>
        </w:rPr>
        <w:t>die Wahrnehmung unserer eigenen rechtlichen Interessen</w:t>
      </w:r>
      <w:r>
        <w:rPr>
          <w:rFonts w:asciiTheme="minorHAnsi" w:hAnsiTheme="minorHAnsi" w:cstheme="minorHAnsi"/>
          <w:iCs/>
          <w:lang w:eastAsia="de-DE"/>
        </w:rPr>
        <w:t>, etc.</w:t>
      </w:r>
      <w:r w:rsidR="00062D3A" w:rsidRPr="00062D3A">
        <w:rPr>
          <w:rFonts w:asciiTheme="minorHAnsi" w:hAnsiTheme="minorHAnsi" w:cstheme="minorHAnsi"/>
          <w:iCs/>
          <w:lang w:eastAsia="de-DE"/>
        </w:rPr>
        <w:t>).</w:t>
      </w:r>
    </w:p>
    <w:p w14:paraId="12672954" w14:textId="313C5AA8" w:rsidR="00B700B3" w:rsidRPr="00D4487B" w:rsidRDefault="00B7414C">
      <w:pPr>
        <w:spacing w:line="240" w:lineRule="auto"/>
        <w:ind w:left="720"/>
        <w:rPr>
          <w:rFonts w:asciiTheme="minorHAnsi" w:hAnsiTheme="minorHAnsi" w:cstheme="minorHAnsi"/>
          <w:iCs/>
          <w:lang w:eastAsia="de-DE"/>
        </w:rPr>
      </w:pPr>
      <w:r w:rsidRPr="00D4487B">
        <w:rPr>
          <w:rFonts w:asciiTheme="minorHAnsi" w:hAnsiTheme="minorHAnsi" w:cstheme="minorHAnsi"/>
          <w:iCs/>
          <w:lang w:eastAsia="de-DE"/>
        </w:rPr>
        <w:t xml:space="preserve">Für die Speicherdauer Ihrer Daten gilt: </w:t>
      </w:r>
    </w:p>
    <w:p w14:paraId="23D1BF5F" w14:textId="77777777" w:rsidR="00B7414C" w:rsidRDefault="00B7414C">
      <w:pPr>
        <w:spacing w:line="240" w:lineRule="auto"/>
        <w:ind w:left="720"/>
        <w:rPr>
          <w:rFonts w:asciiTheme="minorHAnsi" w:hAnsiTheme="minorHAnsi" w:cstheme="minorHAnsi"/>
          <w:iCs/>
          <w:lang w:eastAsia="de-DE"/>
        </w:rPr>
      </w:pPr>
    </w:p>
    <w:p w14:paraId="14FD9D48" w14:textId="0976B3F2" w:rsidR="00B700B3" w:rsidRDefault="00B700B3">
      <w:pPr>
        <w:spacing w:line="240" w:lineRule="auto"/>
        <w:ind w:left="720"/>
        <w:rPr>
          <w:rFonts w:asciiTheme="minorHAnsi" w:hAnsiTheme="minorHAnsi" w:cstheme="minorHAnsi"/>
          <w:iCs/>
          <w:lang w:eastAsia="de-DE"/>
        </w:rPr>
      </w:pPr>
      <w:r>
        <w:rPr>
          <w:rFonts w:asciiTheme="minorHAnsi" w:hAnsiTheme="minorHAnsi" w:cstheme="minorHAnsi"/>
          <w:iCs/>
          <w:lang w:eastAsia="de-DE"/>
        </w:rPr>
        <w:t>Bestehen</w:t>
      </w:r>
      <w:r w:rsidR="00150198">
        <w:rPr>
          <w:rFonts w:asciiTheme="minorHAnsi" w:hAnsiTheme="minorHAnsi" w:cstheme="minorHAnsi"/>
          <w:iCs/>
          <w:lang w:eastAsia="de-DE"/>
        </w:rPr>
        <w:t xml:space="preserve"> </w:t>
      </w:r>
      <w:r w:rsidR="00150198" w:rsidRPr="00062D3A">
        <w:rPr>
          <w:rFonts w:asciiTheme="minorHAnsi" w:hAnsiTheme="minorHAnsi" w:cstheme="minorHAnsi"/>
          <w:iCs/>
          <w:lang w:eastAsia="de-DE"/>
        </w:rPr>
        <w:t xml:space="preserve">gesetzliche Aufbewahrungspflichten </w:t>
      </w:r>
      <w:r w:rsidR="00150198">
        <w:rPr>
          <w:rFonts w:asciiTheme="minorHAnsi" w:hAnsiTheme="minorHAnsi" w:cstheme="minorHAnsi"/>
          <w:iCs/>
          <w:lang w:eastAsia="de-DE"/>
        </w:rPr>
        <w:t xml:space="preserve">oder sonstige </w:t>
      </w:r>
      <w:r w:rsidR="00150198" w:rsidRPr="00062D3A">
        <w:rPr>
          <w:rFonts w:asciiTheme="minorHAnsi" w:hAnsiTheme="minorHAnsi" w:cstheme="minorHAnsi"/>
          <w:iCs/>
          <w:lang w:eastAsia="de-DE"/>
        </w:rPr>
        <w:t>rechtliche Verpflichtung</w:t>
      </w:r>
      <w:r w:rsidR="008D108D">
        <w:rPr>
          <w:rFonts w:asciiTheme="minorHAnsi" w:hAnsiTheme="minorHAnsi" w:cstheme="minorHAnsi"/>
          <w:iCs/>
          <w:lang w:eastAsia="de-DE"/>
        </w:rPr>
        <w:t>en</w:t>
      </w:r>
      <w:r w:rsidR="00150198">
        <w:rPr>
          <w:rFonts w:asciiTheme="minorHAnsi" w:hAnsiTheme="minorHAnsi" w:cstheme="minorHAnsi"/>
          <w:iCs/>
          <w:lang w:eastAsia="de-DE"/>
        </w:rPr>
        <w:t xml:space="preserve"> zur </w:t>
      </w:r>
      <w:r>
        <w:rPr>
          <w:rFonts w:asciiTheme="minorHAnsi" w:hAnsiTheme="minorHAnsi" w:cstheme="minorHAnsi"/>
          <w:iCs/>
          <w:lang w:eastAsia="de-DE"/>
        </w:rPr>
        <w:t>Aufbewahrung</w:t>
      </w:r>
      <w:r w:rsidR="00150198">
        <w:rPr>
          <w:rFonts w:asciiTheme="minorHAnsi" w:hAnsiTheme="minorHAnsi" w:cstheme="minorHAnsi"/>
          <w:iCs/>
          <w:lang w:eastAsia="de-DE"/>
        </w:rPr>
        <w:t xml:space="preserve">, speichern wir </w:t>
      </w:r>
      <w:r w:rsidR="00B7414C">
        <w:rPr>
          <w:rFonts w:asciiTheme="minorHAnsi" w:hAnsiTheme="minorHAnsi" w:cstheme="minorHAnsi"/>
          <w:iCs/>
          <w:lang w:eastAsia="de-DE"/>
        </w:rPr>
        <w:t>Ihre</w:t>
      </w:r>
      <w:r>
        <w:rPr>
          <w:rFonts w:asciiTheme="minorHAnsi" w:hAnsiTheme="minorHAnsi" w:cstheme="minorHAnsi"/>
          <w:iCs/>
          <w:lang w:eastAsia="de-DE"/>
        </w:rPr>
        <w:t xml:space="preserve"> </w:t>
      </w:r>
      <w:r w:rsidR="00150198">
        <w:rPr>
          <w:rFonts w:asciiTheme="minorHAnsi" w:hAnsiTheme="minorHAnsi" w:cstheme="minorHAnsi"/>
          <w:iCs/>
          <w:lang w:eastAsia="de-DE"/>
        </w:rPr>
        <w:t>Daten im Einklang mit diesen Verpflichtungen</w:t>
      </w:r>
      <w:r w:rsidR="00150198" w:rsidRPr="00062D3A">
        <w:rPr>
          <w:rFonts w:asciiTheme="minorHAnsi" w:hAnsiTheme="minorHAnsi" w:cstheme="minorHAnsi"/>
          <w:iCs/>
          <w:lang w:eastAsia="de-DE"/>
        </w:rPr>
        <w:t xml:space="preserve">. </w:t>
      </w:r>
      <w:r w:rsidR="00B7414C">
        <w:rPr>
          <w:rFonts w:asciiTheme="minorHAnsi" w:hAnsiTheme="minorHAnsi" w:cstheme="minorHAnsi"/>
          <w:iCs/>
          <w:lang w:eastAsia="de-DE"/>
        </w:rPr>
        <w:t>B</w:t>
      </w:r>
      <w:r>
        <w:rPr>
          <w:rFonts w:asciiTheme="minorHAnsi" w:hAnsiTheme="minorHAnsi" w:cstheme="minorHAnsi"/>
          <w:iCs/>
          <w:lang w:eastAsia="de-DE"/>
        </w:rPr>
        <w:t xml:space="preserve">uchhalterische </w:t>
      </w:r>
      <w:r w:rsidR="0048278F">
        <w:rPr>
          <w:rFonts w:asciiTheme="minorHAnsi" w:hAnsiTheme="minorHAnsi" w:cstheme="minorHAnsi"/>
          <w:iCs/>
          <w:lang w:eastAsia="de-DE"/>
        </w:rPr>
        <w:t>Daten („</w:t>
      </w:r>
      <w:r w:rsidRPr="00C67114">
        <w:rPr>
          <w:rFonts w:asciiTheme="minorHAnsi" w:hAnsiTheme="minorHAnsi" w:cstheme="minorHAnsi"/>
          <w:iCs/>
          <w:lang w:eastAsia="de-DE"/>
        </w:rPr>
        <w:t>Bücher und Aufzeichnungen</w:t>
      </w:r>
      <w:r w:rsidR="0048278F">
        <w:rPr>
          <w:rFonts w:asciiTheme="minorHAnsi" w:hAnsiTheme="minorHAnsi" w:cstheme="minorHAnsi"/>
          <w:iCs/>
          <w:lang w:eastAsia="de-DE"/>
        </w:rPr>
        <w:t>“ sowie</w:t>
      </w:r>
      <w:r>
        <w:rPr>
          <w:rFonts w:asciiTheme="minorHAnsi" w:hAnsiTheme="minorHAnsi" w:cstheme="minorHAnsi"/>
          <w:iCs/>
          <w:lang w:eastAsia="de-DE"/>
        </w:rPr>
        <w:t xml:space="preserve"> dazugehörige Belege </w:t>
      </w:r>
      <w:r w:rsidR="0048278F">
        <w:rPr>
          <w:rFonts w:asciiTheme="minorHAnsi" w:hAnsiTheme="minorHAnsi" w:cstheme="minorHAnsi"/>
          <w:iCs/>
          <w:lang w:eastAsia="de-DE"/>
        </w:rPr>
        <w:t>iSd § 132 B</w:t>
      </w:r>
      <w:r w:rsidR="003B401C">
        <w:rPr>
          <w:rFonts w:asciiTheme="minorHAnsi" w:hAnsiTheme="minorHAnsi" w:cstheme="minorHAnsi"/>
          <w:iCs/>
          <w:lang w:eastAsia="de-DE"/>
        </w:rPr>
        <w:t>undesabgabenordnung</w:t>
      </w:r>
      <w:r w:rsidR="0048278F">
        <w:rPr>
          <w:rFonts w:asciiTheme="minorHAnsi" w:hAnsiTheme="minorHAnsi" w:cstheme="minorHAnsi"/>
          <w:iCs/>
          <w:lang w:eastAsia="de-DE"/>
        </w:rPr>
        <w:t xml:space="preserve">) </w:t>
      </w:r>
      <w:r>
        <w:rPr>
          <w:rFonts w:asciiTheme="minorHAnsi" w:hAnsiTheme="minorHAnsi" w:cstheme="minorHAnsi"/>
          <w:iCs/>
          <w:lang w:eastAsia="de-DE"/>
        </w:rPr>
        <w:t>oder Daten</w:t>
      </w:r>
      <w:r w:rsidR="00E00C38">
        <w:rPr>
          <w:rFonts w:asciiTheme="minorHAnsi" w:hAnsiTheme="minorHAnsi" w:cstheme="minorHAnsi"/>
          <w:iCs/>
          <w:lang w:eastAsia="de-DE"/>
        </w:rPr>
        <w:t>,</w:t>
      </w:r>
      <w:r>
        <w:rPr>
          <w:rFonts w:asciiTheme="minorHAnsi" w:hAnsiTheme="minorHAnsi" w:cstheme="minorHAnsi"/>
          <w:iCs/>
          <w:lang w:eastAsia="de-DE"/>
        </w:rPr>
        <w:t xml:space="preserve"> die in das Gästeverzeichnis aufzunehmen sind</w:t>
      </w:r>
      <w:r w:rsidR="0048278F">
        <w:rPr>
          <w:rFonts w:asciiTheme="minorHAnsi" w:hAnsiTheme="minorHAnsi" w:cstheme="minorHAnsi"/>
          <w:iCs/>
          <w:lang w:eastAsia="de-DE"/>
        </w:rPr>
        <w:t xml:space="preserve"> (§ 10 Melde</w:t>
      </w:r>
      <w:r w:rsidR="003B401C">
        <w:rPr>
          <w:rFonts w:asciiTheme="minorHAnsi" w:hAnsiTheme="minorHAnsi" w:cstheme="minorHAnsi"/>
          <w:iCs/>
          <w:lang w:eastAsia="de-DE"/>
        </w:rPr>
        <w:t>gesetz</w:t>
      </w:r>
      <w:r w:rsidR="0048278F">
        <w:rPr>
          <w:rFonts w:asciiTheme="minorHAnsi" w:hAnsiTheme="minorHAnsi" w:cstheme="minorHAnsi"/>
          <w:iCs/>
          <w:lang w:eastAsia="de-DE"/>
        </w:rPr>
        <w:t>)</w:t>
      </w:r>
      <w:r w:rsidR="00E00C38">
        <w:rPr>
          <w:rFonts w:asciiTheme="minorHAnsi" w:hAnsiTheme="minorHAnsi" w:cstheme="minorHAnsi"/>
          <w:iCs/>
          <w:lang w:eastAsia="de-DE"/>
        </w:rPr>
        <w:t>,</w:t>
      </w:r>
      <w:r>
        <w:rPr>
          <w:rFonts w:asciiTheme="minorHAnsi" w:hAnsiTheme="minorHAnsi" w:cstheme="minorHAnsi"/>
          <w:iCs/>
          <w:lang w:eastAsia="de-DE"/>
        </w:rPr>
        <w:t xml:space="preserve"> </w:t>
      </w:r>
      <w:r w:rsidR="00B7414C">
        <w:rPr>
          <w:rFonts w:asciiTheme="minorHAnsi" w:hAnsiTheme="minorHAnsi" w:cstheme="minorHAnsi"/>
          <w:iCs/>
          <w:lang w:eastAsia="de-DE"/>
        </w:rPr>
        <w:t>werden etwa für einen</w:t>
      </w:r>
      <w:r>
        <w:rPr>
          <w:rFonts w:asciiTheme="minorHAnsi" w:hAnsiTheme="minorHAnsi" w:cstheme="minorHAnsi"/>
          <w:iCs/>
          <w:lang w:eastAsia="de-DE"/>
        </w:rPr>
        <w:t xml:space="preserve"> Zeitraum von </w:t>
      </w:r>
      <w:r w:rsidRPr="00A212BF">
        <w:rPr>
          <w:rFonts w:asciiTheme="minorHAnsi" w:hAnsiTheme="minorHAnsi" w:cstheme="minorHAnsi"/>
          <w:iCs/>
          <w:lang w:eastAsia="de-DE"/>
        </w:rPr>
        <w:t>7 Jahren</w:t>
      </w:r>
      <w:r w:rsidR="00B7414C">
        <w:rPr>
          <w:rFonts w:asciiTheme="minorHAnsi" w:hAnsiTheme="minorHAnsi" w:cstheme="minorHAnsi"/>
          <w:iCs/>
          <w:lang w:eastAsia="de-DE"/>
        </w:rPr>
        <w:t xml:space="preserve"> </w:t>
      </w:r>
      <w:r w:rsidR="00A212BF" w:rsidRPr="00153DC7">
        <w:rPr>
          <w:rFonts w:asciiTheme="minorHAnsi" w:hAnsiTheme="minorHAnsi" w:cstheme="minorHAnsi"/>
          <w:iCs/>
          <w:highlight w:val="lightGray"/>
          <w:lang w:eastAsia="de-DE"/>
        </w:rPr>
        <w:t>GEGEBEN</w:t>
      </w:r>
      <w:r w:rsidR="00A212BF">
        <w:rPr>
          <w:rFonts w:asciiTheme="minorHAnsi" w:hAnsiTheme="minorHAnsi" w:cstheme="minorHAnsi"/>
          <w:iCs/>
          <w:highlight w:val="lightGray"/>
          <w:lang w:eastAsia="de-DE"/>
        </w:rPr>
        <w:t xml:space="preserve">ENFALLS </w:t>
      </w:r>
      <w:r w:rsidR="00A212BF" w:rsidRPr="00153DC7">
        <w:rPr>
          <w:rFonts w:asciiTheme="minorHAnsi" w:hAnsiTheme="minorHAnsi" w:cstheme="minorHAnsi"/>
          <w:iCs/>
          <w:highlight w:val="lightGray"/>
          <w:lang w:eastAsia="de-DE"/>
        </w:rPr>
        <w:t>ANPASSEN</w:t>
      </w:r>
      <w:r w:rsidR="00A212BF">
        <w:rPr>
          <w:rFonts w:asciiTheme="minorHAnsi" w:hAnsiTheme="minorHAnsi" w:cstheme="minorHAnsi"/>
          <w:iCs/>
          <w:lang w:eastAsia="de-DE"/>
        </w:rPr>
        <w:t xml:space="preserve"> </w:t>
      </w:r>
      <w:r w:rsidR="00B7414C">
        <w:rPr>
          <w:rFonts w:asciiTheme="minorHAnsi" w:hAnsiTheme="minorHAnsi" w:cstheme="minorHAnsi"/>
          <w:iCs/>
          <w:lang w:eastAsia="de-DE"/>
        </w:rPr>
        <w:t>von uns gespeichert</w:t>
      </w:r>
      <w:r w:rsidR="0048278F">
        <w:rPr>
          <w:rFonts w:asciiTheme="minorHAnsi" w:hAnsiTheme="minorHAnsi" w:cstheme="minorHAnsi"/>
          <w:iCs/>
          <w:lang w:eastAsia="de-DE"/>
        </w:rPr>
        <w:t>.</w:t>
      </w:r>
      <w:r>
        <w:rPr>
          <w:rFonts w:asciiTheme="minorHAnsi" w:hAnsiTheme="minorHAnsi" w:cstheme="minorHAnsi"/>
          <w:iCs/>
          <w:lang w:eastAsia="de-DE"/>
        </w:rPr>
        <w:t xml:space="preserve"> </w:t>
      </w:r>
    </w:p>
    <w:p w14:paraId="4BA9367D" w14:textId="77777777" w:rsidR="00B700B3" w:rsidRDefault="00B700B3">
      <w:pPr>
        <w:spacing w:line="240" w:lineRule="auto"/>
        <w:ind w:left="720"/>
        <w:rPr>
          <w:rFonts w:asciiTheme="minorHAnsi" w:hAnsiTheme="minorHAnsi" w:cstheme="minorHAnsi"/>
          <w:iCs/>
          <w:lang w:eastAsia="de-DE"/>
        </w:rPr>
      </w:pPr>
    </w:p>
    <w:p w14:paraId="219BEA74" w14:textId="25F4A5C0" w:rsidR="0048278F" w:rsidRDefault="00B7414C" w:rsidP="0048278F">
      <w:pPr>
        <w:spacing w:line="240" w:lineRule="auto"/>
        <w:ind w:left="720"/>
        <w:rPr>
          <w:rFonts w:asciiTheme="minorHAnsi" w:hAnsiTheme="minorHAnsi" w:cstheme="minorHAnsi"/>
          <w:iCs/>
          <w:lang w:eastAsia="de-DE"/>
        </w:rPr>
      </w:pPr>
      <w:r>
        <w:rPr>
          <w:rFonts w:asciiTheme="minorHAnsi" w:hAnsiTheme="minorHAnsi" w:cstheme="minorHAnsi"/>
          <w:iCs/>
          <w:lang w:eastAsia="de-DE"/>
        </w:rPr>
        <w:t>Beruht eine Verarbeitung auf Ihrer</w:t>
      </w:r>
      <w:r w:rsidR="0048278F">
        <w:rPr>
          <w:rFonts w:asciiTheme="minorHAnsi" w:hAnsiTheme="minorHAnsi" w:cstheme="minorHAnsi"/>
          <w:iCs/>
          <w:lang w:eastAsia="de-DE"/>
        </w:rPr>
        <w:t xml:space="preserve"> Einwilligung, speichern wir die Daten entsprechend der erteilten</w:t>
      </w:r>
      <w:r w:rsidR="0048278F" w:rsidRPr="00062D3A">
        <w:rPr>
          <w:rFonts w:asciiTheme="minorHAnsi" w:hAnsiTheme="minorHAnsi" w:cstheme="minorHAnsi"/>
          <w:iCs/>
          <w:lang w:eastAsia="de-DE"/>
        </w:rPr>
        <w:t xml:space="preserve"> Einwilligung</w:t>
      </w:r>
      <w:r w:rsidR="00EA71E3">
        <w:rPr>
          <w:rFonts w:asciiTheme="minorHAnsi" w:hAnsiTheme="minorHAnsi" w:cstheme="minorHAnsi"/>
          <w:iCs/>
          <w:lang w:eastAsia="de-DE"/>
        </w:rPr>
        <w:t xml:space="preserve">, längstens aber </w:t>
      </w:r>
      <w:r w:rsidR="006E2BFB">
        <w:rPr>
          <w:rFonts w:asciiTheme="minorHAnsi" w:hAnsiTheme="minorHAnsi" w:cstheme="minorHAnsi"/>
          <w:iCs/>
          <w:lang w:eastAsia="de-DE"/>
        </w:rPr>
        <w:t>3</w:t>
      </w:r>
      <w:r w:rsidR="006E2BFB" w:rsidRPr="00A212BF">
        <w:rPr>
          <w:rFonts w:asciiTheme="minorHAnsi" w:hAnsiTheme="minorHAnsi" w:cstheme="minorHAnsi"/>
          <w:iCs/>
          <w:lang w:eastAsia="de-DE"/>
        </w:rPr>
        <w:t xml:space="preserve"> </w:t>
      </w:r>
      <w:r w:rsidR="00EA71E3" w:rsidRPr="00A212BF">
        <w:rPr>
          <w:rFonts w:asciiTheme="minorHAnsi" w:hAnsiTheme="minorHAnsi" w:cstheme="minorHAnsi"/>
          <w:iCs/>
          <w:lang w:eastAsia="de-DE"/>
        </w:rPr>
        <w:t>Jahre</w:t>
      </w:r>
      <w:r w:rsidR="00EA71E3">
        <w:rPr>
          <w:rFonts w:asciiTheme="minorHAnsi" w:hAnsiTheme="minorHAnsi" w:cstheme="minorHAnsi"/>
          <w:iCs/>
          <w:lang w:eastAsia="de-DE"/>
        </w:rPr>
        <w:t xml:space="preserve"> </w:t>
      </w:r>
      <w:r w:rsidR="00A212BF" w:rsidRPr="00153DC7">
        <w:rPr>
          <w:rFonts w:asciiTheme="minorHAnsi" w:hAnsiTheme="minorHAnsi" w:cstheme="minorHAnsi"/>
          <w:iCs/>
          <w:highlight w:val="lightGray"/>
          <w:lang w:eastAsia="de-DE"/>
        </w:rPr>
        <w:t>GEGEBEN</w:t>
      </w:r>
      <w:r w:rsidR="00A212BF">
        <w:rPr>
          <w:rFonts w:asciiTheme="minorHAnsi" w:hAnsiTheme="minorHAnsi" w:cstheme="minorHAnsi"/>
          <w:iCs/>
          <w:highlight w:val="lightGray"/>
          <w:lang w:eastAsia="de-DE"/>
        </w:rPr>
        <w:t xml:space="preserve">ENFALLS </w:t>
      </w:r>
      <w:r w:rsidR="00A212BF" w:rsidRPr="00153DC7">
        <w:rPr>
          <w:rFonts w:asciiTheme="minorHAnsi" w:hAnsiTheme="minorHAnsi" w:cstheme="minorHAnsi"/>
          <w:iCs/>
          <w:highlight w:val="lightGray"/>
          <w:lang w:eastAsia="de-DE"/>
        </w:rPr>
        <w:t>ANPASSEN</w:t>
      </w:r>
      <w:r w:rsidR="00A212BF">
        <w:rPr>
          <w:rFonts w:asciiTheme="minorHAnsi" w:hAnsiTheme="minorHAnsi" w:cstheme="minorHAnsi"/>
          <w:iCs/>
          <w:lang w:eastAsia="de-DE"/>
        </w:rPr>
        <w:t xml:space="preserve"> </w:t>
      </w:r>
      <w:r w:rsidR="00EA71E3">
        <w:rPr>
          <w:rFonts w:asciiTheme="minorHAnsi" w:hAnsiTheme="minorHAnsi" w:cstheme="minorHAnsi"/>
          <w:iCs/>
          <w:lang w:eastAsia="de-DE"/>
        </w:rPr>
        <w:t>nach dem letzten Kontakt mit Ihnen</w:t>
      </w:r>
      <w:r w:rsidR="0048278F">
        <w:rPr>
          <w:rFonts w:asciiTheme="minorHAnsi" w:hAnsiTheme="minorHAnsi" w:cstheme="minorHAnsi"/>
          <w:iCs/>
          <w:lang w:eastAsia="de-DE"/>
        </w:rPr>
        <w:t xml:space="preserve">. </w:t>
      </w:r>
    </w:p>
    <w:p w14:paraId="02744316" w14:textId="77777777" w:rsidR="006E2BFB" w:rsidRDefault="006E2BFB" w:rsidP="0048278F">
      <w:pPr>
        <w:spacing w:line="240" w:lineRule="auto"/>
        <w:ind w:left="720"/>
        <w:rPr>
          <w:rFonts w:asciiTheme="minorHAnsi" w:hAnsiTheme="minorHAnsi" w:cstheme="minorHAnsi"/>
          <w:iCs/>
          <w:lang w:eastAsia="de-DE"/>
        </w:rPr>
      </w:pPr>
    </w:p>
    <w:p w14:paraId="00CAE307" w14:textId="69B3876B" w:rsidR="006E2BFB" w:rsidRDefault="006E2BFB" w:rsidP="006E2BFB">
      <w:pPr>
        <w:spacing w:line="240" w:lineRule="auto"/>
        <w:ind w:left="720"/>
        <w:rPr>
          <w:rFonts w:asciiTheme="minorHAnsi" w:hAnsiTheme="minorHAnsi" w:cstheme="minorHAnsi"/>
          <w:iCs/>
          <w:lang w:eastAsia="de-DE"/>
        </w:rPr>
      </w:pPr>
      <w:r>
        <w:rPr>
          <w:rFonts w:asciiTheme="minorHAnsi" w:hAnsiTheme="minorHAnsi" w:cstheme="minorHAnsi"/>
          <w:iCs/>
          <w:lang w:eastAsia="de-DE"/>
        </w:rPr>
        <w:t>Daten von Interessent</w:t>
      </w:r>
      <w:r w:rsidR="000C6C67">
        <w:rPr>
          <w:rFonts w:asciiTheme="minorHAnsi" w:hAnsiTheme="minorHAnsi" w:cstheme="minorHAnsi"/>
          <w:iCs/>
          <w:lang w:eastAsia="de-DE"/>
        </w:rPr>
        <w:t>:</w:t>
      </w:r>
      <w:r>
        <w:rPr>
          <w:rFonts w:asciiTheme="minorHAnsi" w:hAnsiTheme="minorHAnsi" w:cstheme="minorHAnsi"/>
          <w:iCs/>
          <w:lang w:eastAsia="de-DE"/>
        </w:rPr>
        <w:t xml:space="preserve">innen oder anfragenden Personen (z.B. per E-Mail oder über unser Kontaktformular), die zu keinen Buchungen führen, speichern wir höchstens für eine Dauer von </w:t>
      </w:r>
      <w:r w:rsidRPr="00A212BF">
        <w:rPr>
          <w:rFonts w:asciiTheme="minorHAnsi" w:hAnsiTheme="minorHAnsi" w:cstheme="minorHAnsi"/>
          <w:iCs/>
          <w:lang w:eastAsia="de-DE"/>
        </w:rPr>
        <w:t>3 Jahren</w:t>
      </w:r>
      <w:r>
        <w:rPr>
          <w:rFonts w:asciiTheme="minorHAnsi" w:hAnsiTheme="minorHAnsi" w:cstheme="minorHAnsi"/>
          <w:iCs/>
          <w:lang w:eastAsia="de-DE"/>
        </w:rPr>
        <w:t xml:space="preserve"> </w:t>
      </w:r>
      <w:r w:rsidRPr="00C67114">
        <w:rPr>
          <w:rFonts w:asciiTheme="minorHAnsi" w:hAnsiTheme="minorHAnsi" w:cstheme="minorHAnsi"/>
          <w:iCs/>
          <w:highlight w:val="lightGray"/>
          <w:lang w:eastAsia="de-DE"/>
        </w:rPr>
        <w:t>GEGEBEN</w:t>
      </w:r>
      <w:r>
        <w:rPr>
          <w:rFonts w:asciiTheme="minorHAnsi" w:hAnsiTheme="minorHAnsi" w:cstheme="minorHAnsi"/>
          <w:iCs/>
          <w:highlight w:val="lightGray"/>
          <w:lang w:eastAsia="de-DE"/>
        </w:rPr>
        <w:t>EN</w:t>
      </w:r>
      <w:r w:rsidRPr="00C67114">
        <w:rPr>
          <w:rFonts w:asciiTheme="minorHAnsi" w:hAnsiTheme="minorHAnsi" w:cstheme="minorHAnsi"/>
          <w:iCs/>
          <w:highlight w:val="lightGray"/>
          <w:lang w:eastAsia="de-DE"/>
        </w:rPr>
        <w:t>FALLS ANPASSEN</w:t>
      </w:r>
      <w:r>
        <w:rPr>
          <w:rFonts w:asciiTheme="minorHAnsi" w:hAnsiTheme="minorHAnsi" w:cstheme="minorHAnsi"/>
          <w:iCs/>
          <w:lang w:eastAsia="de-DE"/>
        </w:rPr>
        <w:t xml:space="preserve"> nach dem letzten Kontakt. </w:t>
      </w:r>
    </w:p>
    <w:p w14:paraId="54D24488" w14:textId="77777777" w:rsidR="0048278F" w:rsidRDefault="0048278F">
      <w:pPr>
        <w:spacing w:line="240" w:lineRule="auto"/>
        <w:ind w:left="720"/>
        <w:rPr>
          <w:rFonts w:asciiTheme="minorHAnsi" w:hAnsiTheme="minorHAnsi" w:cstheme="minorHAnsi"/>
          <w:iCs/>
          <w:lang w:eastAsia="de-DE"/>
        </w:rPr>
      </w:pPr>
    </w:p>
    <w:p w14:paraId="757E1DD5" w14:textId="538F8265" w:rsidR="0048278F" w:rsidRDefault="00E37A46">
      <w:pPr>
        <w:spacing w:line="240" w:lineRule="auto"/>
        <w:ind w:left="720"/>
        <w:rPr>
          <w:rFonts w:asciiTheme="minorHAnsi" w:hAnsiTheme="minorHAnsi" w:cstheme="minorHAnsi"/>
          <w:iCs/>
          <w:lang w:eastAsia="de-DE"/>
        </w:rPr>
      </w:pPr>
      <w:r>
        <w:rPr>
          <w:rFonts w:asciiTheme="minorHAnsi" w:hAnsiTheme="minorHAnsi" w:cstheme="minorHAnsi"/>
          <w:iCs/>
          <w:lang w:eastAsia="de-DE"/>
        </w:rPr>
        <w:t>Alle anderen</w:t>
      </w:r>
      <w:r w:rsidR="0048278F">
        <w:rPr>
          <w:rFonts w:asciiTheme="minorHAnsi" w:hAnsiTheme="minorHAnsi" w:cstheme="minorHAnsi"/>
          <w:iCs/>
          <w:lang w:eastAsia="de-DE"/>
        </w:rPr>
        <w:t xml:space="preserve"> Daten werden </w:t>
      </w:r>
      <w:r>
        <w:rPr>
          <w:rFonts w:asciiTheme="minorHAnsi" w:hAnsiTheme="minorHAnsi" w:cstheme="minorHAnsi"/>
          <w:iCs/>
          <w:lang w:eastAsia="de-DE"/>
        </w:rPr>
        <w:t xml:space="preserve">spätestens nach </w:t>
      </w:r>
      <w:r w:rsidRPr="00A212BF">
        <w:rPr>
          <w:rFonts w:asciiTheme="minorHAnsi" w:hAnsiTheme="minorHAnsi" w:cstheme="minorHAnsi"/>
          <w:iCs/>
          <w:lang w:eastAsia="de-DE"/>
        </w:rPr>
        <w:t>3 Jahren</w:t>
      </w:r>
      <w:r>
        <w:rPr>
          <w:rFonts w:asciiTheme="minorHAnsi" w:hAnsiTheme="minorHAnsi" w:cstheme="minorHAnsi"/>
          <w:iCs/>
          <w:lang w:eastAsia="de-DE"/>
        </w:rPr>
        <w:t xml:space="preserve"> </w:t>
      </w:r>
      <w:r w:rsidR="0048278F" w:rsidRPr="00C67114">
        <w:rPr>
          <w:rFonts w:asciiTheme="minorHAnsi" w:hAnsiTheme="minorHAnsi" w:cstheme="minorHAnsi"/>
          <w:iCs/>
          <w:highlight w:val="lightGray"/>
          <w:lang w:eastAsia="de-DE"/>
        </w:rPr>
        <w:t>GEGEBEN</w:t>
      </w:r>
      <w:r>
        <w:rPr>
          <w:rFonts w:asciiTheme="minorHAnsi" w:hAnsiTheme="minorHAnsi" w:cstheme="minorHAnsi"/>
          <w:iCs/>
          <w:highlight w:val="lightGray"/>
          <w:lang w:eastAsia="de-DE"/>
        </w:rPr>
        <w:t>ENFA</w:t>
      </w:r>
      <w:r w:rsidR="00A212BF">
        <w:rPr>
          <w:rFonts w:asciiTheme="minorHAnsi" w:hAnsiTheme="minorHAnsi" w:cstheme="minorHAnsi"/>
          <w:iCs/>
          <w:highlight w:val="lightGray"/>
          <w:lang w:eastAsia="de-DE"/>
        </w:rPr>
        <w:t>L</w:t>
      </w:r>
      <w:r>
        <w:rPr>
          <w:rFonts w:asciiTheme="minorHAnsi" w:hAnsiTheme="minorHAnsi" w:cstheme="minorHAnsi"/>
          <w:iCs/>
          <w:highlight w:val="lightGray"/>
          <w:lang w:eastAsia="de-DE"/>
        </w:rPr>
        <w:t xml:space="preserve">LS </w:t>
      </w:r>
      <w:r w:rsidR="0048278F" w:rsidRPr="00C67114">
        <w:rPr>
          <w:rFonts w:asciiTheme="minorHAnsi" w:hAnsiTheme="minorHAnsi" w:cstheme="minorHAnsi"/>
          <w:iCs/>
          <w:highlight w:val="lightGray"/>
          <w:lang w:eastAsia="de-DE"/>
        </w:rPr>
        <w:t>ANPASSEN</w:t>
      </w:r>
      <w:r w:rsidR="0048278F">
        <w:rPr>
          <w:rFonts w:asciiTheme="minorHAnsi" w:hAnsiTheme="minorHAnsi" w:cstheme="minorHAnsi"/>
          <w:iCs/>
          <w:lang w:eastAsia="de-DE"/>
        </w:rPr>
        <w:t xml:space="preserve"> </w:t>
      </w:r>
      <w:r>
        <w:rPr>
          <w:rFonts w:asciiTheme="minorHAnsi" w:hAnsiTheme="minorHAnsi" w:cstheme="minorHAnsi"/>
          <w:iCs/>
          <w:lang w:eastAsia="de-DE"/>
        </w:rPr>
        <w:t>von uns gelöscht</w:t>
      </w:r>
      <w:r w:rsidR="0048278F">
        <w:rPr>
          <w:rFonts w:asciiTheme="minorHAnsi" w:hAnsiTheme="minorHAnsi" w:cstheme="minorHAnsi"/>
          <w:iCs/>
          <w:lang w:eastAsia="de-DE"/>
        </w:rPr>
        <w:t xml:space="preserve">. </w:t>
      </w:r>
    </w:p>
    <w:p w14:paraId="024B6F57" w14:textId="77777777" w:rsidR="0048278F" w:rsidRDefault="0048278F">
      <w:pPr>
        <w:spacing w:line="240" w:lineRule="auto"/>
        <w:ind w:left="720"/>
        <w:rPr>
          <w:rFonts w:asciiTheme="minorHAnsi" w:hAnsiTheme="minorHAnsi" w:cstheme="minorHAnsi"/>
          <w:iCs/>
          <w:lang w:eastAsia="de-DE"/>
        </w:rPr>
      </w:pPr>
    </w:p>
    <w:p w14:paraId="4619B07B" w14:textId="34FB73FC" w:rsidR="00150198" w:rsidRDefault="00150198">
      <w:pPr>
        <w:spacing w:line="240" w:lineRule="auto"/>
        <w:ind w:left="720"/>
        <w:rPr>
          <w:rFonts w:asciiTheme="minorHAnsi" w:hAnsiTheme="minorHAnsi" w:cstheme="minorHAnsi"/>
          <w:iCs/>
          <w:lang w:eastAsia="de-DE"/>
        </w:rPr>
      </w:pPr>
      <w:r>
        <w:rPr>
          <w:rFonts w:asciiTheme="minorHAnsi" w:hAnsiTheme="minorHAnsi" w:cstheme="minorHAnsi"/>
          <w:iCs/>
          <w:lang w:eastAsia="de-DE"/>
        </w:rPr>
        <w:t xml:space="preserve">Sofern nach Ablauf dieser Fristen die </w:t>
      </w:r>
      <w:r w:rsidR="008D108D">
        <w:rPr>
          <w:rFonts w:asciiTheme="minorHAnsi" w:hAnsiTheme="minorHAnsi" w:cstheme="minorHAnsi"/>
          <w:iCs/>
          <w:lang w:eastAsia="de-DE"/>
        </w:rPr>
        <w:t xml:space="preserve">weitere </w:t>
      </w:r>
      <w:r>
        <w:rPr>
          <w:rFonts w:asciiTheme="minorHAnsi" w:hAnsiTheme="minorHAnsi" w:cstheme="minorHAnsi"/>
          <w:iCs/>
          <w:lang w:eastAsia="de-DE"/>
        </w:rPr>
        <w:t xml:space="preserve">Aufbewahrung zur </w:t>
      </w:r>
      <w:r w:rsidRPr="00150198">
        <w:rPr>
          <w:rFonts w:asciiTheme="minorHAnsi" w:hAnsiTheme="minorHAnsi" w:cstheme="minorHAnsi"/>
          <w:iCs/>
          <w:lang w:eastAsia="de-DE"/>
        </w:rPr>
        <w:t>Geltendmachung, Ausübung oder Verteidigung von Rechtsansprüchen</w:t>
      </w:r>
      <w:r>
        <w:rPr>
          <w:rFonts w:asciiTheme="minorHAnsi" w:hAnsiTheme="minorHAnsi" w:cstheme="minorHAnsi"/>
          <w:iCs/>
          <w:lang w:eastAsia="de-DE"/>
        </w:rPr>
        <w:t xml:space="preserve"> (z</w:t>
      </w:r>
      <w:r w:rsidR="008D108D">
        <w:rPr>
          <w:rFonts w:asciiTheme="minorHAnsi" w:hAnsiTheme="minorHAnsi" w:cstheme="minorHAnsi"/>
          <w:iCs/>
          <w:lang w:eastAsia="de-DE"/>
        </w:rPr>
        <w:t>.</w:t>
      </w:r>
      <w:r>
        <w:rPr>
          <w:rFonts w:asciiTheme="minorHAnsi" w:hAnsiTheme="minorHAnsi" w:cstheme="minorHAnsi"/>
          <w:iCs/>
          <w:lang w:eastAsia="de-DE"/>
        </w:rPr>
        <w:t>B</w:t>
      </w:r>
      <w:r w:rsidR="008D108D">
        <w:rPr>
          <w:rFonts w:asciiTheme="minorHAnsi" w:hAnsiTheme="minorHAnsi" w:cstheme="minorHAnsi"/>
          <w:iCs/>
          <w:lang w:eastAsia="de-DE"/>
        </w:rPr>
        <w:t>.</w:t>
      </w:r>
      <w:r>
        <w:rPr>
          <w:rFonts w:asciiTheme="minorHAnsi" w:hAnsiTheme="minorHAnsi" w:cstheme="minorHAnsi"/>
          <w:iCs/>
          <w:lang w:eastAsia="de-DE"/>
        </w:rPr>
        <w:t xml:space="preserve"> im Rahmen von </w:t>
      </w:r>
      <w:r w:rsidR="008D108D">
        <w:rPr>
          <w:rFonts w:asciiTheme="minorHAnsi" w:hAnsiTheme="minorHAnsi" w:cstheme="minorHAnsi"/>
          <w:iCs/>
          <w:lang w:eastAsia="de-DE"/>
        </w:rPr>
        <w:t>Gerichtsverfahren</w:t>
      </w:r>
      <w:r>
        <w:rPr>
          <w:rFonts w:asciiTheme="minorHAnsi" w:hAnsiTheme="minorHAnsi" w:cstheme="minorHAnsi"/>
          <w:iCs/>
          <w:lang w:eastAsia="de-DE"/>
        </w:rPr>
        <w:t>) notwendig ist, bewahren wir die Daten weiterhin bis zum rechtskräftigen Abschluss auf.</w:t>
      </w:r>
    </w:p>
    <w:p w14:paraId="6338FD1C" w14:textId="30209406" w:rsidR="00B700B3" w:rsidRDefault="00B700B3">
      <w:pPr>
        <w:spacing w:line="240" w:lineRule="auto"/>
        <w:ind w:left="720"/>
        <w:rPr>
          <w:rFonts w:asciiTheme="minorHAnsi" w:hAnsiTheme="minorHAnsi" w:cstheme="minorHAnsi"/>
          <w:iCs/>
          <w:lang w:eastAsia="de-DE"/>
        </w:rPr>
      </w:pPr>
    </w:p>
    <w:p w14:paraId="0307BE59" w14:textId="77777777" w:rsidR="00062D3A" w:rsidRDefault="00062D3A" w:rsidP="00C67114">
      <w:pPr>
        <w:spacing w:line="240" w:lineRule="auto"/>
        <w:rPr>
          <w:rFonts w:asciiTheme="minorHAnsi" w:hAnsiTheme="minorHAnsi" w:cstheme="minorHAnsi"/>
        </w:rPr>
      </w:pPr>
    </w:p>
    <w:p w14:paraId="65C7EAA0" w14:textId="3B6142AC" w:rsidR="00AE77EE" w:rsidRPr="00C67114" w:rsidRDefault="00AE77EE" w:rsidP="00C67114">
      <w:pPr>
        <w:widowControl/>
        <w:numPr>
          <w:ilvl w:val="0"/>
          <w:numId w:val="16"/>
        </w:numPr>
        <w:spacing w:line="240" w:lineRule="auto"/>
        <w:rPr>
          <w:rFonts w:ascii="Trebuchet MS" w:hAnsi="Trebuchet MS" w:cstheme="minorHAnsi"/>
          <w:b/>
        </w:rPr>
      </w:pPr>
      <w:r w:rsidRPr="00C67114">
        <w:rPr>
          <w:rFonts w:ascii="Trebuchet MS" w:hAnsi="Trebuchet MS" w:cstheme="minorHAnsi"/>
          <w:b/>
        </w:rPr>
        <w:t>Marketing (</w:t>
      </w:r>
      <w:r w:rsidR="00EE5B83">
        <w:rPr>
          <w:rFonts w:ascii="Trebuchet MS" w:hAnsi="Trebuchet MS" w:cstheme="minorHAnsi"/>
          <w:b/>
        </w:rPr>
        <w:t xml:space="preserve">sowie </w:t>
      </w:r>
      <w:r w:rsidRPr="00C67114">
        <w:rPr>
          <w:rFonts w:ascii="Trebuchet MS" w:hAnsi="Trebuchet MS" w:cstheme="minorHAnsi"/>
          <w:b/>
        </w:rPr>
        <w:t>Informationen per elektronischer Post</w:t>
      </w:r>
      <w:r w:rsidR="00FD5D98">
        <w:rPr>
          <w:rFonts w:ascii="Trebuchet MS" w:hAnsi="Trebuchet MS" w:cstheme="minorHAnsi"/>
          <w:b/>
        </w:rPr>
        <w:t xml:space="preserve"> </w:t>
      </w:r>
      <w:r w:rsidRPr="00C67114">
        <w:rPr>
          <w:rFonts w:ascii="Trebuchet MS" w:hAnsi="Trebuchet MS" w:cstheme="minorHAnsi"/>
          <w:b/>
        </w:rPr>
        <w:t>einschließlich SMS)</w:t>
      </w:r>
    </w:p>
    <w:p w14:paraId="413E57AB" w14:textId="40760BDC" w:rsidR="006E2BFB" w:rsidRDefault="00003910">
      <w:pPr>
        <w:spacing w:line="240" w:lineRule="auto"/>
        <w:ind w:left="720"/>
        <w:rPr>
          <w:rFonts w:asciiTheme="minorHAnsi" w:hAnsiTheme="minorHAnsi" w:cstheme="minorHAnsi"/>
        </w:rPr>
      </w:pPr>
      <w:r w:rsidRPr="00C67114">
        <w:rPr>
          <w:rFonts w:asciiTheme="minorHAnsi" w:hAnsiTheme="minorHAnsi" w:cstheme="minorHAnsi"/>
        </w:rPr>
        <w:t xml:space="preserve">Um Sie </w:t>
      </w:r>
      <w:r>
        <w:rPr>
          <w:rFonts w:asciiTheme="minorHAnsi" w:hAnsiTheme="minorHAnsi" w:cstheme="minorHAnsi"/>
        </w:rPr>
        <w:t>und die Öffentlichkeit über unsere Leistungen zu informieren</w:t>
      </w:r>
      <w:r w:rsidR="003B401C">
        <w:rPr>
          <w:rFonts w:asciiTheme="minorHAnsi" w:hAnsiTheme="minorHAnsi" w:cstheme="minorHAnsi"/>
        </w:rPr>
        <w:t>,</w:t>
      </w:r>
      <w:r>
        <w:rPr>
          <w:rFonts w:asciiTheme="minorHAnsi" w:hAnsiTheme="minorHAnsi" w:cstheme="minorHAnsi"/>
        </w:rPr>
        <w:t xml:space="preserve"> </w:t>
      </w:r>
      <w:r w:rsidR="00C66050">
        <w:rPr>
          <w:rFonts w:asciiTheme="minorHAnsi" w:hAnsiTheme="minorHAnsi" w:cstheme="minorHAnsi"/>
        </w:rPr>
        <w:t xml:space="preserve">betreiben wir Marketing. </w:t>
      </w:r>
    </w:p>
    <w:p w14:paraId="5744CC86" w14:textId="77777777" w:rsidR="006E2BFB" w:rsidRDefault="006E2BFB">
      <w:pPr>
        <w:spacing w:line="240" w:lineRule="auto"/>
        <w:ind w:left="720"/>
        <w:rPr>
          <w:rFonts w:asciiTheme="minorHAnsi" w:hAnsiTheme="minorHAnsi" w:cstheme="minorHAnsi"/>
        </w:rPr>
      </w:pPr>
    </w:p>
    <w:p w14:paraId="0567250C" w14:textId="77777777" w:rsidR="006E2BFB" w:rsidRDefault="00336A28">
      <w:pPr>
        <w:spacing w:line="240" w:lineRule="auto"/>
        <w:ind w:left="720"/>
        <w:rPr>
          <w:rFonts w:asciiTheme="minorHAnsi" w:hAnsiTheme="minorHAnsi" w:cstheme="minorHAnsi"/>
        </w:rPr>
      </w:pPr>
      <w:r>
        <w:rPr>
          <w:rFonts w:asciiTheme="minorHAnsi" w:hAnsiTheme="minorHAnsi" w:cstheme="minorHAnsi"/>
        </w:rPr>
        <w:t>Im Zuge unserer</w:t>
      </w:r>
      <w:r w:rsidR="00FD5D98">
        <w:rPr>
          <w:rFonts w:asciiTheme="minorHAnsi" w:hAnsiTheme="minorHAnsi" w:cstheme="minorHAnsi"/>
        </w:rPr>
        <w:t xml:space="preserve"> Marketingm</w:t>
      </w:r>
      <w:r w:rsidR="00003910">
        <w:rPr>
          <w:rFonts w:asciiTheme="minorHAnsi" w:hAnsiTheme="minorHAnsi" w:cstheme="minorHAnsi"/>
        </w:rPr>
        <w:t xml:space="preserve">aßnahmen </w:t>
      </w:r>
      <w:r w:rsidR="00E160CE">
        <w:rPr>
          <w:rFonts w:asciiTheme="minorHAnsi" w:hAnsiTheme="minorHAnsi" w:cstheme="minorHAnsi"/>
        </w:rPr>
        <w:t xml:space="preserve">kann es zur </w:t>
      </w:r>
      <w:r w:rsidR="00187BC8">
        <w:rPr>
          <w:rFonts w:asciiTheme="minorHAnsi" w:hAnsiTheme="minorHAnsi" w:cstheme="minorHAnsi"/>
        </w:rPr>
        <w:t>Verarbeitung</w:t>
      </w:r>
      <w:r w:rsidR="00E160CE">
        <w:rPr>
          <w:rFonts w:asciiTheme="minorHAnsi" w:hAnsiTheme="minorHAnsi" w:cstheme="minorHAnsi"/>
        </w:rPr>
        <w:t xml:space="preserve"> Ihrer personenbezogenen Daten</w:t>
      </w:r>
      <w:r w:rsidR="00CD4CDC" w:rsidRPr="00CD4CDC">
        <w:rPr>
          <w:rFonts w:asciiTheme="minorHAnsi" w:hAnsiTheme="minorHAnsi" w:cstheme="minorHAnsi"/>
        </w:rPr>
        <w:t xml:space="preserve"> </w:t>
      </w:r>
      <w:r w:rsidR="00CD4CDC">
        <w:rPr>
          <w:rFonts w:asciiTheme="minorHAnsi" w:hAnsiTheme="minorHAnsi" w:cstheme="minorHAnsi"/>
        </w:rPr>
        <w:t>kommen</w:t>
      </w:r>
      <w:r w:rsidR="00E160CE">
        <w:rPr>
          <w:rFonts w:asciiTheme="minorHAnsi" w:hAnsiTheme="minorHAnsi" w:cstheme="minorHAnsi"/>
        </w:rPr>
        <w:t xml:space="preserve"> (z.B. Name, </w:t>
      </w:r>
      <w:r w:rsidR="00CD4CDC">
        <w:rPr>
          <w:rFonts w:asciiTheme="minorHAnsi" w:hAnsiTheme="minorHAnsi" w:cstheme="minorHAnsi"/>
        </w:rPr>
        <w:t xml:space="preserve">Wohn- oder </w:t>
      </w:r>
      <w:r w:rsidR="00E160CE">
        <w:rPr>
          <w:rFonts w:asciiTheme="minorHAnsi" w:hAnsiTheme="minorHAnsi" w:cstheme="minorHAnsi"/>
        </w:rPr>
        <w:t xml:space="preserve">E-Mail-Adresse, Geburtsdatum, </w:t>
      </w:r>
      <w:r>
        <w:rPr>
          <w:rFonts w:asciiTheme="minorHAnsi" w:hAnsiTheme="minorHAnsi" w:cstheme="minorHAnsi"/>
        </w:rPr>
        <w:t>Daten Ihrer letzten Buchung/A</w:t>
      </w:r>
      <w:r w:rsidR="00AE6EA0">
        <w:rPr>
          <w:rFonts w:asciiTheme="minorHAnsi" w:hAnsiTheme="minorHAnsi" w:cstheme="minorHAnsi"/>
        </w:rPr>
        <w:t>nfrage</w:t>
      </w:r>
      <w:r w:rsidR="00E160CE">
        <w:rPr>
          <w:rFonts w:asciiTheme="minorHAnsi" w:hAnsiTheme="minorHAnsi" w:cstheme="minorHAnsi"/>
        </w:rPr>
        <w:t xml:space="preserve">). </w:t>
      </w:r>
    </w:p>
    <w:p w14:paraId="16196D99" w14:textId="77777777" w:rsidR="006E2BFB" w:rsidRDefault="006E2BFB">
      <w:pPr>
        <w:spacing w:line="240" w:lineRule="auto"/>
        <w:ind w:left="720"/>
        <w:rPr>
          <w:rFonts w:asciiTheme="minorHAnsi" w:hAnsiTheme="minorHAnsi" w:cstheme="minorHAnsi"/>
        </w:rPr>
      </w:pPr>
    </w:p>
    <w:p w14:paraId="75DA9FA4" w14:textId="6104F435" w:rsidR="00E160CE" w:rsidRDefault="00336A28">
      <w:pPr>
        <w:spacing w:line="240" w:lineRule="auto"/>
        <w:ind w:left="720"/>
        <w:rPr>
          <w:rFonts w:asciiTheme="minorHAnsi" w:hAnsiTheme="minorHAnsi" w:cstheme="minorHAnsi"/>
        </w:rPr>
      </w:pPr>
      <w:r>
        <w:rPr>
          <w:rFonts w:asciiTheme="minorHAnsi" w:hAnsiTheme="minorHAnsi" w:cstheme="minorHAnsi"/>
        </w:rPr>
        <w:t>Wir stützen die Verarbeitung dieser Daten auf nachfolgende Rechtsgrundlagen:</w:t>
      </w:r>
      <w:r w:rsidR="00CD4CDC">
        <w:rPr>
          <w:rFonts w:asciiTheme="minorHAnsi" w:hAnsiTheme="minorHAnsi" w:cstheme="minorHAnsi"/>
        </w:rPr>
        <w:t xml:space="preserve"> </w:t>
      </w:r>
    </w:p>
    <w:p w14:paraId="1AB03F5F" w14:textId="77777777" w:rsidR="00E160CE" w:rsidRDefault="00E160CE">
      <w:pPr>
        <w:spacing w:line="240" w:lineRule="auto"/>
        <w:ind w:left="720"/>
        <w:rPr>
          <w:rFonts w:asciiTheme="minorHAnsi" w:hAnsiTheme="minorHAnsi" w:cstheme="minorHAnsi"/>
        </w:rPr>
      </w:pPr>
    </w:p>
    <w:p w14:paraId="6620B52A" w14:textId="3CD78AD8" w:rsidR="00187BC8" w:rsidRDefault="00E160CE" w:rsidP="00C67114">
      <w:pPr>
        <w:widowControl/>
        <w:numPr>
          <w:ilvl w:val="0"/>
          <w:numId w:val="18"/>
        </w:numPr>
        <w:spacing w:after="200" w:line="240" w:lineRule="auto"/>
        <w:rPr>
          <w:rFonts w:asciiTheme="minorHAnsi" w:hAnsiTheme="minorHAnsi" w:cstheme="minorHAnsi"/>
          <w:iCs/>
          <w:lang w:eastAsia="de-DE"/>
        </w:rPr>
      </w:pPr>
      <w:r>
        <w:rPr>
          <w:rFonts w:asciiTheme="minorHAnsi" w:hAnsiTheme="minorHAnsi" w:cstheme="minorHAnsi"/>
          <w:iCs/>
          <w:lang w:eastAsia="de-DE"/>
        </w:rPr>
        <w:t>die Wahrnehmung unserer</w:t>
      </w:r>
      <w:r w:rsidRPr="00062D3A">
        <w:rPr>
          <w:rFonts w:asciiTheme="minorHAnsi" w:hAnsiTheme="minorHAnsi" w:cstheme="minorHAnsi"/>
          <w:iCs/>
          <w:lang w:eastAsia="de-DE"/>
        </w:rPr>
        <w:t xml:space="preserve"> </w:t>
      </w:r>
      <w:r>
        <w:rPr>
          <w:rFonts w:asciiTheme="minorHAnsi" w:hAnsiTheme="minorHAnsi" w:cstheme="minorHAnsi"/>
          <w:iCs/>
          <w:lang w:eastAsia="de-DE"/>
        </w:rPr>
        <w:t xml:space="preserve">überwiegenden, </w:t>
      </w:r>
      <w:r w:rsidRPr="00062D3A">
        <w:rPr>
          <w:rFonts w:asciiTheme="minorHAnsi" w:hAnsiTheme="minorHAnsi" w:cstheme="minorHAnsi"/>
          <w:iCs/>
          <w:lang w:eastAsia="de-DE"/>
        </w:rPr>
        <w:t xml:space="preserve">berechtigten Interessen </w:t>
      </w:r>
      <w:r>
        <w:rPr>
          <w:rFonts w:asciiTheme="minorHAnsi" w:hAnsiTheme="minorHAnsi" w:cstheme="minorHAnsi"/>
          <w:iCs/>
          <w:lang w:eastAsia="de-DE"/>
        </w:rPr>
        <w:t xml:space="preserve">iSd Art 6 Abs 1 lit f DSGVO </w:t>
      </w:r>
      <w:r w:rsidRPr="00062D3A">
        <w:rPr>
          <w:rFonts w:asciiTheme="minorHAnsi" w:hAnsiTheme="minorHAnsi" w:cstheme="minorHAnsi"/>
          <w:iCs/>
          <w:lang w:eastAsia="de-DE"/>
        </w:rPr>
        <w:t xml:space="preserve">(z.B. </w:t>
      </w:r>
      <w:r w:rsidR="00AE6EA0">
        <w:rPr>
          <w:rFonts w:asciiTheme="minorHAnsi" w:hAnsiTheme="minorHAnsi" w:cstheme="minorHAnsi"/>
          <w:iCs/>
          <w:lang w:eastAsia="de-DE"/>
        </w:rPr>
        <w:t xml:space="preserve">bei </w:t>
      </w:r>
      <w:r w:rsidR="00CD4CDC">
        <w:rPr>
          <w:rFonts w:asciiTheme="minorHAnsi" w:hAnsiTheme="minorHAnsi" w:cstheme="minorHAnsi"/>
          <w:iCs/>
          <w:lang w:eastAsia="de-DE"/>
        </w:rPr>
        <w:t>postalische</w:t>
      </w:r>
      <w:r w:rsidR="00AE6EA0">
        <w:rPr>
          <w:rFonts w:asciiTheme="minorHAnsi" w:hAnsiTheme="minorHAnsi" w:cstheme="minorHAnsi"/>
          <w:iCs/>
          <w:lang w:eastAsia="de-DE"/>
        </w:rPr>
        <w:t>n Zusendungen</w:t>
      </w:r>
      <w:r w:rsidR="00DD72C9">
        <w:rPr>
          <w:rFonts w:asciiTheme="minorHAnsi" w:hAnsiTheme="minorHAnsi" w:cstheme="minorHAnsi"/>
          <w:iCs/>
          <w:lang w:eastAsia="de-DE"/>
        </w:rPr>
        <w:t xml:space="preserve"> oder</w:t>
      </w:r>
      <w:r w:rsidR="00AE6EA0">
        <w:rPr>
          <w:rFonts w:asciiTheme="minorHAnsi" w:hAnsiTheme="minorHAnsi" w:cstheme="minorHAnsi"/>
          <w:iCs/>
          <w:lang w:eastAsia="de-DE"/>
        </w:rPr>
        <w:t xml:space="preserve"> </w:t>
      </w:r>
      <w:r w:rsidR="006E2BFB">
        <w:rPr>
          <w:rFonts w:asciiTheme="minorHAnsi" w:hAnsiTheme="minorHAnsi" w:cstheme="minorHAnsi"/>
          <w:iCs/>
          <w:lang w:eastAsia="de-DE"/>
        </w:rPr>
        <w:t>elektronischem Bestands</w:t>
      </w:r>
      <w:r w:rsidR="00DD72C9">
        <w:rPr>
          <w:rFonts w:asciiTheme="minorHAnsi" w:hAnsiTheme="minorHAnsi" w:cstheme="minorHAnsi"/>
          <w:iCs/>
          <w:lang w:eastAsia="de-DE"/>
        </w:rPr>
        <w:softHyphen/>
      </w:r>
      <w:r w:rsidR="006E2BFB">
        <w:rPr>
          <w:rFonts w:asciiTheme="minorHAnsi" w:hAnsiTheme="minorHAnsi" w:cstheme="minorHAnsi"/>
          <w:iCs/>
          <w:lang w:eastAsia="de-DE"/>
        </w:rPr>
        <w:t>kundenmarketing</w:t>
      </w:r>
      <w:r w:rsidR="00DD72C9">
        <w:rPr>
          <w:rFonts w:asciiTheme="minorHAnsi" w:hAnsiTheme="minorHAnsi" w:cstheme="minorHAnsi"/>
          <w:iCs/>
          <w:lang w:eastAsia="de-DE"/>
        </w:rPr>
        <w:t xml:space="preserve">) </w:t>
      </w:r>
    </w:p>
    <w:p w14:paraId="6994B2C7" w14:textId="4D90B9F6" w:rsidR="00AE6EA0" w:rsidRPr="00062D3A" w:rsidRDefault="00AE6EA0" w:rsidP="00AE6EA0">
      <w:pPr>
        <w:widowControl/>
        <w:numPr>
          <w:ilvl w:val="0"/>
          <w:numId w:val="18"/>
        </w:numPr>
        <w:spacing w:after="200" w:line="240" w:lineRule="auto"/>
        <w:rPr>
          <w:rFonts w:asciiTheme="minorHAnsi" w:hAnsiTheme="minorHAnsi" w:cstheme="minorHAnsi"/>
          <w:iCs/>
          <w:lang w:eastAsia="de-DE"/>
        </w:rPr>
      </w:pPr>
      <w:r>
        <w:rPr>
          <w:rFonts w:asciiTheme="minorHAnsi" w:hAnsiTheme="minorHAnsi" w:cstheme="minorHAnsi"/>
          <w:iCs/>
          <w:lang w:eastAsia="de-DE"/>
        </w:rPr>
        <w:t>Ihre</w:t>
      </w:r>
      <w:r w:rsidRPr="00062D3A">
        <w:rPr>
          <w:rFonts w:asciiTheme="minorHAnsi" w:hAnsiTheme="minorHAnsi" w:cstheme="minorHAnsi"/>
          <w:iCs/>
          <w:lang w:eastAsia="de-DE"/>
        </w:rPr>
        <w:t xml:space="preserve"> </w:t>
      </w:r>
      <w:r w:rsidR="006E2BFB">
        <w:rPr>
          <w:rFonts w:asciiTheme="minorHAnsi" w:hAnsiTheme="minorHAnsi" w:cstheme="minorHAnsi"/>
          <w:iCs/>
          <w:lang w:eastAsia="de-DE"/>
        </w:rPr>
        <w:t xml:space="preserve">gesonderte </w:t>
      </w:r>
      <w:r w:rsidRPr="00062D3A">
        <w:rPr>
          <w:rFonts w:asciiTheme="minorHAnsi" w:hAnsiTheme="minorHAnsi" w:cstheme="minorHAnsi"/>
          <w:iCs/>
          <w:lang w:eastAsia="de-DE"/>
        </w:rPr>
        <w:t>Einwilligung</w:t>
      </w:r>
      <w:r w:rsidR="006E2BFB">
        <w:rPr>
          <w:rFonts w:asciiTheme="minorHAnsi" w:hAnsiTheme="minorHAnsi" w:cstheme="minorHAnsi"/>
          <w:iCs/>
          <w:lang w:eastAsia="de-DE"/>
        </w:rPr>
        <w:t xml:space="preserve"> iSd Art 6 Abs 1 lit a DSGVO</w:t>
      </w:r>
      <w:r>
        <w:rPr>
          <w:rFonts w:asciiTheme="minorHAnsi" w:hAnsiTheme="minorHAnsi" w:cstheme="minorHAnsi"/>
          <w:iCs/>
          <w:lang w:eastAsia="de-DE"/>
        </w:rPr>
        <w:t>, sofern Sie uns eine solche erteilt haben (</w:t>
      </w:r>
      <w:r w:rsidR="006E2BFB">
        <w:rPr>
          <w:rFonts w:asciiTheme="minorHAnsi" w:hAnsiTheme="minorHAnsi" w:cstheme="minorHAnsi"/>
          <w:iCs/>
          <w:lang w:eastAsia="de-DE"/>
        </w:rPr>
        <w:t>z</w:t>
      </w:r>
      <w:r w:rsidR="00DD72C9">
        <w:rPr>
          <w:rFonts w:asciiTheme="minorHAnsi" w:hAnsiTheme="minorHAnsi" w:cstheme="minorHAnsi"/>
          <w:iCs/>
          <w:lang w:eastAsia="de-DE"/>
        </w:rPr>
        <w:t>.</w:t>
      </w:r>
      <w:r w:rsidR="006E2BFB">
        <w:rPr>
          <w:rFonts w:asciiTheme="minorHAnsi" w:hAnsiTheme="minorHAnsi" w:cstheme="minorHAnsi"/>
          <w:iCs/>
          <w:lang w:eastAsia="de-DE"/>
        </w:rPr>
        <w:t>B</w:t>
      </w:r>
      <w:r w:rsidR="00DD72C9">
        <w:rPr>
          <w:rFonts w:asciiTheme="minorHAnsi" w:hAnsiTheme="minorHAnsi" w:cstheme="minorHAnsi"/>
          <w:iCs/>
          <w:lang w:eastAsia="de-DE"/>
        </w:rPr>
        <w:t>.</w:t>
      </w:r>
      <w:r w:rsidR="006E2BFB">
        <w:rPr>
          <w:rFonts w:asciiTheme="minorHAnsi" w:hAnsiTheme="minorHAnsi" w:cstheme="minorHAnsi"/>
          <w:iCs/>
          <w:lang w:eastAsia="de-DE"/>
        </w:rPr>
        <w:t xml:space="preserve"> bei sonstiger Direktwerbung z</w:t>
      </w:r>
      <w:r w:rsidR="009B7864">
        <w:rPr>
          <w:rFonts w:asciiTheme="minorHAnsi" w:hAnsiTheme="minorHAnsi" w:cstheme="minorHAnsi"/>
          <w:iCs/>
          <w:lang w:eastAsia="de-DE"/>
        </w:rPr>
        <w:t>.</w:t>
      </w:r>
      <w:r w:rsidR="006E2BFB">
        <w:rPr>
          <w:rFonts w:asciiTheme="minorHAnsi" w:hAnsiTheme="minorHAnsi" w:cstheme="minorHAnsi"/>
          <w:iCs/>
          <w:lang w:eastAsia="de-DE"/>
        </w:rPr>
        <w:t>B</w:t>
      </w:r>
      <w:r w:rsidR="009B7864">
        <w:rPr>
          <w:rFonts w:asciiTheme="minorHAnsi" w:hAnsiTheme="minorHAnsi" w:cstheme="minorHAnsi"/>
          <w:iCs/>
          <w:lang w:eastAsia="de-DE"/>
        </w:rPr>
        <w:t>.</w:t>
      </w:r>
      <w:r w:rsidR="006E2BFB">
        <w:rPr>
          <w:rFonts w:asciiTheme="minorHAnsi" w:hAnsiTheme="minorHAnsi" w:cstheme="minorHAnsi"/>
          <w:iCs/>
          <w:lang w:eastAsia="de-DE"/>
        </w:rPr>
        <w:t xml:space="preserve"> per E-Mail, Messenger etc...)</w:t>
      </w:r>
    </w:p>
    <w:p w14:paraId="493532EC" w14:textId="33C051F8" w:rsidR="004F084C" w:rsidRDefault="004F084C">
      <w:pPr>
        <w:spacing w:line="240" w:lineRule="auto"/>
        <w:ind w:left="720"/>
        <w:rPr>
          <w:rFonts w:asciiTheme="minorHAnsi" w:hAnsiTheme="minorHAnsi" w:cstheme="minorHAnsi"/>
        </w:rPr>
      </w:pPr>
      <w:r>
        <w:rPr>
          <w:rFonts w:asciiTheme="minorHAnsi" w:hAnsiTheme="minorHAnsi" w:cstheme="minorHAnsi"/>
          <w:iCs/>
          <w:lang w:eastAsia="de-DE"/>
        </w:rPr>
        <w:t>Erfolgt</w:t>
      </w:r>
      <w:r w:rsidR="00187BC8" w:rsidRPr="00C67114">
        <w:rPr>
          <w:rFonts w:asciiTheme="minorHAnsi" w:hAnsiTheme="minorHAnsi" w:cstheme="minorHAnsi"/>
          <w:iCs/>
          <w:lang w:eastAsia="de-DE"/>
        </w:rPr>
        <w:t xml:space="preserve"> die Verarbeitung auf Grundlage unsere</w:t>
      </w:r>
      <w:r>
        <w:rPr>
          <w:rFonts w:asciiTheme="minorHAnsi" w:hAnsiTheme="minorHAnsi" w:cstheme="minorHAnsi"/>
          <w:iCs/>
          <w:lang w:eastAsia="de-DE"/>
        </w:rPr>
        <w:t>r</w:t>
      </w:r>
      <w:r w:rsidR="00336A28" w:rsidRPr="00C67114">
        <w:rPr>
          <w:rFonts w:asciiTheme="minorHAnsi" w:hAnsiTheme="minorHAnsi" w:cstheme="minorHAnsi"/>
          <w:iCs/>
          <w:lang w:eastAsia="de-DE"/>
        </w:rPr>
        <w:t xml:space="preserve"> überwiegenden</w:t>
      </w:r>
      <w:r>
        <w:rPr>
          <w:rFonts w:asciiTheme="minorHAnsi" w:hAnsiTheme="minorHAnsi" w:cstheme="minorHAnsi"/>
          <w:iCs/>
          <w:lang w:eastAsia="de-DE"/>
        </w:rPr>
        <w:t>,</w:t>
      </w:r>
      <w:r w:rsidR="00336A28" w:rsidRPr="00C67114">
        <w:rPr>
          <w:rFonts w:asciiTheme="minorHAnsi" w:hAnsiTheme="minorHAnsi" w:cstheme="minorHAnsi"/>
          <w:iCs/>
          <w:lang w:eastAsia="de-DE"/>
        </w:rPr>
        <w:t xml:space="preserve"> berechtigten Interessen</w:t>
      </w:r>
      <w:r w:rsidR="00187BC8">
        <w:rPr>
          <w:rFonts w:asciiTheme="minorHAnsi" w:hAnsiTheme="minorHAnsi" w:cstheme="minorHAnsi"/>
        </w:rPr>
        <w:t xml:space="preserve">, </w:t>
      </w:r>
      <w:r>
        <w:rPr>
          <w:rFonts w:asciiTheme="minorHAnsi" w:hAnsiTheme="minorHAnsi" w:cstheme="minorHAnsi"/>
        </w:rPr>
        <w:t xml:space="preserve">so </w:t>
      </w:r>
      <w:r w:rsidR="00187BC8">
        <w:rPr>
          <w:rFonts w:asciiTheme="minorHAnsi" w:hAnsiTheme="minorHAnsi" w:cstheme="minorHAnsi"/>
        </w:rPr>
        <w:t xml:space="preserve">bestehen diese Interessen darin, </w:t>
      </w:r>
      <w:r w:rsidR="00336A28" w:rsidRPr="00C67114">
        <w:rPr>
          <w:rFonts w:asciiTheme="minorHAnsi" w:hAnsiTheme="minorHAnsi" w:cstheme="minorHAnsi"/>
        </w:rPr>
        <w:t>Ihnen unsere Leistungen</w:t>
      </w:r>
      <w:r>
        <w:rPr>
          <w:rFonts w:asciiTheme="minorHAnsi" w:hAnsiTheme="minorHAnsi" w:cstheme="minorHAnsi"/>
        </w:rPr>
        <w:t xml:space="preserve"> bzw. unser Angebot</w:t>
      </w:r>
      <w:r w:rsidR="00336A28" w:rsidRPr="00C67114">
        <w:rPr>
          <w:rFonts w:asciiTheme="minorHAnsi" w:hAnsiTheme="minorHAnsi" w:cstheme="minorHAnsi"/>
        </w:rPr>
        <w:t xml:space="preserve"> darzustellen</w:t>
      </w:r>
      <w:r w:rsidR="006E2BFB">
        <w:rPr>
          <w:rFonts w:asciiTheme="minorHAnsi" w:hAnsiTheme="minorHAnsi" w:cstheme="minorHAnsi"/>
        </w:rPr>
        <w:t xml:space="preserve"> und damit unseren Umsatz zu erhöhen (Marketing)</w:t>
      </w:r>
      <w:r w:rsidR="00187BC8">
        <w:rPr>
          <w:rFonts w:asciiTheme="minorHAnsi" w:hAnsiTheme="minorHAnsi" w:cstheme="minorHAnsi"/>
        </w:rPr>
        <w:t>.</w:t>
      </w:r>
      <w:r w:rsidR="006E2BFB">
        <w:rPr>
          <w:rFonts w:asciiTheme="minorHAnsi" w:hAnsiTheme="minorHAnsi" w:cstheme="minorHAnsi"/>
        </w:rPr>
        <w:t xml:space="preserve"> Dies betrifft postalisches Marketing</w:t>
      </w:r>
      <w:r w:rsidR="00DD72C9">
        <w:rPr>
          <w:rFonts w:asciiTheme="minorHAnsi" w:hAnsiTheme="minorHAnsi" w:cstheme="minorHAnsi"/>
        </w:rPr>
        <w:t xml:space="preserve"> und unser Bestandskundenmarketing</w:t>
      </w:r>
      <w:r w:rsidR="006E2BFB">
        <w:rPr>
          <w:rFonts w:asciiTheme="minorHAnsi" w:hAnsiTheme="minorHAnsi" w:cstheme="minorHAnsi"/>
        </w:rPr>
        <w:t>.</w:t>
      </w:r>
    </w:p>
    <w:p w14:paraId="57015E7D" w14:textId="77777777" w:rsidR="006E2BFB" w:rsidRDefault="006E2BFB">
      <w:pPr>
        <w:spacing w:line="240" w:lineRule="auto"/>
        <w:ind w:left="720"/>
        <w:rPr>
          <w:rFonts w:asciiTheme="minorHAnsi" w:hAnsiTheme="minorHAnsi" w:cstheme="minorHAnsi"/>
        </w:rPr>
      </w:pPr>
    </w:p>
    <w:p w14:paraId="19C77C31" w14:textId="7415652B" w:rsidR="006E2BFB" w:rsidRDefault="006E2BFB">
      <w:pPr>
        <w:spacing w:line="240" w:lineRule="auto"/>
        <w:ind w:left="720"/>
        <w:rPr>
          <w:rFonts w:asciiTheme="minorHAnsi" w:hAnsiTheme="minorHAnsi" w:cstheme="minorHAnsi"/>
        </w:rPr>
      </w:pPr>
      <w:r>
        <w:rPr>
          <w:rFonts w:asciiTheme="minorHAnsi" w:hAnsiTheme="minorHAnsi" w:cstheme="minorHAnsi"/>
        </w:rPr>
        <w:t>Bei elektronischem Marketing unterscheiden wir zwischen elektronischem Bestandskunden</w:t>
      </w:r>
      <w:r w:rsidR="00DD72C9">
        <w:rPr>
          <w:rFonts w:asciiTheme="minorHAnsi" w:hAnsiTheme="minorHAnsi" w:cstheme="minorHAnsi"/>
        </w:rPr>
        <w:softHyphen/>
      </w:r>
      <w:r>
        <w:rPr>
          <w:rFonts w:asciiTheme="minorHAnsi" w:hAnsiTheme="minorHAnsi" w:cstheme="minorHAnsi"/>
        </w:rPr>
        <w:t>marketing und sonstiger Direktwerbung</w:t>
      </w:r>
      <w:r w:rsidR="00E00C38">
        <w:rPr>
          <w:rFonts w:asciiTheme="minorHAnsi" w:hAnsiTheme="minorHAnsi" w:cstheme="minorHAnsi"/>
        </w:rPr>
        <w:t>.</w:t>
      </w:r>
      <w:r>
        <w:rPr>
          <w:rFonts w:asciiTheme="minorHAnsi" w:hAnsiTheme="minorHAnsi" w:cstheme="minorHAnsi"/>
        </w:rPr>
        <w:t xml:space="preserve"> </w:t>
      </w:r>
    </w:p>
    <w:p w14:paraId="061E81A2" w14:textId="6AA38DB9" w:rsidR="00AE6EA0" w:rsidRDefault="00AE6EA0">
      <w:pPr>
        <w:spacing w:line="240" w:lineRule="auto"/>
        <w:ind w:left="720"/>
        <w:rPr>
          <w:rFonts w:asciiTheme="minorHAnsi" w:hAnsiTheme="minorHAnsi" w:cstheme="minorHAnsi"/>
        </w:rPr>
      </w:pPr>
    </w:p>
    <w:p w14:paraId="5CA28E6F" w14:textId="77E1D1F5" w:rsidR="00AE6EA0" w:rsidRDefault="00DB006B">
      <w:pPr>
        <w:spacing w:line="240" w:lineRule="auto"/>
        <w:ind w:left="720"/>
        <w:rPr>
          <w:rFonts w:asciiTheme="minorHAnsi" w:hAnsiTheme="minorHAnsi" w:cstheme="minorHAnsi"/>
        </w:rPr>
      </w:pPr>
      <w:r>
        <w:rPr>
          <w:rFonts w:asciiTheme="minorHAnsi" w:hAnsiTheme="minorHAnsi" w:cstheme="minorHAnsi"/>
        </w:rPr>
        <w:t xml:space="preserve">Bei </w:t>
      </w:r>
      <w:r w:rsidR="006E2BFB">
        <w:rPr>
          <w:rFonts w:asciiTheme="minorHAnsi" w:hAnsiTheme="minorHAnsi" w:cstheme="minorHAnsi"/>
        </w:rPr>
        <w:t>elektronischem Bestandskundenmarketing verarbeiten</w:t>
      </w:r>
      <w:r w:rsidR="00187BC8">
        <w:rPr>
          <w:rFonts w:asciiTheme="minorHAnsi" w:hAnsiTheme="minorHAnsi" w:cstheme="minorHAnsi"/>
        </w:rPr>
        <w:t xml:space="preserve"> wir Ihre Daten </w:t>
      </w:r>
      <w:r>
        <w:rPr>
          <w:rFonts w:asciiTheme="minorHAnsi" w:hAnsiTheme="minorHAnsi" w:cstheme="minorHAnsi"/>
        </w:rPr>
        <w:t>ausschließlich im</w:t>
      </w:r>
      <w:r w:rsidR="00187BC8">
        <w:rPr>
          <w:rFonts w:asciiTheme="minorHAnsi" w:hAnsiTheme="minorHAnsi" w:cstheme="minorHAnsi"/>
        </w:rPr>
        <w:t xml:space="preserve"> Einklang mit </w:t>
      </w:r>
      <w:r w:rsidR="006E2BFB">
        <w:rPr>
          <w:rFonts w:asciiTheme="minorHAnsi" w:hAnsiTheme="minorHAnsi" w:cstheme="minorHAnsi"/>
        </w:rPr>
        <w:t>den relevanten gesetzlichen Bestimmungen</w:t>
      </w:r>
      <w:r w:rsidR="00187BC8">
        <w:rPr>
          <w:rFonts w:asciiTheme="minorHAnsi" w:hAnsiTheme="minorHAnsi" w:cstheme="minorHAnsi"/>
        </w:rPr>
        <w:t xml:space="preserve">. </w:t>
      </w:r>
      <w:r>
        <w:rPr>
          <w:rFonts w:asciiTheme="minorHAnsi" w:hAnsiTheme="minorHAnsi" w:cstheme="minorHAnsi"/>
        </w:rPr>
        <w:t xml:space="preserve">Die Verarbeitung Ihrer Daten zu diesem Zweck erfolgt </w:t>
      </w:r>
      <w:r w:rsidR="00187BC8">
        <w:rPr>
          <w:rFonts w:asciiTheme="minorHAnsi" w:hAnsiTheme="minorHAnsi" w:cstheme="minorHAnsi"/>
        </w:rPr>
        <w:t xml:space="preserve">auf Grundlage unserer </w:t>
      </w:r>
      <w:r>
        <w:rPr>
          <w:rFonts w:asciiTheme="minorHAnsi" w:hAnsiTheme="minorHAnsi" w:cstheme="minorHAnsi"/>
          <w:iCs/>
          <w:lang w:eastAsia="de-DE"/>
        </w:rPr>
        <w:t>überwiegenden, berechtigten Interessen</w:t>
      </w:r>
      <w:r w:rsidR="006E2BFB">
        <w:rPr>
          <w:rFonts w:asciiTheme="minorHAnsi" w:hAnsiTheme="minorHAnsi" w:cstheme="minorHAnsi"/>
          <w:iCs/>
          <w:lang w:eastAsia="de-DE"/>
        </w:rPr>
        <w:t xml:space="preserve"> („Marketing“)</w:t>
      </w:r>
      <w:r>
        <w:rPr>
          <w:rFonts w:asciiTheme="minorHAnsi" w:hAnsiTheme="minorHAnsi" w:cstheme="minorHAnsi"/>
          <w:iCs/>
          <w:lang w:eastAsia="de-DE"/>
        </w:rPr>
        <w:t xml:space="preserve">, aber nur dann, </w:t>
      </w:r>
      <w:r w:rsidR="00187BC8">
        <w:rPr>
          <w:rFonts w:asciiTheme="minorHAnsi" w:hAnsiTheme="minorHAnsi" w:cstheme="minorHAnsi"/>
        </w:rPr>
        <w:t xml:space="preserve">wenn Sie uns Ihre Kontaktinformationen im Zuge eines Kaufes bzw. </w:t>
      </w:r>
      <w:r>
        <w:rPr>
          <w:rFonts w:asciiTheme="minorHAnsi" w:hAnsiTheme="minorHAnsi" w:cstheme="minorHAnsi"/>
        </w:rPr>
        <w:t>bei Inanspruchnahme einer</w:t>
      </w:r>
      <w:r w:rsidR="00336A28" w:rsidRPr="00C67114">
        <w:rPr>
          <w:rFonts w:asciiTheme="minorHAnsi" w:hAnsiTheme="minorHAnsi" w:cstheme="minorHAnsi"/>
        </w:rPr>
        <w:t xml:space="preserve"> Dienstleistung gegeben </w:t>
      </w:r>
      <w:r w:rsidR="00187BC8">
        <w:rPr>
          <w:rFonts w:asciiTheme="minorHAnsi" w:hAnsiTheme="minorHAnsi" w:cstheme="minorHAnsi"/>
        </w:rPr>
        <w:t xml:space="preserve">haben und </w:t>
      </w:r>
      <w:r>
        <w:rPr>
          <w:rFonts w:asciiTheme="minorHAnsi" w:hAnsiTheme="minorHAnsi" w:cstheme="minorHAnsi"/>
        </w:rPr>
        <w:t>wir mit dieser elektronischen Zusendung</w:t>
      </w:r>
      <w:r w:rsidR="00187BC8">
        <w:rPr>
          <w:rFonts w:asciiTheme="minorHAnsi" w:hAnsiTheme="minorHAnsi" w:cstheme="minorHAnsi"/>
        </w:rPr>
        <w:t xml:space="preserve"> </w:t>
      </w:r>
      <w:r>
        <w:rPr>
          <w:rFonts w:asciiTheme="minorHAnsi" w:hAnsiTheme="minorHAnsi" w:cstheme="minorHAnsi"/>
        </w:rPr>
        <w:t xml:space="preserve">eigene, </w:t>
      </w:r>
      <w:r w:rsidR="00336A28" w:rsidRPr="00C67114">
        <w:rPr>
          <w:rFonts w:asciiTheme="minorHAnsi" w:hAnsiTheme="minorHAnsi" w:cstheme="minorHAnsi"/>
        </w:rPr>
        <w:t xml:space="preserve">ähnliche Produkte </w:t>
      </w:r>
      <w:r w:rsidR="00187BC8">
        <w:rPr>
          <w:rFonts w:asciiTheme="minorHAnsi" w:hAnsiTheme="minorHAnsi" w:cstheme="minorHAnsi"/>
        </w:rPr>
        <w:t>bzw. Dienstleistungen bewerben.</w:t>
      </w:r>
      <w:r w:rsidR="006E2BFB">
        <w:rPr>
          <w:rFonts w:asciiTheme="minorHAnsi" w:hAnsiTheme="minorHAnsi" w:cstheme="minorHAnsi"/>
        </w:rPr>
        <w:t xml:space="preserve"> Bei der Erhebung der Kontaktdaten weisen wir auf diese Art der Datenverarbeitung und die Zusendung hin und geben die Mögl</w:t>
      </w:r>
      <w:r w:rsidR="00215209">
        <w:rPr>
          <w:rFonts w:asciiTheme="minorHAnsi" w:hAnsiTheme="minorHAnsi" w:cstheme="minorHAnsi"/>
        </w:rPr>
        <w:t>ichkeit</w:t>
      </w:r>
      <w:r w:rsidR="00DD72C9">
        <w:rPr>
          <w:rFonts w:asciiTheme="minorHAnsi" w:hAnsiTheme="minorHAnsi" w:cstheme="minorHAnsi"/>
        </w:rPr>
        <w:t xml:space="preserve"> bei der Datenerhebung und jeder Zusendung</w:t>
      </w:r>
      <w:r w:rsidR="00215209">
        <w:rPr>
          <w:rFonts w:asciiTheme="minorHAnsi" w:hAnsiTheme="minorHAnsi" w:cstheme="minorHAnsi"/>
        </w:rPr>
        <w:t>, diese Art des Marketing</w:t>
      </w:r>
      <w:r w:rsidR="009B7864">
        <w:rPr>
          <w:rFonts w:asciiTheme="minorHAnsi" w:hAnsiTheme="minorHAnsi" w:cstheme="minorHAnsi"/>
        </w:rPr>
        <w:t>s</w:t>
      </w:r>
      <w:r w:rsidR="006E2BFB">
        <w:rPr>
          <w:rFonts w:asciiTheme="minorHAnsi" w:hAnsiTheme="minorHAnsi" w:cstheme="minorHAnsi"/>
        </w:rPr>
        <w:t xml:space="preserve"> abzulehnen.</w:t>
      </w:r>
    </w:p>
    <w:p w14:paraId="230BF4F4" w14:textId="77777777" w:rsidR="006E2BFB" w:rsidRDefault="006E2BFB">
      <w:pPr>
        <w:spacing w:line="240" w:lineRule="auto"/>
        <w:ind w:left="720"/>
        <w:rPr>
          <w:rFonts w:asciiTheme="minorHAnsi" w:hAnsiTheme="minorHAnsi" w:cstheme="minorHAnsi"/>
        </w:rPr>
      </w:pPr>
    </w:p>
    <w:p w14:paraId="1E5E3ACF" w14:textId="1231FEE3" w:rsidR="006E2BFB" w:rsidRDefault="006E2BFB">
      <w:pPr>
        <w:spacing w:line="240" w:lineRule="auto"/>
        <w:ind w:left="720"/>
        <w:rPr>
          <w:rFonts w:asciiTheme="minorHAnsi" w:hAnsiTheme="minorHAnsi" w:cstheme="minorHAnsi"/>
        </w:rPr>
      </w:pPr>
      <w:r>
        <w:rPr>
          <w:rFonts w:asciiTheme="minorHAnsi" w:hAnsiTheme="minorHAnsi" w:cstheme="minorHAnsi"/>
        </w:rPr>
        <w:t>Bei sonstiger elektronischer Direktwerbung erteilen Sie uns vorab eine Einwilligung, die Sie jederzeit widerrufen können.</w:t>
      </w:r>
    </w:p>
    <w:p w14:paraId="1DC02CA3" w14:textId="77777777" w:rsidR="00003910" w:rsidRDefault="00003910" w:rsidP="00062D3A">
      <w:pPr>
        <w:spacing w:line="240" w:lineRule="auto"/>
        <w:ind w:left="720"/>
        <w:rPr>
          <w:rFonts w:asciiTheme="minorHAnsi" w:hAnsiTheme="minorHAnsi" w:cstheme="minorHAnsi"/>
        </w:rPr>
      </w:pPr>
    </w:p>
    <w:p w14:paraId="0075E05D" w14:textId="0424DF01" w:rsidR="00DB006B" w:rsidRDefault="001A5E7F" w:rsidP="00C67114">
      <w:pPr>
        <w:spacing w:line="240" w:lineRule="auto"/>
        <w:ind w:left="720"/>
        <w:rPr>
          <w:rFonts w:asciiTheme="minorHAnsi" w:hAnsiTheme="minorHAnsi" w:cstheme="minorHAnsi"/>
        </w:rPr>
      </w:pPr>
      <w:r>
        <w:rPr>
          <w:rFonts w:asciiTheme="minorHAnsi" w:hAnsiTheme="minorHAnsi" w:cstheme="minorHAnsi"/>
        </w:rPr>
        <w:t xml:space="preserve">Sie haben das </w:t>
      </w:r>
      <w:r w:rsidR="00003910">
        <w:rPr>
          <w:rFonts w:asciiTheme="minorHAnsi" w:hAnsiTheme="minorHAnsi" w:cstheme="minorHAnsi"/>
        </w:rPr>
        <w:t xml:space="preserve">Recht, </w:t>
      </w:r>
      <w:r w:rsidR="00215209">
        <w:rPr>
          <w:rFonts w:asciiTheme="minorHAnsi" w:hAnsiTheme="minorHAnsi" w:cstheme="minorHAnsi"/>
        </w:rPr>
        <w:t xml:space="preserve">einer </w:t>
      </w:r>
      <w:r>
        <w:rPr>
          <w:rFonts w:asciiTheme="minorHAnsi" w:hAnsiTheme="minorHAnsi" w:cstheme="minorHAnsi"/>
        </w:rPr>
        <w:t xml:space="preserve">Verarbeitung </w:t>
      </w:r>
      <w:r w:rsidR="00215209">
        <w:rPr>
          <w:rFonts w:asciiTheme="minorHAnsi" w:hAnsiTheme="minorHAnsi" w:cstheme="minorHAnsi"/>
        </w:rPr>
        <w:t xml:space="preserve">aus berechtigtem Interesse </w:t>
      </w:r>
      <w:r>
        <w:rPr>
          <w:rFonts w:asciiTheme="minorHAnsi" w:hAnsiTheme="minorHAnsi" w:cstheme="minorHAnsi"/>
        </w:rPr>
        <w:t>jederzeit</w:t>
      </w:r>
      <w:r w:rsidR="00003910">
        <w:rPr>
          <w:rFonts w:asciiTheme="minorHAnsi" w:hAnsiTheme="minorHAnsi" w:cstheme="minorHAnsi"/>
        </w:rPr>
        <w:t xml:space="preserve"> </w:t>
      </w:r>
      <w:r>
        <w:rPr>
          <w:rFonts w:asciiTheme="minorHAnsi" w:hAnsiTheme="minorHAnsi" w:cstheme="minorHAnsi"/>
        </w:rPr>
        <w:t xml:space="preserve">zu widersprechen oder eine erteilte Einwilligung zu widerrufen </w:t>
      </w:r>
      <w:r w:rsidR="00003910">
        <w:rPr>
          <w:rFonts w:asciiTheme="minorHAnsi" w:hAnsiTheme="minorHAnsi" w:cstheme="minorHAnsi"/>
        </w:rPr>
        <w:t xml:space="preserve">(siehe Abschnitt „Betroffenenrechte“). </w:t>
      </w:r>
      <w:r w:rsidR="006F4D17">
        <w:rPr>
          <w:rFonts w:asciiTheme="minorHAnsi" w:hAnsiTheme="minorHAnsi" w:cstheme="minorHAnsi"/>
        </w:rPr>
        <w:t>In diesem Fall unterbleiben weitere Kontaktaufnahmen zu Marketingzwecken. Durch einen Widerruf (Einwilligung) oder einen Widerspruch (berechtigte Interesse</w:t>
      </w:r>
      <w:r w:rsidR="00DB006B">
        <w:rPr>
          <w:rFonts w:asciiTheme="minorHAnsi" w:hAnsiTheme="minorHAnsi" w:cstheme="minorHAnsi"/>
        </w:rPr>
        <w:t>n</w:t>
      </w:r>
      <w:r w:rsidR="006F4D17">
        <w:rPr>
          <w:rFonts w:asciiTheme="minorHAnsi" w:hAnsiTheme="minorHAnsi" w:cstheme="minorHAnsi"/>
        </w:rPr>
        <w:t xml:space="preserve">) </w:t>
      </w:r>
      <w:r w:rsidR="006F4D17" w:rsidRPr="006F4D17">
        <w:rPr>
          <w:rFonts w:asciiTheme="minorHAnsi" w:hAnsiTheme="minorHAnsi" w:cstheme="minorHAnsi"/>
        </w:rPr>
        <w:t xml:space="preserve">wird die Rechtmäßigkeit der </w:t>
      </w:r>
      <w:r w:rsidR="006F4D17">
        <w:rPr>
          <w:rFonts w:asciiTheme="minorHAnsi" w:hAnsiTheme="minorHAnsi" w:cstheme="minorHAnsi"/>
        </w:rPr>
        <w:t>bis zu diesem Zeitpunkt erfolgten</w:t>
      </w:r>
      <w:r w:rsidR="006F4D17" w:rsidRPr="006F4D17">
        <w:rPr>
          <w:rFonts w:asciiTheme="minorHAnsi" w:hAnsiTheme="minorHAnsi" w:cstheme="minorHAnsi"/>
        </w:rPr>
        <w:t xml:space="preserve"> Verarbeitung nicht berührt.</w:t>
      </w:r>
      <w:r w:rsidR="006F4D17">
        <w:rPr>
          <w:rFonts w:asciiTheme="minorHAnsi" w:hAnsiTheme="minorHAnsi" w:cstheme="minorHAnsi"/>
        </w:rPr>
        <w:t xml:space="preserve"> Die Verarbeitung (weitere Speicherung) von </w:t>
      </w:r>
      <w:r w:rsidR="00DB006B">
        <w:rPr>
          <w:rFonts w:asciiTheme="minorHAnsi" w:hAnsiTheme="minorHAnsi" w:cstheme="minorHAnsi"/>
        </w:rPr>
        <w:t>Kund</w:t>
      </w:r>
      <w:r w:rsidR="000C6C67">
        <w:rPr>
          <w:rFonts w:asciiTheme="minorHAnsi" w:hAnsiTheme="minorHAnsi" w:cstheme="minorHAnsi"/>
        </w:rPr>
        <w:t>:</w:t>
      </w:r>
      <w:r w:rsidR="00DB006B">
        <w:rPr>
          <w:rFonts w:asciiTheme="minorHAnsi" w:hAnsiTheme="minorHAnsi" w:cstheme="minorHAnsi"/>
        </w:rPr>
        <w:t>innendaten</w:t>
      </w:r>
      <w:r w:rsidR="009B7864">
        <w:rPr>
          <w:rFonts w:asciiTheme="minorHAnsi" w:hAnsiTheme="minorHAnsi" w:cstheme="minorHAnsi"/>
        </w:rPr>
        <w:t>,</w:t>
      </w:r>
      <w:r w:rsidR="006F4D17">
        <w:rPr>
          <w:rFonts w:asciiTheme="minorHAnsi" w:hAnsiTheme="minorHAnsi" w:cstheme="minorHAnsi"/>
        </w:rPr>
        <w:t xml:space="preserve"> </w:t>
      </w:r>
      <w:r w:rsidR="00215209">
        <w:rPr>
          <w:rFonts w:asciiTheme="minorHAnsi" w:hAnsiTheme="minorHAnsi" w:cstheme="minorHAnsi"/>
        </w:rPr>
        <w:t>z</w:t>
      </w:r>
      <w:r w:rsidR="009B7864">
        <w:rPr>
          <w:rFonts w:asciiTheme="minorHAnsi" w:hAnsiTheme="minorHAnsi" w:cstheme="minorHAnsi"/>
        </w:rPr>
        <w:t>.</w:t>
      </w:r>
      <w:r w:rsidR="00215209">
        <w:rPr>
          <w:rFonts w:asciiTheme="minorHAnsi" w:hAnsiTheme="minorHAnsi" w:cstheme="minorHAnsi"/>
        </w:rPr>
        <w:t>B</w:t>
      </w:r>
      <w:r w:rsidR="009B7864">
        <w:rPr>
          <w:rFonts w:asciiTheme="minorHAnsi" w:hAnsiTheme="minorHAnsi" w:cstheme="minorHAnsi"/>
        </w:rPr>
        <w:t>.</w:t>
      </w:r>
      <w:r w:rsidR="00215209">
        <w:rPr>
          <w:rFonts w:asciiTheme="minorHAnsi" w:hAnsiTheme="minorHAnsi" w:cstheme="minorHAnsi"/>
        </w:rPr>
        <w:t xml:space="preserve"> zur Erfüllung der Verpflichtungen der Rechnungslegungsvorschriften</w:t>
      </w:r>
      <w:r w:rsidR="009B7864">
        <w:rPr>
          <w:rFonts w:asciiTheme="minorHAnsi" w:hAnsiTheme="minorHAnsi" w:cstheme="minorHAnsi"/>
        </w:rPr>
        <w:t>,</w:t>
      </w:r>
      <w:r w:rsidR="00215209">
        <w:rPr>
          <w:rFonts w:asciiTheme="minorHAnsi" w:hAnsiTheme="minorHAnsi" w:cstheme="minorHAnsi"/>
        </w:rPr>
        <w:t xml:space="preserve"> </w:t>
      </w:r>
      <w:r w:rsidR="006F4D17">
        <w:rPr>
          <w:rFonts w:asciiTheme="minorHAnsi" w:hAnsiTheme="minorHAnsi" w:cstheme="minorHAnsi"/>
        </w:rPr>
        <w:t>bleibt bestehen.</w:t>
      </w:r>
    </w:p>
    <w:p w14:paraId="67C996B4" w14:textId="77777777" w:rsidR="00DB006B" w:rsidRDefault="00DB006B" w:rsidP="00C67114">
      <w:pPr>
        <w:spacing w:line="240" w:lineRule="auto"/>
        <w:ind w:left="720"/>
        <w:rPr>
          <w:rFonts w:asciiTheme="minorHAnsi" w:hAnsiTheme="minorHAnsi" w:cstheme="minorHAnsi"/>
        </w:rPr>
      </w:pPr>
    </w:p>
    <w:p w14:paraId="6121C36B" w14:textId="3F802D81" w:rsidR="00003910" w:rsidRPr="00C67114" w:rsidRDefault="00C11E5F" w:rsidP="00062D3A">
      <w:pPr>
        <w:spacing w:line="240" w:lineRule="auto"/>
        <w:ind w:left="720"/>
        <w:rPr>
          <w:rFonts w:asciiTheme="minorHAnsi" w:hAnsiTheme="minorHAnsi" w:cstheme="minorHAnsi"/>
        </w:rPr>
      </w:pPr>
      <w:r>
        <w:rPr>
          <w:rFonts w:asciiTheme="minorHAnsi" w:hAnsiTheme="minorHAnsi" w:cstheme="minorHAnsi"/>
          <w:iCs/>
          <w:lang w:eastAsia="de-DE"/>
        </w:rPr>
        <w:t xml:space="preserve">Marketingdaten, die aufgrund Ihrer Einwilligung verarbeitet werden, </w:t>
      </w:r>
      <w:r w:rsidR="00223FDA">
        <w:rPr>
          <w:rFonts w:asciiTheme="minorHAnsi" w:hAnsiTheme="minorHAnsi" w:cstheme="minorHAnsi"/>
          <w:iCs/>
          <w:lang w:eastAsia="de-DE"/>
        </w:rPr>
        <w:t>speichern wir bis</w:t>
      </w:r>
      <w:r>
        <w:rPr>
          <w:rFonts w:asciiTheme="minorHAnsi" w:hAnsiTheme="minorHAnsi" w:cstheme="minorHAnsi"/>
          <w:iCs/>
          <w:lang w:eastAsia="de-DE"/>
        </w:rPr>
        <w:t xml:space="preserve"> zum </w:t>
      </w:r>
      <w:r>
        <w:rPr>
          <w:rFonts w:asciiTheme="minorHAnsi" w:hAnsiTheme="minorHAnsi" w:cstheme="minorHAnsi"/>
        </w:rPr>
        <w:t xml:space="preserve">Widerruf </w:t>
      </w:r>
      <w:r w:rsidR="00223FDA">
        <w:rPr>
          <w:rFonts w:asciiTheme="minorHAnsi" w:hAnsiTheme="minorHAnsi" w:cstheme="minorHAnsi"/>
        </w:rPr>
        <w:t>der</w:t>
      </w:r>
      <w:r>
        <w:rPr>
          <w:rFonts w:asciiTheme="minorHAnsi" w:hAnsiTheme="minorHAnsi" w:cstheme="minorHAnsi"/>
        </w:rPr>
        <w:t xml:space="preserve"> Einwilligung bzw. </w:t>
      </w:r>
      <w:r w:rsidR="00E00C38">
        <w:rPr>
          <w:rFonts w:asciiTheme="minorHAnsi" w:hAnsiTheme="minorHAnsi" w:cstheme="minorHAnsi"/>
        </w:rPr>
        <w:t xml:space="preserve">werden </w:t>
      </w:r>
      <w:r w:rsidR="00223FDA">
        <w:rPr>
          <w:rFonts w:asciiTheme="minorHAnsi" w:hAnsiTheme="minorHAnsi" w:cstheme="minorHAnsi"/>
        </w:rPr>
        <w:t xml:space="preserve">alle Marketingdaten </w:t>
      </w:r>
      <w:r>
        <w:rPr>
          <w:rFonts w:asciiTheme="minorHAnsi" w:hAnsiTheme="minorHAnsi" w:cstheme="minorHAnsi"/>
        </w:rPr>
        <w:t xml:space="preserve">spätestens 3 Jahre </w:t>
      </w:r>
      <w:r w:rsidRPr="00F41997">
        <w:rPr>
          <w:rFonts w:asciiTheme="minorHAnsi" w:hAnsiTheme="minorHAnsi" w:cstheme="minorHAnsi"/>
          <w:iCs/>
          <w:highlight w:val="lightGray"/>
          <w:lang w:eastAsia="de-DE"/>
        </w:rPr>
        <w:t>GEGEBEN</w:t>
      </w:r>
      <w:r>
        <w:rPr>
          <w:rFonts w:asciiTheme="minorHAnsi" w:hAnsiTheme="minorHAnsi" w:cstheme="minorHAnsi"/>
          <w:iCs/>
          <w:highlight w:val="lightGray"/>
          <w:lang w:eastAsia="de-DE"/>
        </w:rPr>
        <w:t>ENFAL</w:t>
      </w:r>
      <w:r w:rsidR="00223FDA">
        <w:rPr>
          <w:rFonts w:asciiTheme="minorHAnsi" w:hAnsiTheme="minorHAnsi" w:cstheme="minorHAnsi"/>
          <w:iCs/>
          <w:highlight w:val="lightGray"/>
          <w:lang w:eastAsia="de-DE"/>
        </w:rPr>
        <w:t>L</w:t>
      </w:r>
      <w:r>
        <w:rPr>
          <w:rFonts w:asciiTheme="minorHAnsi" w:hAnsiTheme="minorHAnsi" w:cstheme="minorHAnsi"/>
          <w:iCs/>
          <w:highlight w:val="lightGray"/>
          <w:lang w:eastAsia="de-DE"/>
        </w:rPr>
        <w:t xml:space="preserve">S </w:t>
      </w:r>
      <w:r w:rsidRPr="00F41997">
        <w:rPr>
          <w:rFonts w:asciiTheme="minorHAnsi" w:hAnsiTheme="minorHAnsi" w:cstheme="minorHAnsi"/>
          <w:iCs/>
          <w:highlight w:val="lightGray"/>
          <w:lang w:eastAsia="de-DE"/>
        </w:rPr>
        <w:t>ANPASSEN</w:t>
      </w:r>
      <w:r>
        <w:rPr>
          <w:rFonts w:asciiTheme="minorHAnsi" w:hAnsiTheme="minorHAnsi" w:cstheme="minorHAnsi"/>
          <w:iCs/>
          <w:lang w:eastAsia="de-DE"/>
        </w:rPr>
        <w:t xml:space="preserve"> </w:t>
      </w:r>
      <w:r>
        <w:rPr>
          <w:rFonts w:asciiTheme="minorHAnsi" w:hAnsiTheme="minorHAnsi" w:cstheme="minorHAnsi"/>
        </w:rPr>
        <w:t>nach dem letzten Kontakt gelöscht.</w:t>
      </w:r>
    </w:p>
    <w:p w14:paraId="4829FDB5" w14:textId="77777777" w:rsidR="00003910" w:rsidRPr="00C67114" w:rsidRDefault="00003910" w:rsidP="00062D3A">
      <w:pPr>
        <w:spacing w:line="240" w:lineRule="auto"/>
        <w:ind w:left="720"/>
        <w:rPr>
          <w:rFonts w:asciiTheme="minorHAnsi" w:hAnsiTheme="minorHAnsi" w:cstheme="minorHAnsi"/>
        </w:rPr>
      </w:pPr>
    </w:p>
    <w:p w14:paraId="3C03F943" w14:textId="5B51FDDB" w:rsidR="00AE77EE" w:rsidRPr="00062D3A" w:rsidRDefault="00AE77EE" w:rsidP="00AE77EE">
      <w:pPr>
        <w:widowControl/>
        <w:numPr>
          <w:ilvl w:val="0"/>
          <w:numId w:val="16"/>
        </w:numPr>
        <w:spacing w:line="240" w:lineRule="auto"/>
        <w:rPr>
          <w:rFonts w:ascii="Trebuchet MS" w:hAnsi="Trebuchet MS" w:cstheme="minorHAnsi"/>
          <w:b/>
        </w:rPr>
      </w:pPr>
      <w:r w:rsidRPr="00062D3A">
        <w:rPr>
          <w:rFonts w:ascii="Trebuchet MS" w:hAnsi="Trebuchet MS" w:cstheme="minorHAnsi"/>
          <w:b/>
        </w:rPr>
        <w:t>Newsletter</w:t>
      </w:r>
      <w:r w:rsidR="00EE5B83" w:rsidRPr="00EE5B83">
        <w:rPr>
          <w:rFonts w:asciiTheme="minorHAnsi" w:hAnsiTheme="minorHAnsi" w:cstheme="minorHAnsi"/>
          <w:highlight w:val="lightGray"/>
        </w:rPr>
        <w:t xml:space="preserve"> </w:t>
      </w:r>
    </w:p>
    <w:p w14:paraId="53CC6827" w14:textId="23AED997" w:rsidR="00C66050" w:rsidRDefault="00AE77EE">
      <w:pPr>
        <w:spacing w:line="240" w:lineRule="auto"/>
        <w:ind w:left="720"/>
        <w:rPr>
          <w:rFonts w:asciiTheme="minorHAnsi" w:hAnsiTheme="minorHAnsi" w:cstheme="minorHAnsi"/>
        </w:rPr>
      </w:pPr>
      <w:r>
        <w:rPr>
          <w:rFonts w:asciiTheme="minorHAnsi" w:hAnsiTheme="minorHAnsi" w:cstheme="minorHAnsi"/>
        </w:rPr>
        <w:t>Sie haben die Möglichkeit</w:t>
      </w:r>
      <w:r w:rsidRPr="00062D3A">
        <w:rPr>
          <w:rFonts w:asciiTheme="minorHAnsi" w:hAnsiTheme="minorHAnsi" w:cstheme="minorHAnsi"/>
        </w:rPr>
        <w:t xml:space="preserve"> unseren Newsletter zu abonnieren.</w:t>
      </w:r>
      <w:r w:rsidR="00C66050">
        <w:rPr>
          <w:rFonts w:asciiTheme="minorHAnsi" w:hAnsiTheme="minorHAnsi" w:cstheme="minorHAnsi"/>
        </w:rPr>
        <w:t xml:space="preserve"> </w:t>
      </w:r>
      <w:r>
        <w:rPr>
          <w:rFonts w:asciiTheme="minorHAnsi" w:hAnsiTheme="minorHAnsi" w:cstheme="minorHAnsi"/>
        </w:rPr>
        <w:t>Für die</w:t>
      </w:r>
      <w:r w:rsidRPr="00062D3A">
        <w:rPr>
          <w:rFonts w:asciiTheme="minorHAnsi" w:hAnsiTheme="minorHAnsi" w:cstheme="minorHAnsi"/>
        </w:rPr>
        <w:t xml:space="preserve"> Anmeldung</w:t>
      </w:r>
      <w:r>
        <w:rPr>
          <w:rFonts w:asciiTheme="minorHAnsi" w:hAnsiTheme="minorHAnsi" w:cstheme="minorHAnsi"/>
        </w:rPr>
        <w:t xml:space="preserve"> zum Newsletter müssen Sie </w:t>
      </w:r>
      <w:r w:rsidR="00C66050">
        <w:rPr>
          <w:rFonts w:asciiTheme="minorHAnsi" w:hAnsiTheme="minorHAnsi" w:cstheme="minorHAnsi"/>
        </w:rPr>
        <w:t>uns Ihre</w:t>
      </w:r>
      <w:r>
        <w:rPr>
          <w:rFonts w:asciiTheme="minorHAnsi" w:hAnsiTheme="minorHAnsi" w:cstheme="minorHAnsi"/>
        </w:rPr>
        <w:t xml:space="preserve"> </w:t>
      </w:r>
      <w:r w:rsidR="00C66050">
        <w:rPr>
          <w:rFonts w:asciiTheme="minorHAnsi" w:hAnsiTheme="minorHAnsi" w:cstheme="minorHAnsi"/>
        </w:rPr>
        <w:t>E-Mail-</w:t>
      </w:r>
      <w:r w:rsidRPr="00062D3A">
        <w:rPr>
          <w:rFonts w:asciiTheme="minorHAnsi" w:hAnsiTheme="minorHAnsi" w:cstheme="minorHAnsi"/>
        </w:rPr>
        <w:t>Adresse bekanntgeben</w:t>
      </w:r>
      <w:r>
        <w:rPr>
          <w:rFonts w:asciiTheme="minorHAnsi" w:hAnsiTheme="minorHAnsi" w:cstheme="minorHAnsi"/>
        </w:rPr>
        <w:t xml:space="preserve">. </w:t>
      </w:r>
    </w:p>
    <w:p w14:paraId="02729CF2" w14:textId="77777777" w:rsidR="00C66050" w:rsidRDefault="00C66050">
      <w:pPr>
        <w:spacing w:line="240" w:lineRule="auto"/>
        <w:ind w:left="720"/>
        <w:rPr>
          <w:rFonts w:asciiTheme="minorHAnsi" w:hAnsiTheme="minorHAnsi" w:cstheme="minorHAnsi"/>
        </w:rPr>
      </w:pPr>
    </w:p>
    <w:p w14:paraId="7F7E63AA" w14:textId="3B0F882D" w:rsidR="00AE77EE" w:rsidRDefault="00C66050">
      <w:pPr>
        <w:spacing w:line="240" w:lineRule="auto"/>
        <w:ind w:left="720"/>
        <w:rPr>
          <w:rFonts w:asciiTheme="minorHAnsi" w:hAnsiTheme="minorHAnsi" w:cstheme="minorHAnsi"/>
        </w:rPr>
      </w:pPr>
      <w:r>
        <w:rPr>
          <w:rFonts w:asciiTheme="minorHAnsi" w:hAnsiTheme="minorHAnsi" w:cstheme="minorHAnsi"/>
          <w:iCs/>
          <w:highlight w:val="lightGray"/>
          <w:lang w:eastAsia="de-DE"/>
        </w:rPr>
        <w:t xml:space="preserve">WENN ZUTREFFEND </w:t>
      </w:r>
      <w:r w:rsidRPr="00F41997">
        <w:rPr>
          <w:rFonts w:asciiTheme="minorHAnsi" w:hAnsiTheme="minorHAnsi" w:cstheme="minorHAnsi"/>
          <w:iCs/>
          <w:highlight w:val="lightGray"/>
          <w:lang w:eastAsia="de-DE"/>
        </w:rPr>
        <w:t>BEIBEHALTEN</w:t>
      </w:r>
      <w:r>
        <w:rPr>
          <w:rFonts w:asciiTheme="minorHAnsi" w:hAnsiTheme="minorHAnsi" w:cstheme="minorHAnsi"/>
        </w:rPr>
        <w:t xml:space="preserve"> </w:t>
      </w:r>
      <w:r w:rsidR="00AE77EE" w:rsidRPr="00062D3A">
        <w:rPr>
          <w:rFonts w:asciiTheme="minorHAnsi" w:hAnsiTheme="minorHAnsi" w:cstheme="minorHAnsi"/>
        </w:rPr>
        <w:t xml:space="preserve">Um Sie </w:t>
      </w:r>
      <w:r w:rsidR="00AE77EE">
        <w:rPr>
          <w:rFonts w:asciiTheme="minorHAnsi" w:hAnsiTheme="minorHAnsi" w:cstheme="minorHAnsi"/>
        </w:rPr>
        <w:t>mit unserem</w:t>
      </w:r>
      <w:r w:rsidR="00AE77EE" w:rsidRPr="00062D3A">
        <w:rPr>
          <w:rFonts w:asciiTheme="minorHAnsi" w:hAnsiTheme="minorHAnsi" w:cstheme="minorHAnsi"/>
        </w:rPr>
        <w:t xml:space="preserve"> Newsletter zielgerichtet mit Informationen, die Sie besonders interessieren, versorgen zu können, stellen wir Ihnen bei der Anmeldung</w:t>
      </w:r>
      <w:r w:rsidR="00AE77EE">
        <w:rPr>
          <w:rFonts w:asciiTheme="minorHAnsi" w:hAnsiTheme="minorHAnsi" w:cstheme="minorHAnsi"/>
        </w:rPr>
        <w:t xml:space="preserve"> </w:t>
      </w:r>
      <w:r w:rsidR="00AE77EE" w:rsidRPr="00062D3A">
        <w:rPr>
          <w:rFonts w:asciiTheme="minorHAnsi" w:hAnsiTheme="minorHAnsi" w:cstheme="minorHAnsi"/>
        </w:rPr>
        <w:t>frei, auch Angaben zu bestimmten Interessen</w:t>
      </w:r>
      <w:r w:rsidR="00773D9F">
        <w:rPr>
          <w:rFonts w:asciiTheme="minorHAnsi" w:hAnsiTheme="minorHAnsi" w:cstheme="minorHAnsi"/>
        </w:rPr>
        <w:t xml:space="preserve"> oder anderen abgefragten Kategorien</w:t>
      </w:r>
      <w:r w:rsidR="00AE77EE" w:rsidRPr="00062D3A">
        <w:rPr>
          <w:rFonts w:asciiTheme="minorHAnsi" w:hAnsiTheme="minorHAnsi" w:cstheme="minorHAnsi"/>
        </w:rPr>
        <w:t xml:space="preserve"> zu machen. </w:t>
      </w:r>
      <w:r w:rsidR="00AE77EE">
        <w:rPr>
          <w:rFonts w:asciiTheme="minorHAnsi" w:hAnsiTheme="minorHAnsi" w:cstheme="minorHAnsi"/>
        </w:rPr>
        <w:t xml:space="preserve">Diese Daten werden bei Bekanntgabe </w:t>
      </w:r>
      <w:r>
        <w:rPr>
          <w:rFonts w:asciiTheme="minorHAnsi" w:hAnsiTheme="minorHAnsi" w:cstheme="minorHAnsi"/>
        </w:rPr>
        <w:t xml:space="preserve">dann </w:t>
      </w:r>
      <w:r w:rsidR="00AE77EE">
        <w:rPr>
          <w:rFonts w:asciiTheme="minorHAnsi" w:hAnsiTheme="minorHAnsi" w:cstheme="minorHAnsi"/>
        </w:rPr>
        <w:t>ebenfalls von uns verarbeitet</w:t>
      </w:r>
      <w:r w:rsidR="00E24A9D">
        <w:rPr>
          <w:rFonts w:asciiTheme="minorHAnsi" w:hAnsiTheme="minorHAnsi" w:cstheme="minorHAnsi"/>
        </w:rPr>
        <w:t>,</w:t>
      </w:r>
      <w:r>
        <w:rPr>
          <w:rFonts w:asciiTheme="minorHAnsi" w:hAnsiTheme="minorHAnsi" w:cstheme="minorHAnsi"/>
        </w:rPr>
        <w:t xml:space="preserve"> und zwar </w:t>
      </w:r>
      <w:r w:rsidR="00773D9F">
        <w:rPr>
          <w:rFonts w:asciiTheme="minorHAnsi" w:hAnsiTheme="minorHAnsi" w:cstheme="minorHAnsi"/>
        </w:rPr>
        <w:t>um Sie zielgerichteter informieren zu können</w:t>
      </w:r>
      <w:r w:rsidR="00AE77EE">
        <w:rPr>
          <w:rFonts w:asciiTheme="minorHAnsi" w:hAnsiTheme="minorHAnsi" w:cstheme="minorHAnsi"/>
        </w:rPr>
        <w:t xml:space="preserve">. </w:t>
      </w:r>
      <w:r w:rsidR="00215209">
        <w:rPr>
          <w:rFonts w:asciiTheme="minorHAnsi" w:hAnsiTheme="minorHAnsi" w:cstheme="minorHAnsi"/>
        </w:rPr>
        <w:t>Wenn wir Ihnen einen Newsletter zusenden, dann können wir über das verwendete System eine Rückmeldung über Ihre Reaktion (z</w:t>
      </w:r>
      <w:r w:rsidR="009B7864">
        <w:rPr>
          <w:rFonts w:asciiTheme="minorHAnsi" w:hAnsiTheme="minorHAnsi" w:cstheme="minorHAnsi"/>
        </w:rPr>
        <w:t>.</w:t>
      </w:r>
      <w:r w:rsidR="00215209">
        <w:rPr>
          <w:rFonts w:asciiTheme="minorHAnsi" w:hAnsiTheme="minorHAnsi" w:cstheme="minorHAnsi"/>
        </w:rPr>
        <w:t>B</w:t>
      </w:r>
      <w:r w:rsidR="009B7864">
        <w:rPr>
          <w:rFonts w:asciiTheme="minorHAnsi" w:hAnsiTheme="minorHAnsi" w:cstheme="minorHAnsi"/>
        </w:rPr>
        <w:t>.</w:t>
      </w:r>
      <w:r w:rsidR="00215209">
        <w:rPr>
          <w:rFonts w:asciiTheme="minorHAnsi" w:hAnsiTheme="minorHAnsi" w:cstheme="minorHAnsi"/>
        </w:rPr>
        <w:t xml:space="preserve"> Öffnen, Löschen, Klicks) und die von Ihnen verwendeten technischen Geräte (z</w:t>
      </w:r>
      <w:r w:rsidR="00EE6E10">
        <w:rPr>
          <w:rFonts w:asciiTheme="minorHAnsi" w:hAnsiTheme="minorHAnsi" w:cstheme="minorHAnsi"/>
        </w:rPr>
        <w:t>.</w:t>
      </w:r>
      <w:r w:rsidR="00215209">
        <w:rPr>
          <w:rFonts w:asciiTheme="minorHAnsi" w:hAnsiTheme="minorHAnsi" w:cstheme="minorHAnsi"/>
        </w:rPr>
        <w:t>B</w:t>
      </w:r>
      <w:r w:rsidR="00EE6E10">
        <w:rPr>
          <w:rFonts w:asciiTheme="minorHAnsi" w:hAnsiTheme="minorHAnsi" w:cstheme="minorHAnsi"/>
        </w:rPr>
        <w:t>.</w:t>
      </w:r>
      <w:r w:rsidR="00215209">
        <w:rPr>
          <w:rFonts w:asciiTheme="minorHAnsi" w:hAnsiTheme="minorHAnsi" w:cstheme="minorHAnsi"/>
        </w:rPr>
        <w:t xml:space="preserve"> auch die IP-Adresse)</w:t>
      </w:r>
      <w:r w:rsidR="0079680B">
        <w:rPr>
          <w:rFonts w:asciiTheme="minorHAnsi" w:hAnsiTheme="minorHAnsi" w:cstheme="minorHAnsi"/>
        </w:rPr>
        <w:t xml:space="preserve"> erhalten</w:t>
      </w:r>
      <w:r w:rsidR="00215209">
        <w:rPr>
          <w:rFonts w:asciiTheme="minorHAnsi" w:hAnsiTheme="minorHAnsi" w:cstheme="minorHAnsi"/>
        </w:rPr>
        <w:t>. Diese Informationen verwenden wir einerseits zur technischen Verbesserung unseres Services</w:t>
      </w:r>
      <w:r w:rsidR="00E24A9D">
        <w:rPr>
          <w:rFonts w:asciiTheme="minorHAnsi" w:hAnsiTheme="minorHAnsi" w:cstheme="minorHAnsi"/>
        </w:rPr>
        <w:t>,</w:t>
      </w:r>
      <w:r w:rsidR="0079680B">
        <w:rPr>
          <w:rFonts w:asciiTheme="minorHAnsi" w:hAnsiTheme="minorHAnsi" w:cstheme="minorHAnsi"/>
        </w:rPr>
        <w:t xml:space="preserve"> </w:t>
      </w:r>
      <w:r w:rsidR="00E24A9D">
        <w:rPr>
          <w:rFonts w:asciiTheme="minorHAnsi" w:hAnsiTheme="minorHAnsi" w:cstheme="minorHAnsi"/>
        </w:rPr>
        <w:t>sowie</w:t>
      </w:r>
      <w:r w:rsidR="00215209">
        <w:rPr>
          <w:rFonts w:asciiTheme="minorHAnsi" w:hAnsiTheme="minorHAnsi" w:cstheme="minorHAnsi"/>
        </w:rPr>
        <w:t xml:space="preserve"> um die Wirksamkeit unserer Werbemaßnahmen zu messen</w:t>
      </w:r>
      <w:r w:rsidR="0079680B">
        <w:rPr>
          <w:rFonts w:asciiTheme="minorHAnsi" w:hAnsiTheme="minorHAnsi" w:cstheme="minorHAnsi"/>
        </w:rPr>
        <w:t xml:space="preserve"> und anzupassen, z</w:t>
      </w:r>
      <w:r w:rsidR="009B7864">
        <w:rPr>
          <w:rFonts w:asciiTheme="minorHAnsi" w:hAnsiTheme="minorHAnsi" w:cstheme="minorHAnsi"/>
        </w:rPr>
        <w:t>.</w:t>
      </w:r>
      <w:r w:rsidR="0079680B">
        <w:rPr>
          <w:rFonts w:asciiTheme="minorHAnsi" w:hAnsiTheme="minorHAnsi" w:cstheme="minorHAnsi"/>
        </w:rPr>
        <w:t>B</w:t>
      </w:r>
      <w:r w:rsidR="009B7864">
        <w:rPr>
          <w:rFonts w:asciiTheme="minorHAnsi" w:hAnsiTheme="minorHAnsi" w:cstheme="minorHAnsi"/>
        </w:rPr>
        <w:t>.</w:t>
      </w:r>
      <w:r w:rsidR="0079680B">
        <w:rPr>
          <w:rFonts w:asciiTheme="minorHAnsi" w:hAnsiTheme="minorHAnsi" w:cstheme="minorHAnsi"/>
        </w:rPr>
        <w:t xml:space="preserve"> bestimmten Empfängergruppen bestimmte Informationen zu senden.</w:t>
      </w:r>
    </w:p>
    <w:p w14:paraId="126BAF5D" w14:textId="77777777" w:rsidR="00C66050" w:rsidRDefault="00C66050">
      <w:pPr>
        <w:spacing w:line="240" w:lineRule="auto"/>
        <w:ind w:left="720"/>
        <w:rPr>
          <w:rFonts w:asciiTheme="minorHAnsi" w:hAnsiTheme="minorHAnsi" w:cstheme="minorHAnsi"/>
        </w:rPr>
      </w:pPr>
    </w:p>
    <w:p w14:paraId="2EC27947" w14:textId="75F5725A" w:rsidR="00AE77EE" w:rsidRDefault="00AE77EE" w:rsidP="00AE77EE">
      <w:pPr>
        <w:spacing w:line="240" w:lineRule="auto"/>
        <w:ind w:left="720"/>
        <w:rPr>
          <w:rFonts w:asciiTheme="minorHAnsi" w:hAnsiTheme="minorHAnsi" w:cstheme="minorHAnsi"/>
        </w:rPr>
      </w:pPr>
      <w:r>
        <w:rPr>
          <w:rFonts w:asciiTheme="minorHAnsi" w:hAnsiTheme="minorHAnsi" w:cstheme="minorHAnsi"/>
        </w:rPr>
        <w:t>Die</w:t>
      </w:r>
      <w:r w:rsidR="00DD72C9">
        <w:rPr>
          <w:rFonts w:asciiTheme="minorHAnsi" w:hAnsiTheme="minorHAnsi" w:cstheme="minorHAnsi"/>
        </w:rPr>
        <w:t xml:space="preserve"> elektronische</w:t>
      </w:r>
      <w:r>
        <w:rPr>
          <w:rFonts w:asciiTheme="minorHAnsi" w:hAnsiTheme="minorHAnsi" w:cstheme="minorHAnsi"/>
        </w:rPr>
        <w:t xml:space="preserve"> Anmeldung zum Newsletter wird erst dann </w:t>
      </w:r>
      <w:r w:rsidRPr="00062D3A">
        <w:rPr>
          <w:rFonts w:asciiTheme="minorHAnsi" w:hAnsiTheme="minorHAnsi" w:cstheme="minorHAnsi"/>
        </w:rPr>
        <w:t>wirksam, wenn Sie einen Link zur Anmeldung, den Sie per E-Mail erhalten, bestätigen.</w:t>
      </w:r>
      <w:r w:rsidR="00DD72C9">
        <w:rPr>
          <w:rFonts w:asciiTheme="minorHAnsi" w:hAnsiTheme="minorHAnsi" w:cstheme="minorHAnsi"/>
        </w:rPr>
        <w:t xml:space="preserve"> Dies dient zur Verifizierung, dass Sie die Anmeldung durchgeführt haben.</w:t>
      </w:r>
      <w:r w:rsidRPr="00062D3A">
        <w:rPr>
          <w:rFonts w:asciiTheme="minorHAnsi" w:hAnsiTheme="minorHAnsi" w:cstheme="minorHAnsi"/>
        </w:rPr>
        <w:t xml:space="preserve"> </w:t>
      </w:r>
      <w:r>
        <w:rPr>
          <w:rFonts w:asciiTheme="minorHAnsi" w:hAnsiTheme="minorHAnsi" w:cstheme="minorHAnsi"/>
        </w:rPr>
        <w:t xml:space="preserve">Die Datenverarbeitung im Zusammenhang mit unserem Newsletter erfolgt </w:t>
      </w:r>
      <w:r w:rsidR="00C66050">
        <w:rPr>
          <w:rFonts w:asciiTheme="minorHAnsi" w:hAnsiTheme="minorHAnsi" w:cstheme="minorHAnsi"/>
        </w:rPr>
        <w:t>ausschließlich auf</w:t>
      </w:r>
      <w:r>
        <w:rPr>
          <w:rFonts w:asciiTheme="minorHAnsi" w:hAnsiTheme="minorHAnsi" w:cstheme="minorHAnsi"/>
        </w:rPr>
        <w:t xml:space="preserve"> Grundlage Ihrer </w:t>
      </w:r>
      <w:r w:rsidR="00C66050">
        <w:rPr>
          <w:rFonts w:asciiTheme="minorHAnsi" w:hAnsiTheme="minorHAnsi" w:cstheme="minorHAnsi"/>
        </w:rPr>
        <w:t xml:space="preserve">erteilten </w:t>
      </w:r>
      <w:r w:rsidRPr="00062D3A">
        <w:rPr>
          <w:rFonts w:asciiTheme="minorHAnsi" w:hAnsiTheme="minorHAnsi" w:cstheme="minorHAnsi"/>
        </w:rPr>
        <w:t>Einwilligung</w:t>
      </w:r>
      <w:r>
        <w:rPr>
          <w:rFonts w:asciiTheme="minorHAnsi" w:hAnsiTheme="minorHAnsi" w:cstheme="minorHAnsi"/>
        </w:rPr>
        <w:t xml:space="preserve"> (Art 6 Abs 1 lit a DSGVO).</w:t>
      </w:r>
    </w:p>
    <w:p w14:paraId="75B370D5" w14:textId="77777777" w:rsidR="00AE77EE" w:rsidRPr="00062D3A" w:rsidRDefault="00AE77EE" w:rsidP="00AE77EE">
      <w:pPr>
        <w:spacing w:line="240" w:lineRule="auto"/>
        <w:ind w:left="720"/>
        <w:rPr>
          <w:rFonts w:asciiTheme="minorHAnsi" w:hAnsiTheme="minorHAnsi" w:cstheme="minorHAnsi"/>
        </w:rPr>
      </w:pPr>
    </w:p>
    <w:p w14:paraId="7FFC85A0" w14:textId="38B8FE79" w:rsidR="00AE77EE" w:rsidRDefault="00AE77EE" w:rsidP="00AE77EE">
      <w:pPr>
        <w:spacing w:line="240" w:lineRule="auto"/>
        <w:ind w:left="720"/>
        <w:rPr>
          <w:rFonts w:asciiTheme="minorHAnsi" w:hAnsiTheme="minorHAnsi" w:cstheme="minorHAnsi"/>
          <w:iCs/>
          <w:lang w:eastAsia="de-DE"/>
        </w:rPr>
      </w:pPr>
      <w:r>
        <w:rPr>
          <w:rFonts w:asciiTheme="minorHAnsi" w:hAnsiTheme="minorHAnsi" w:cstheme="minorHAnsi"/>
        </w:rPr>
        <w:t>Sie haben jederzeit die Möglichkeit diese Einwilligung zu widerrufen (siehe Abschnitt „Betroffenenrechte“).</w:t>
      </w:r>
      <w:r w:rsidR="00773D9F">
        <w:rPr>
          <w:rFonts w:asciiTheme="minorHAnsi" w:hAnsiTheme="minorHAnsi" w:cstheme="minorHAnsi"/>
        </w:rPr>
        <w:t xml:space="preserve"> Auch in</w:t>
      </w:r>
      <w:r w:rsidR="00773D9F" w:rsidRPr="00062D3A">
        <w:rPr>
          <w:rFonts w:asciiTheme="minorHAnsi" w:hAnsiTheme="minorHAnsi" w:cstheme="minorHAnsi"/>
        </w:rPr>
        <w:t xml:space="preserve"> jedem</w:t>
      </w:r>
      <w:r w:rsidR="00773D9F">
        <w:rPr>
          <w:rFonts w:asciiTheme="minorHAnsi" w:hAnsiTheme="minorHAnsi" w:cstheme="minorHAnsi"/>
        </w:rPr>
        <w:t xml:space="preserve"> einzelnen</w:t>
      </w:r>
      <w:r w:rsidR="00773D9F" w:rsidRPr="00062D3A">
        <w:rPr>
          <w:rFonts w:asciiTheme="minorHAnsi" w:hAnsiTheme="minorHAnsi" w:cstheme="minorHAnsi"/>
        </w:rPr>
        <w:t xml:space="preserve"> Newsletter</w:t>
      </w:r>
      <w:r w:rsidR="00E24A9D">
        <w:rPr>
          <w:rFonts w:asciiTheme="minorHAnsi" w:hAnsiTheme="minorHAnsi" w:cstheme="minorHAnsi"/>
        </w:rPr>
        <w:t>,</w:t>
      </w:r>
      <w:r w:rsidR="00C66050">
        <w:rPr>
          <w:rFonts w:asciiTheme="minorHAnsi" w:hAnsiTheme="minorHAnsi" w:cstheme="minorHAnsi"/>
        </w:rPr>
        <w:t xml:space="preserve"> den Sie von uns erhalten,</w:t>
      </w:r>
      <w:r w:rsidR="00773D9F" w:rsidRPr="00062D3A">
        <w:rPr>
          <w:rFonts w:asciiTheme="minorHAnsi" w:hAnsiTheme="minorHAnsi" w:cstheme="minorHAnsi"/>
        </w:rPr>
        <w:t xml:space="preserve"> finden </w:t>
      </w:r>
      <w:r w:rsidR="00773D9F">
        <w:rPr>
          <w:rFonts w:asciiTheme="minorHAnsi" w:hAnsiTheme="minorHAnsi" w:cstheme="minorHAnsi"/>
        </w:rPr>
        <w:t xml:space="preserve">Sie </w:t>
      </w:r>
      <w:r w:rsidR="00773D9F" w:rsidRPr="00062D3A">
        <w:rPr>
          <w:rFonts w:asciiTheme="minorHAnsi" w:hAnsiTheme="minorHAnsi" w:cstheme="minorHAnsi"/>
        </w:rPr>
        <w:t>alle erforderlichen Informationen zur</w:t>
      </w:r>
      <w:r w:rsidR="00C66050">
        <w:rPr>
          <w:rFonts w:asciiTheme="minorHAnsi" w:hAnsiTheme="minorHAnsi" w:cstheme="minorHAnsi"/>
        </w:rPr>
        <w:t xml:space="preserve"> einfachen</w:t>
      </w:r>
      <w:r w:rsidR="00773D9F" w:rsidRPr="00062D3A">
        <w:rPr>
          <w:rFonts w:asciiTheme="minorHAnsi" w:hAnsiTheme="minorHAnsi" w:cstheme="minorHAnsi"/>
        </w:rPr>
        <w:t xml:space="preserve"> Abbestellung des Newsletters. </w:t>
      </w:r>
      <w:r w:rsidR="00773D9F">
        <w:rPr>
          <w:rFonts w:asciiTheme="minorHAnsi" w:hAnsiTheme="minorHAnsi" w:cstheme="minorHAnsi"/>
        </w:rPr>
        <w:t xml:space="preserve">Die Rechtmäßigkeit der Verarbeitung der Daten bis zum Widerruf </w:t>
      </w:r>
      <w:r w:rsidR="00C66050">
        <w:rPr>
          <w:rFonts w:asciiTheme="minorHAnsi" w:hAnsiTheme="minorHAnsi" w:cstheme="minorHAnsi"/>
        </w:rPr>
        <w:t xml:space="preserve">bzw. zur Abbestellung </w:t>
      </w:r>
      <w:r w:rsidR="00773D9F">
        <w:rPr>
          <w:rFonts w:asciiTheme="minorHAnsi" w:hAnsiTheme="minorHAnsi" w:cstheme="minorHAnsi"/>
        </w:rPr>
        <w:t>wird durch einen Widerruf nicht berührt.</w:t>
      </w:r>
      <w:r>
        <w:rPr>
          <w:rFonts w:asciiTheme="minorHAnsi" w:hAnsiTheme="minorHAnsi" w:cstheme="minorHAnsi"/>
        </w:rPr>
        <w:t xml:space="preserve"> </w:t>
      </w:r>
    </w:p>
    <w:p w14:paraId="159F3AD9" w14:textId="77777777" w:rsidR="00AE77EE" w:rsidRDefault="00AE77EE" w:rsidP="00AE77EE">
      <w:pPr>
        <w:spacing w:line="240" w:lineRule="auto"/>
        <w:ind w:left="720"/>
        <w:rPr>
          <w:rFonts w:asciiTheme="minorHAnsi" w:hAnsiTheme="minorHAnsi" w:cstheme="minorHAnsi"/>
          <w:iCs/>
          <w:lang w:eastAsia="de-DE"/>
        </w:rPr>
      </w:pPr>
    </w:p>
    <w:p w14:paraId="7204C4EF" w14:textId="6CC8B4A4" w:rsidR="00AE77EE" w:rsidRDefault="00AE77EE" w:rsidP="00AE77EE">
      <w:pPr>
        <w:spacing w:line="240" w:lineRule="auto"/>
        <w:ind w:left="720"/>
        <w:rPr>
          <w:rFonts w:ascii="Trebuchet MS" w:hAnsi="Trebuchet MS" w:cstheme="minorHAnsi"/>
          <w:b/>
        </w:rPr>
      </w:pPr>
      <w:r>
        <w:rPr>
          <w:rFonts w:asciiTheme="minorHAnsi" w:hAnsiTheme="minorHAnsi" w:cstheme="minorHAnsi"/>
        </w:rPr>
        <w:t xml:space="preserve">Daten im Zusammenhang mit unserem Newsletter speichern wir grundsätzlich </w:t>
      </w:r>
      <w:r w:rsidR="00C66050">
        <w:rPr>
          <w:rFonts w:asciiTheme="minorHAnsi" w:hAnsiTheme="minorHAnsi" w:cstheme="minorHAnsi"/>
        </w:rPr>
        <w:t xml:space="preserve">bis zum Widerruf </w:t>
      </w:r>
      <w:r w:rsidR="00C11E5F">
        <w:rPr>
          <w:rFonts w:asciiTheme="minorHAnsi" w:hAnsiTheme="minorHAnsi" w:cstheme="minorHAnsi"/>
        </w:rPr>
        <w:t>der</w:t>
      </w:r>
      <w:r w:rsidR="00C66050">
        <w:rPr>
          <w:rFonts w:asciiTheme="minorHAnsi" w:hAnsiTheme="minorHAnsi" w:cstheme="minorHAnsi"/>
        </w:rPr>
        <w:t xml:space="preserve"> Einwilligung bzw. werden diese Daten spätestens 3 Jahre</w:t>
      </w:r>
      <w:r>
        <w:rPr>
          <w:rFonts w:asciiTheme="minorHAnsi" w:hAnsiTheme="minorHAnsi" w:cstheme="minorHAnsi"/>
        </w:rPr>
        <w:t xml:space="preserve"> </w:t>
      </w:r>
      <w:r w:rsidR="00C66050" w:rsidRPr="00F41997">
        <w:rPr>
          <w:rFonts w:asciiTheme="minorHAnsi" w:hAnsiTheme="minorHAnsi" w:cstheme="minorHAnsi"/>
          <w:iCs/>
          <w:highlight w:val="lightGray"/>
          <w:lang w:eastAsia="de-DE"/>
        </w:rPr>
        <w:t>GEGEBEN</w:t>
      </w:r>
      <w:r w:rsidR="00C66050">
        <w:rPr>
          <w:rFonts w:asciiTheme="minorHAnsi" w:hAnsiTheme="minorHAnsi" w:cstheme="minorHAnsi"/>
          <w:iCs/>
          <w:highlight w:val="lightGray"/>
          <w:lang w:eastAsia="de-DE"/>
        </w:rPr>
        <w:t>ENFA</w:t>
      </w:r>
      <w:r w:rsidR="00223FDA">
        <w:rPr>
          <w:rFonts w:asciiTheme="minorHAnsi" w:hAnsiTheme="minorHAnsi" w:cstheme="minorHAnsi"/>
          <w:iCs/>
          <w:highlight w:val="lightGray"/>
          <w:lang w:eastAsia="de-DE"/>
        </w:rPr>
        <w:t>L</w:t>
      </w:r>
      <w:r w:rsidR="00C66050">
        <w:rPr>
          <w:rFonts w:asciiTheme="minorHAnsi" w:hAnsiTheme="minorHAnsi" w:cstheme="minorHAnsi"/>
          <w:iCs/>
          <w:highlight w:val="lightGray"/>
          <w:lang w:eastAsia="de-DE"/>
        </w:rPr>
        <w:t xml:space="preserve">LS </w:t>
      </w:r>
      <w:r w:rsidR="00C66050" w:rsidRPr="00F41997">
        <w:rPr>
          <w:rFonts w:asciiTheme="minorHAnsi" w:hAnsiTheme="minorHAnsi" w:cstheme="minorHAnsi"/>
          <w:iCs/>
          <w:highlight w:val="lightGray"/>
          <w:lang w:eastAsia="de-DE"/>
        </w:rPr>
        <w:t>ANPASSEN</w:t>
      </w:r>
      <w:r w:rsidR="00C66050">
        <w:rPr>
          <w:rFonts w:asciiTheme="minorHAnsi" w:hAnsiTheme="minorHAnsi" w:cstheme="minorHAnsi"/>
          <w:iCs/>
          <w:lang w:eastAsia="de-DE"/>
        </w:rPr>
        <w:t xml:space="preserve"> </w:t>
      </w:r>
      <w:r w:rsidR="00C66050">
        <w:rPr>
          <w:rFonts w:asciiTheme="minorHAnsi" w:hAnsiTheme="minorHAnsi" w:cstheme="minorHAnsi"/>
        </w:rPr>
        <w:t>nach dem letzten Kontakt gelöscht</w:t>
      </w:r>
      <w:r>
        <w:rPr>
          <w:rFonts w:asciiTheme="minorHAnsi" w:hAnsiTheme="minorHAnsi" w:cstheme="minorHAnsi"/>
        </w:rPr>
        <w:t>.</w:t>
      </w:r>
    </w:p>
    <w:p w14:paraId="6554671E" w14:textId="77777777" w:rsidR="00AE77EE" w:rsidRPr="00C67114" w:rsidRDefault="00AE77EE" w:rsidP="00062D3A">
      <w:pPr>
        <w:spacing w:line="240" w:lineRule="auto"/>
        <w:ind w:left="720"/>
        <w:rPr>
          <w:rFonts w:ascii="Trebuchet MS" w:hAnsi="Trebuchet MS" w:cstheme="minorHAnsi"/>
          <w:b/>
        </w:rPr>
      </w:pPr>
    </w:p>
    <w:p w14:paraId="5B1DFC40" w14:textId="58F742DE" w:rsidR="00062D3A" w:rsidRPr="00062D3A" w:rsidRDefault="00773D9F" w:rsidP="00062D3A">
      <w:pPr>
        <w:widowControl/>
        <w:numPr>
          <w:ilvl w:val="0"/>
          <w:numId w:val="16"/>
        </w:numPr>
        <w:spacing w:line="240" w:lineRule="auto"/>
        <w:rPr>
          <w:rFonts w:ascii="Trebuchet MS" w:hAnsi="Trebuchet MS" w:cstheme="minorHAnsi"/>
          <w:b/>
        </w:rPr>
      </w:pPr>
      <w:r>
        <w:rPr>
          <w:rFonts w:ascii="Trebuchet MS" w:hAnsi="Trebuchet MS" w:cstheme="minorHAnsi"/>
          <w:b/>
        </w:rPr>
        <w:t xml:space="preserve">Kontaktformular </w:t>
      </w:r>
      <w:r w:rsidR="00003BB0">
        <w:rPr>
          <w:rFonts w:ascii="Trebuchet MS" w:hAnsi="Trebuchet MS" w:cstheme="minorHAnsi"/>
          <w:b/>
        </w:rPr>
        <w:t xml:space="preserve">auf der </w:t>
      </w:r>
      <w:r>
        <w:rPr>
          <w:rFonts w:ascii="Trebuchet MS" w:hAnsi="Trebuchet MS" w:cstheme="minorHAnsi"/>
          <w:b/>
        </w:rPr>
        <w:t xml:space="preserve">Website </w:t>
      </w:r>
      <w:r w:rsidR="00003BB0">
        <w:rPr>
          <w:rFonts w:ascii="Trebuchet MS" w:hAnsi="Trebuchet MS" w:cstheme="minorHAnsi"/>
          <w:b/>
        </w:rPr>
        <w:t>und sonstige Anfragen</w:t>
      </w:r>
      <w:r>
        <w:rPr>
          <w:rFonts w:ascii="Trebuchet MS" w:hAnsi="Trebuchet MS" w:cstheme="minorHAnsi"/>
          <w:b/>
        </w:rPr>
        <w:t xml:space="preserve"> </w:t>
      </w:r>
      <w:r w:rsidR="00003BB0">
        <w:rPr>
          <w:rFonts w:ascii="Trebuchet MS" w:hAnsi="Trebuchet MS" w:cstheme="minorHAnsi"/>
          <w:b/>
        </w:rPr>
        <w:t xml:space="preserve">(z.B. </w:t>
      </w:r>
      <w:r>
        <w:rPr>
          <w:rFonts w:ascii="Trebuchet MS" w:hAnsi="Trebuchet MS" w:cstheme="minorHAnsi"/>
          <w:b/>
        </w:rPr>
        <w:t xml:space="preserve">per </w:t>
      </w:r>
      <w:r w:rsidR="00003BB0">
        <w:rPr>
          <w:rFonts w:ascii="Trebuchet MS" w:hAnsi="Trebuchet MS" w:cstheme="minorHAnsi"/>
          <w:b/>
        </w:rPr>
        <w:t>E-Mail)</w:t>
      </w:r>
      <w:r>
        <w:rPr>
          <w:rFonts w:ascii="Trebuchet MS" w:hAnsi="Trebuchet MS" w:cstheme="minorHAnsi"/>
          <w:b/>
        </w:rPr>
        <w:t xml:space="preserve"> </w:t>
      </w:r>
    </w:p>
    <w:p w14:paraId="22702789" w14:textId="2C072DCB" w:rsidR="005746D8" w:rsidRDefault="0083081B">
      <w:pPr>
        <w:spacing w:line="240" w:lineRule="auto"/>
        <w:ind w:left="720"/>
        <w:rPr>
          <w:rFonts w:asciiTheme="minorHAnsi" w:hAnsiTheme="minorHAnsi" w:cstheme="minorHAnsi"/>
        </w:rPr>
      </w:pPr>
      <w:r>
        <w:rPr>
          <w:rFonts w:asciiTheme="minorHAnsi" w:hAnsiTheme="minorHAnsi" w:cstheme="minorHAnsi"/>
        </w:rPr>
        <w:t>Über das</w:t>
      </w:r>
      <w:r w:rsidR="00062D3A" w:rsidRPr="00062D3A">
        <w:rPr>
          <w:rFonts w:asciiTheme="minorHAnsi" w:hAnsiTheme="minorHAnsi" w:cstheme="minorHAnsi"/>
        </w:rPr>
        <w:t xml:space="preserve"> </w:t>
      </w:r>
      <w:r w:rsidR="00062D3A" w:rsidRPr="006B3898">
        <w:rPr>
          <w:rFonts w:asciiTheme="minorHAnsi" w:hAnsiTheme="minorHAnsi" w:cstheme="minorHAnsi"/>
        </w:rPr>
        <w:t>Kontaktformular</w:t>
      </w:r>
      <w:r w:rsidR="00062D3A" w:rsidRPr="00062D3A">
        <w:rPr>
          <w:rFonts w:asciiTheme="minorHAnsi" w:hAnsiTheme="minorHAnsi" w:cstheme="minorHAnsi"/>
        </w:rPr>
        <w:t xml:space="preserve"> </w:t>
      </w:r>
      <w:r>
        <w:rPr>
          <w:rFonts w:asciiTheme="minorHAnsi" w:hAnsiTheme="minorHAnsi" w:cstheme="minorHAnsi"/>
        </w:rPr>
        <w:t>auf unserer Website</w:t>
      </w:r>
      <w:r w:rsidR="00E24A9D">
        <w:rPr>
          <w:rFonts w:asciiTheme="minorHAnsi" w:hAnsiTheme="minorHAnsi" w:cstheme="minorHAnsi"/>
        </w:rPr>
        <w:t>, als auch</w:t>
      </w:r>
      <w:r>
        <w:rPr>
          <w:rFonts w:asciiTheme="minorHAnsi" w:hAnsiTheme="minorHAnsi" w:cstheme="minorHAnsi"/>
        </w:rPr>
        <w:t xml:space="preserve"> per E-Mail</w:t>
      </w:r>
      <w:r w:rsidR="00E24A9D">
        <w:rPr>
          <w:rFonts w:asciiTheme="minorHAnsi" w:hAnsiTheme="minorHAnsi" w:cstheme="minorHAnsi"/>
        </w:rPr>
        <w:t>,</w:t>
      </w:r>
      <w:r>
        <w:rPr>
          <w:rFonts w:asciiTheme="minorHAnsi" w:hAnsiTheme="minorHAnsi" w:cstheme="minorHAnsi"/>
        </w:rPr>
        <w:t xml:space="preserve"> können Sie uns </w:t>
      </w:r>
      <w:r w:rsidR="005746D8">
        <w:rPr>
          <w:rFonts w:asciiTheme="minorHAnsi" w:hAnsiTheme="minorHAnsi" w:cstheme="minorHAnsi"/>
        </w:rPr>
        <w:t xml:space="preserve">Anfragen zu unseren Leistungen oder allgemeine Anfragen </w:t>
      </w:r>
      <w:r w:rsidR="00490913">
        <w:rPr>
          <w:rFonts w:asciiTheme="minorHAnsi" w:hAnsiTheme="minorHAnsi" w:cstheme="minorHAnsi"/>
        </w:rPr>
        <w:t>stellen.</w:t>
      </w:r>
      <w:r w:rsidR="00490913" w:rsidRPr="00062D3A">
        <w:rPr>
          <w:rFonts w:asciiTheme="minorHAnsi" w:hAnsiTheme="minorHAnsi" w:cstheme="minorHAnsi"/>
        </w:rPr>
        <w:t xml:space="preserve"> </w:t>
      </w:r>
      <w:r w:rsidR="005746D8">
        <w:rPr>
          <w:rFonts w:asciiTheme="minorHAnsi" w:hAnsiTheme="minorHAnsi" w:cstheme="minorHAnsi"/>
        </w:rPr>
        <w:t>Möglicherweise</w:t>
      </w:r>
      <w:r w:rsidR="006B3898">
        <w:rPr>
          <w:rFonts w:asciiTheme="minorHAnsi" w:hAnsiTheme="minorHAnsi" w:cstheme="minorHAnsi"/>
        </w:rPr>
        <w:t xml:space="preserve"> </w:t>
      </w:r>
      <w:r w:rsidR="005746D8">
        <w:rPr>
          <w:rFonts w:asciiTheme="minorHAnsi" w:hAnsiTheme="minorHAnsi" w:cstheme="minorHAnsi"/>
        </w:rPr>
        <w:t xml:space="preserve">werden uns </w:t>
      </w:r>
      <w:r w:rsidR="006B3898">
        <w:rPr>
          <w:rFonts w:asciiTheme="minorHAnsi" w:hAnsiTheme="minorHAnsi" w:cstheme="minorHAnsi"/>
        </w:rPr>
        <w:t xml:space="preserve">derartige Anfragen </w:t>
      </w:r>
      <w:r w:rsidR="005746D8">
        <w:rPr>
          <w:rFonts w:asciiTheme="minorHAnsi" w:hAnsiTheme="minorHAnsi" w:cstheme="minorHAnsi"/>
        </w:rPr>
        <w:t>auch von</w:t>
      </w:r>
      <w:r w:rsidR="006B3898">
        <w:rPr>
          <w:rFonts w:asciiTheme="minorHAnsi" w:hAnsiTheme="minorHAnsi" w:cstheme="minorHAnsi"/>
        </w:rPr>
        <w:t xml:space="preserve"> dritter Seite (z.B. </w:t>
      </w:r>
      <w:r w:rsidR="005746D8">
        <w:rPr>
          <w:rFonts w:asciiTheme="minorHAnsi" w:hAnsiTheme="minorHAnsi" w:cstheme="minorHAnsi"/>
        </w:rPr>
        <w:t>von einer</w:t>
      </w:r>
      <w:r w:rsidR="006B3898">
        <w:rPr>
          <w:rFonts w:asciiTheme="minorHAnsi" w:hAnsiTheme="minorHAnsi" w:cstheme="minorHAnsi"/>
        </w:rPr>
        <w:t xml:space="preserve"> Buchungsplattform) </w:t>
      </w:r>
      <w:r w:rsidR="005746D8">
        <w:rPr>
          <w:rFonts w:asciiTheme="minorHAnsi" w:hAnsiTheme="minorHAnsi" w:cstheme="minorHAnsi"/>
        </w:rPr>
        <w:t>übermittelt</w:t>
      </w:r>
      <w:r w:rsidR="006B3898">
        <w:rPr>
          <w:rFonts w:asciiTheme="minorHAnsi" w:hAnsiTheme="minorHAnsi" w:cstheme="minorHAnsi"/>
        </w:rPr>
        <w:t>.</w:t>
      </w:r>
    </w:p>
    <w:p w14:paraId="55F7E2B8" w14:textId="77777777" w:rsidR="005746D8" w:rsidRDefault="005746D8">
      <w:pPr>
        <w:spacing w:line="240" w:lineRule="auto"/>
        <w:ind w:left="720"/>
        <w:rPr>
          <w:rFonts w:asciiTheme="minorHAnsi" w:hAnsiTheme="minorHAnsi" w:cstheme="minorHAnsi"/>
        </w:rPr>
      </w:pPr>
    </w:p>
    <w:p w14:paraId="3F487E6E" w14:textId="0441C71D" w:rsidR="00BF4193" w:rsidRDefault="00490913">
      <w:pPr>
        <w:spacing w:line="240" w:lineRule="auto"/>
        <w:ind w:left="720"/>
        <w:rPr>
          <w:rFonts w:asciiTheme="minorHAnsi" w:hAnsiTheme="minorHAnsi" w:cstheme="minorHAnsi"/>
        </w:rPr>
      </w:pPr>
      <w:r>
        <w:rPr>
          <w:rFonts w:asciiTheme="minorHAnsi" w:hAnsiTheme="minorHAnsi" w:cstheme="minorHAnsi"/>
        </w:rPr>
        <w:t xml:space="preserve">Die zur Verfügung gestellten Kontaktdaten </w:t>
      </w:r>
      <w:r w:rsidR="005746D8">
        <w:rPr>
          <w:rFonts w:asciiTheme="minorHAnsi" w:hAnsiTheme="minorHAnsi" w:cstheme="minorHAnsi"/>
        </w:rPr>
        <w:t xml:space="preserve">und </w:t>
      </w:r>
      <w:r>
        <w:rPr>
          <w:rFonts w:asciiTheme="minorHAnsi" w:hAnsiTheme="minorHAnsi" w:cstheme="minorHAnsi"/>
        </w:rPr>
        <w:t>sonstigen</w:t>
      </w:r>
      <w:r w:rsidR="005746D8">
        <w:rPr>
          <w:rFonts w:asciiTheme="minorHAnsi" w:hAnsiTheme="minorHAnsi" w:cstheme="minorHAnsi"/>
        </w:rPr>
        <w:t xml:space="preserve"> Ihrerseits</w:t>
      </w:r>
      <w:r>
        <w:rPr>
          <w:rFonts w:asciiTheme="minorHAnsi" w:hAnsiTheme="minorHAnsi" w:cstheme="minorHAnsi"/>
        </w:rPr>
        <w:t xml:space="preserve"> mitgeteilten Daten </w:t>
      </w:r>
      <w:r w:rsidR="005746D8">
        <w:rPr>
          <w:rFonts w:asciiTheme="minorHAnsi" w:hAnsiTheme="minorHAnsi" w:cstheme="minorHAnsi"/>
        </w:rPr>
        <w:t xml:space="preserve">werden von uns im Hinblick auf die Bearbeitung Ihrer Anfrage verarbeitet. </w:t>
      </w:r>
      <w:r>
        <w:rPr>
          <w:rFonts w:asciiTheme="minorHAnsi" w:hAnsiTheme="minorHAnsi" w:cstheme="minorHAnsi"/>
        </w:rPr>
        <w:t>Rechts</w:t>
      </w:r>
      <w:r w:rsidR="000349A0">
        <w:rPr>
          <w:rFonts w:asciiTheme="minorHAnsi" w:hAnsiTheme="minorHAnsi" w:cstheme="minorHAnsi"/>
        </w:rPr>
        <w:t>gr</w:t>
      </w:r>
      <w:r>
        <w:rPr>
          <w:rFonts w:asciiTheme="minorHAnsi" w:hAnsiTheme="minorHAnsi" w:cstheme="minorHAnsi"/>
        </w:rPr>
        <w:t xml:space="preserve">undlage für diese Verarbeitung ist </w:t>
      </w:r>
      <w:r w:rsidR="005746D8">
        <w:rPr>
          <w:rFonts w:asciiTheme="minorHAnsi" w:hAnsiTheme="minorHAnsi" w:cstheme="minorHAnsi"/>
        </w:rPr>
        <w:t xml:space="preserve">entweder </w:t>
      </w:r>
      <w:r>
        <w:rPr>
          <w:rFonts w:asciiTheme="minorHAnsi" w:hAnsiTheme="minorHAnsi" w:cstheme="minorHAnsi"/>
        </w:rPr>
        <w:t xml:space="preserve">Art 6 Abs 1 lit b </w:t>
      </w:r>
      <w:r w:rsidR="0079680B">
        <w:rPr>
          <w:rFonts w:asciiTheme="minorHAnsi" w:hAnsiTheme="minorHAnsi" w:cstheme="minorHAnsi"/>
        </w:rPr>
        <w:t xml:space="preserve">DSGVO </w:t>
      </w:r>
      <w:r>
        <w:rPr>
          <w:rFonts w:asciiTheme="minorHAnsi" w:hAnsiTheme="minorHAnsi" w:cstheme="minorHAnsi"/>
        </w:rPr>
        <w:t xml:space="preserve">(Vertragsanbahnung, Vertragserfüllung) </w:t>
      </w:r>
      <w:r w:rsidR="005746D8">
        <w:rPr>
          <w:rFonts w:asciiTheme="minorHAnsi" w:hAnsiTheme="minorHAnsi" w:cstheme="minorHAnsi"/>
        </w:rPr>
        <w:t>oder</w:t>
      </w:r>
      <w:r>
        <w:rPr>
          <w:rFonts w:asciiTheme="minorHAnsi" w:hAnsiTheme="minorHAnsi" w:cstheme="minorHAnsi"/>
        </w:rPr>
        <w:t xml:space="preserve"> Art 6 Abs 1 lit f DSGVO (</w:t>
      </w:r>
      <w:r w:rsidR="005746D8">
        <w:rPr>
          <w:rFonts w:asciiTheme="minorHAnsi" w:hAnsiTheme="minorHAnsi" w:cstheme="minorHAnsi"/>
        </w:rPr>
        <w:t xml:space="preserve">unsere überwiegenden, </w:t>
      </w:r>
      <w:r>
        <w:rPr>
          <w:rFonts w:asciiTheme="minorHAnsi" w:hAnsiTheme="minorHAnsi" w:cstheme="minorHAnsi"/>
        </w:rPr>
        <w:t>berechtigte</w:t>
      </w:r>
      <w:r w:rsidR="005746D8">
        <w:rPr>
          <w:rFonts w:asciiTheme="minorHAnsi" w:hAnsiTheme="minorHAnsi" w:cstheme="minorHAnsi"/>
        </w:rPr>
        <w:t>n</w:t>
      </w:r>
      <w:r>
        <w:rPr>
          <w:rFonts w:asciiTheme="minorHAnsi" w:hAnsiTheme="minorHAnsi" w:cstheme="minorHAnsi"/>
        </w:rPr>
        <w:t xml:space="preserve"> Interessen an der reibungslosen Kommunikation und Dokumentation bei allgemeinen Anfragen). </w:t>
      </w:r>
    </w:p>
    <w:p w14:paraId="25250E68" w14:textId="77777777" w:rsidR="008C4BF1" w:rsidRDefault="008C4BF1" w:rsidP="00A40ED3">
      <w:pPr>
        <w:spacing w:line="240" w:lineRule="auto"/>
        <w:ind w:left="720"/>
        <w:rPr>
          <w:rFonts w:asciiTheme="minorHAnsi" w:hAnsiTheme="minorHAnsi" w:cstheme="minorHAnsi"/>
        </w:rPr>
      </w:pPr>
    </w:p>
    <w:p w14:paraId="47A0620F" w14:textId="26A67940" w:rsidR="005746D8" w:rsidRPr="00062D3A" w:rsidRDefault="005746D8" w:rsidP="00C67114">
      <w:pPr>
        <w:widowControl/>
        <w:spacing w:line="240" w:lineRule="auto"/>
        <w:ind w:left="720"/>
        <w:rPr>
          <w:rFonts w:ascii="Trebuchet MS" w:hAnsi="Trebuchet MS" w:cstheme="minorHAnsi"/>
          <w:b/>
        </w:rPr>
      </w:pPr>
      <w:r>
        <w:rPr>
          <w:rFonts w:asciiTheme="minorHAnsi" w:hAnsiTheme="minorHAnsi" w:cstheme="minorHAnsi"/>
          <w:iCs/>
          <w:lang w:eastAsia="de-DE"/>
        </w:rPr>
        <w:t xml:space="preserve">Wir speichern diese Daten höchstens für eine Dauer von </w:t>
      </w:r>
      <w:r w:rsidRPr="00C67114">
        <w:rPr>
          <w:rFonts w:asciiTheme="minorHAnsi" w:hAnsiTheme="minorHAnsi" w:cstheme="minorHAnsi"/>
          <w:iCs/>
          <w:lang w:eastAsia="de-DE"/>
        </w:rPr>
        <w:t>3 Jahren</w:t>
      </w:r>
      <w:r>
        <w:rPr>
          <w:rFonts w:asciiTheme="minorHAnsi" w:hAnsiTheme="minorHAnsi" w:cstheme="minorHAnsi"/>
          <w:iCs/>
          <w:lang w:eastAsia="de-DE"/>
        </w:rPr>
        <w:t xml:space="preserve"> </w:t>
      </w:r>
      <w:r w:rsidRPr="00F41997">
        <w:rPr>
          <w:rFonts w:asciiTheme="minorHAnsi" w:hAnsiTheme="minorHAnsi" w:cstheme="minorHAnsi"/>
          <w:iCs/>
          <w:highlight w:val="lightGray"/>
          <w:lang w:eastAsia="de-DE"/>
        </w:rPr>
        <w:t>GEGEBEN</w:t>
      </w:r>
      <w:r>
        <w:rPr>
          <w:rFonts w:asciiTheme="minorHAnsi" w:hAnsiTheme="minorHAnsi" w:cstheme="minorHAnsi"/>
          <w:iCs/>
          <w:highlight w:val="lightGray"/>
          <w:lang w:eastAsia="de-DE"/>
        </w:rPr>
        <w:t>EN</w:t>
      </w:r>
      <w:r w:rsidRPr="00F41997">
        <w:rPr>
          <w:rFonts w:asciiTheme="minorHAnsi" w:hAnsiTheme="minorHAnsi" w:cstheme="minorHAnsi"/>
          <w:iCs/>
          <w:highlight w:val="lightGray"/>
          <w:lang w:eastAsia="de-DE"/>
        </w:rPr>
        <w:t>FALLS ANPASSEN</w:t>
      </w:r>
      <w:r>
        <w:rPr>
          <w:rFonts w:asciiTheme="minorHAnsi" w:hAnsiTheme="minorHAnsi" w:cstheme="minorHAnsi"/>
          <w:iCs/>
          <w:lang w:eastAsia="de-DE"/>
        </w:rPr>
        <w:t xml:space="preserve"> nach dem letzten Kontakt, wobei die Speicherdauer länger ausfallen kann, wenn die Frage zu einem Vertragsschluss führt (siehe Abschnitt: „</w:t>
      </w:r>
      <w:r w:rsidRPr="00C67114">
        <w:rPr>
          <w:rFonts w:asciiTheme="minorHAnsi" w:hAnsiTheme="minorHAnsi" w:cstheme="minorHAnsi"/>
          <w:iCs/>
          <w:lang w:eastAsia="de-DE"/>
        </w:rPr>
        <w:t>Geschäftstätigkeit (Hotelbetrieb)</w:t>
      </w:r>
      <w:r>
        <w:rPr>
          <w:rFonts w:asciiTheme="minorHAnsi" w:hAnsiTheme="minorHAnsi" w:cstheme="minorHAnsi"/>
          <w:iCs/>
          <w:lang w:eastAsia="de-DE"/>
        </w:rPr>
        <w:t xml:space="preserve">“). </w:t>
      </w:r>
    </w:p>
    <w:p w14:paraId="6075F116" w14:textId="57346E85" w:rsidR="006A39F2" w:rsidRPr="00062D3A" w:rsidRDefault="005746D8" w:rsidP="00062D3A">
      <w:pPr>
        <w:spacing w:line="240" w:lineRule="auto"/>
        <w:ind w:left="720"/>
        <w:rPr>
          <w:rFonts w:asciiTheme="minorHAnsi" w:hAnsiTheme="minorHAnsi" w:cstheme="minorHAnsi"/>
        </w:rPr>
      </w:pPr>
      <w:r>
        <w:rPr>
          <w:rFonts w:asciiTheme="minorHAnsi" w:hAnsiTheme="minorHAnsi" w:cstheme="minorHAnsi"/>
          <w:iCs/>
          <w:lang w:eastAsia="de-DE"/>
        </w:rPr>
        <w:t xml:space="preserve"> </w:t>
      </w:r>
    </w:p>
    <w:p w14:paraId="52741ED1" w14:textId="14C1CB8F" w:rsidR="00062D3A" w:rsidRPr="00062D3A" w:rsidRDefault="00062D3A" w:rsidP="00062D3A">
      <w:pPr>
        <w:widowControl/>
        <w:numPr>
          <w:ilvl w:val="0"/>
          <w:numId w:val="16"/>
        </w:numPr>
        <w:spacing w:line="240" w:lineRule="auto"/>
        <w:rPr>
          <w:rFonts w:ascii="Trebuchet MS" w:hAnsi="Trebuchet MS" w:cstheme="minorHAnsi"/>
          <w:b/>
        </w:rPr>
      </w:pPr>
      <w:r w:rsidRPr="00062D3A">
        <w:rPr>
          <w:rFonts w:ascii="Trebuchet MS" w:hAnsi="Trebuchet MS" w:cstheme="minorHAnsi"/>
          <w:b/>
        </w:rPr>
        <w:t xml:space="preserve">Cookies und </w:t>
      </w:r>
      <w:r w:rsidR="00BF4193">
        <w:rPr>
          <w:rFonts w:ascii="Trebuchet MS" w:hAnsi="Trebuchet MS" w:cstheme="minorHAnsi"/>
          <w:b/>
        </w:rPr>
        <w:t>Website-Tracking</w:t>
      </w:r>
      <w:r w:rsidRPr="00062D3A">
        <w:rPr>
          <w:rFonts w:ascii="Trebuchet MS" w:hAnsi="Trebuchet MS" w:cstheme="minorHAnsi"/>
          <w:b/>
        </w:rPr>
        <w:t xml:space="preserve"> </w:t>
      </w:r>
    </w:p>
    <w:p w14:paraId="5CCD3AE2" w14:textId="2F84AE39" w:rsidR="00870E6B" w:rsidRPr="00C67114" w:rsidRDefault="00062D3A">
      <w:pPr>
        <w:spacing w:line="240" w:lineRule="auto"/>
        <w:ind w:left="720"/>
        <w:rPr>
          <w:rFonts w:asciiTheme="minorHAnsi" w:hAnsiTheme="minorHAnsi" w:cstheme="minorHAnsi"/>
          <w:highlight w:val="lightGray"/>
        </w:rPr>
      </w:pPr>
      <w:r w:rsidRPr="00C67114">
        <w:rPr>
          <w:rFonts w:asciiTheme="minorHAnsi" w:hAnsiTheme="minorHAnsi" w:cstheme="minorHAnsi"/>
          <w:highlight w:val="lightGray"/>
        </w:rPr>
        <w:t xml:space="preserve">ACHTUNG: </w:t>
      </w:r>
      <w:r w:rsidR="00350657" w:rsidRPr="00C67114">
        <w:rPr>
          <w:rFonts w:asciiTheme="minorHAnsi" w:hAnsiTheme="minorHAnsi" w:cstheme="minorHAnsi"/>
          <w:highlight w:val="lightGray"/>
        </w:rPr>
        <w:t xml:space="preserve">FÜR TECHNISCH </w:t>
      </w:r>
      <w:r w:rsidR="00350657" w:rsidRPr="00D46C6B">
        <w:rPr>
          <w:rFonts w:asciiTheme="minorHAnsi" w:hAnsiTheme="minorHAnsi" w:cstheme="minorHAnsi"/>
          <w:b/>
          <w:highlight w:val="lightGray"/>
        </w:rPr>
        <w:t>NICHT</w:t>
      </w:r>
      <w:r w:rsidR="00350657" w:rsidRPr="00C67114">
        <w:rPr>
          <w:rFonts w:asciiTheme="minorHAnsi" w:hAnsiTheme="minorHAnsi" w:cstheme="minorHAnsi"/>
          <w:highlight w:val="lightGray"/>
        </w:rPr>
        <w:t xml:space="preserve"> ERFORDERLICHE COOKIES (</w:t>
      </w:r>
      <w:r w:rsidR="00A01A9E" w:rsidRPr="00C67114">
        <w:rPr>
          <w:rFonts w:asciiTheme="minorHAnsi" w:hAnsiTheme="minorHAnsi" w:cstheme="minorHAnsi"/>
          <w:highlight w:val="lightGray"/>
        </w:rPr>
        <w:t xml:space="preserve">INSB. </w:t>
      </w:r>
      <w:r w:rsidR="00350657" w:rsidRPr="00C67114">
        <w:rPr>
          <w:rFonts w:asciiTheme="minorHAnsi" w:hAnsiTheme="minorHAnsi" w:cstheme="minorHAnsi"/>
          <w:highlight w:val="lightGray"/>
        </w:rPr>
        <w:t>TRACKING- UND MARKETING-COOKIES) IST</w:t>
      </w:r>
      <w:r w:rsidR="00A01A9E" w:rsidRPr="00C67114">
        <w:rPr>
          <w:rFonts w:asciiTheme="minorHAnsi" w:hAnsiTheme="minorHAnsi" w:cstheme="minorHAnsi"/>
          <w:highlight w:val="lightGray"/>
        </w:rPr>
        <w:t xml:space="preserve"> </w:t>
      </w:r>
      <w:r w:rsidR="00350657" w:rsidRPr="00C67114">
        <w:rPr>
          <w:rFonts w:asciiTheme="minorHAnsi" w:hAnsiTheme="minorHAnsi" w:cstheme="minorHAnsi"/>
          <w:highlight w:val="lightGray"/>
        </w:rPr>
        <w:t xml:space="preserve">EINE </w:t>
      </w:r>
      <w:r w:rsidR="00A01A9E" w:rsidRPr="00C67114">
        <w:rPr>
          <w:rFonts w:asciiTheme="minorHAnsi" w:hAnsiTheme="minorHAnsi" w:cstheme="minorHAnsi"/>
          <w:highlight w:val="lightGray"/>
        </w:rPr>
        <w:t xml:space="preserve">AKTIVE </w:t>
      </w:r>
      <w:r w:rsidR="00350657" w:rsidRPr="00C67114">
        <w:rPr>
          <w:rFonts w:asciiTheme="minorHAnsi" w:hAnsiTheme="minorHAnsi" w:cstheme="minorHAnsi"/>
          <w:highlight w:val="lightGray"/>
        </w:rPr>
        <w:t xml:space="preserve">ZUSTIMMUNG </w:t>
      </w:r>
      <w:r w:rsidR="00870E6B">
        <w:rPr>
          <w:rFonts w:asciiTheme="minorHAnsi" w:hAnsiTheme="minorHAnsi" w:cstheme="minorHAnsi"/>
          <w:highlight w:val="lightGray"/>
        </w:rPr>
        <w:t>DER NUTZER</w:t>
      </w:r>
      <w:r w:rsidR="000C6C67">
        <w:rPr>
          <w:rFonts w:asciiTheme="minorHAnsi" w:hAnsiTheme="minorHAnsi" w:cstheme="minorHAnsi"/>
          <w:highlight w:val="lightGray"/>
        </w:rPr>
        <w:t>:</w:t>
      </w:r>
      <w:r w:rsidR="00870E6B">
        <w:rPr>
          <w:rFonts w:asciiTheme="minorHAnsi" w:hAnsiTheme="minorHAnsi" w:cstheme="minorHAnsi"/>
          <w:highlight w:val="lightGray"/>
        </w:rPr>
        <w:t xml:space="preserve">INNEN </w:t>
      </w:r>
      <w:r w:rsidR="00350657" w:rsidRPr="00C67114">
        <w:rPr>
          <w:rFonts w:asciiTheme="minorHAnsi" w:hAnsiTheme="minorHAnsi" w:cstheme="minorHAnsi"/>
          <w:highlight w:val="lightGray"/>
        </w:rPr>
        <w:t xml:space="preserve">ERFORDERLICH; </w:t>
      </w:r>
      <w:r w:rsidR="00A01A9E" w:rsidRPr="00C67114">
        <w:rPr>
          <w:rFonts w:asciiTheme="minorHAnsi" w:hAnsiTheme="minorHAnsi" w:cstheme="minorHAnsi"/>
          <w:highlight w:val="lightGray"/>
        </w:rPr>
        <w:t>DIESER</w:t>
      </w:r>
      <w:r w:rsidR="00350657" w:rsidRPr="00C67114">
        <w:rPr>
          <w:rFonts w:asciiTheme="minorHAnsi" w:hAnsiTheme="minorHAnsi" w:cstheme="minorHAnsi"/>
          <w:highlight w:val="lightGray"/>
        </w:rPr>
        <w:t xml:space="preserve"> ABSCHNITT </w:t>
      </w:r>
      <w:r w:rsidR="00A01A9E" w:rsidRPr="00C67114">
        <w:rPr>
          <w:rFonts w:asciiTheme="minorHAnsi" w:hAnsiTheme="minorHAnsi" w:cstheme="minorHAnsi"/>
          <w:highlight w:val="lightGray"/>
        </w:rPr>
        <w:t>MUSS</w:t>
      </w:r>
      <w:r w:rsidR="00350657" w:rsidRPr="00C67114">
        <w:rPr>
          <w:rFonts w:asciiTheme="minorHAnsi" w:hAnsiTheme="minorHAnsi" w:cstheme="minorHAnsi"/>
          <w:highlight w:val="lightGray"/>
        </w:rPr>
        <w:t xml:space="preserve"> INDIVIDUELL </w:t>
      </w:r>
      <w:r w:rsidR="00A01A9E" w:rsidRPr="00C67114">
        <w:rPr>
          <w:rFonts w:asciiTheme="minorHAnsi" w:hAnsiTheme="minorHAnsi" w:cstheme="minorHAnsi"/>
          <w:highlight w:val="lightGray"/>
        </w:rPr>
        <w:t>AN DIE</w:t>
      </w:r>
      <w:r w:rsidR="008D024F">
        <w:rPr>
          <w:rFonts w:asciiTheme="minorHAnsi" w:hAnsiTheme="minorHAnsi" w:cstheme="minorHAnsi"/>
          <w:highlight w:val="lightGray"/>
        </w:rPr>
        <w:t xml:space="preserve"> VERWENDETEN</w:t>
      </w:r>
      <w:r w:rsidR="00A01A9E" w:rsidRPr="00C67114">
        <w:rPr>
          <w:rFonts w:asciiTheme="minorHAnsi" w:hAnsiTheme="minorHAnsi" w:cstheme="minorHAnsi"/>
          <w:highlight w:val="lightGray"/>
        </w:rPr>
        <w:t xml:space="preserve"> </w:t>
      </w:r>
      <w:r w:rsidR="008D024F">
        <w:rPr>
          <w:rFonts w:asciiTheme="minorHAnsi" w:hAnsiTheme="minorHAnsi" w:cstheme="minorHAnsi"/>
          <w:highlight w:val="lightGray"/>
        </w:rPr>
        <w:t>„</w:t>
      </w:r>
      <w:r w:rsidR="008D024F" w:rsidRPr="00575EF7">
        <w:rPr>
          <w:rFonts w:asciiTheme="minorHAnsi" w:hAnsiTheme="minorHAnsi" w:cstheme="minorHAnsi"/>
          <w:highlight w:val="lightGray"/>
        </w:rPr>
        <w:t>WEBSITE-TOOLS</w:t>
      </w:r>
      <w:r w:rsidR="008D024F">
        <w:rPr>
          <w:rFonts w:asciiTheme="minorHAnsi" w:hAnsiTheme="minorHAnsi" w:cstheme="minorHAnsi"/>
          <w:highlight w:val="lightGray"/>
        </w:rPr>
        <w:t>“</w:t>
      </w:r>
      <w:r w:rsidR="008D024F" w:rsidRPr="00A40ED3">
        <w:rPr>
          <w:rFonts w:asciiTheme="minorHAnsi" w:hAnsiTheme="minorHAnsi" w:cstheme="minorHAnsi"/>
          <w:highlight w:val="lightGray"/>
        </w:rPr>
        <w:t xml:space="preserve"> </w:t>
      </w:r>
      <w:r w:rsidR="00A01A9E" w:rsidRPr="00C67114">
        <w:rPr>
          <w:rFonts w:asciiTheme="minorHAnsi" w:hAnsiTheme="minorHAnsi" w:cstheme="minorHAnsi"/>
          <w:highlight w:val="lightGray"/>
        </w:rPr>
        <w:t xml:space="preserve">UND </w:t>
      </w:r>
      <w:r w:rsidR="008D024F" w:rsidRPr="00A40ED3">
        <w:rPr>
          <w:rFonts w:asciiTheme="minorHAnsi" w:hAnsiTheme="minorHAnsi" w:cstheme="minorHAnsi"/>
          <w:highlight w:val="lightGray"/>
        </w:rPr>
        <w:t>COOKIES</w:t>
      </w:r>
      <w:r w:rsidR="00A01A9E" w:rsidRPr="00C67114">
        <w:rPr>
          <w:rFonts w:asciiTheme="minorHAnsi" w:hAnsiTheme="minorHAnsi" w:cstheme="minorHAnsi"/>
          <w:highlight w:val="lightGray"/>
        </w:rPr>
        <w:t xml:space="preserve"> </w:t>
      </w:r>
      <w:r w:rsidR="00350657" w:rsidRPr="00C67114">
        <w:rPr>
          <w:rFonts w:asciiTheme="minorHAnsi" w:hAnsiTheme="minorHAnsi" w:cstheme="minorHAnsi"/>
          <w:highlight w:val="lightGray"/>
        </w:rPr>
        <w:t xml:space="preserve">ANGEPASST WERDEN; </w:t>
      </w:r>
      <w:r w:rsidR="008D024F">
        <w:rPr>
          <w:rFonts w:asciiTheme="minorHAnsi" w:hAnsiTheme="minorHAnsi" w:cstheme="minorHAnsi"/>
          <w:highlight w:val="lightGray"/>
        </w:rPr>
        <w:t xml:space="preserve">DIE INFORMATIONSERTEILUNG UND EINHOLUNG VON ZUSTIMMUNGEN SOLLTE ÜBER </w:t>
      </w:r>
      <w:r w:rsidR="00870E6B">
        <w:rPr>
          <w:rFonts w:asciiTheme="minorHAnsi" w:hAnsiTheme="minorHAnsi" w:cstheme="minorHAnsi"/>
          <w:highlight w:val="lightGray"/>
        </w:rPr>
        <w:t xml:space="preserve">EINEN </w:t>
      </w:r>
      <w:r w:rsidR="008D024F">
        <w:rPr>
          <w:rFonts w:asciiTheme="minorHAnsi" w:hAnsiTheme="minorHAnsi" w:cstheme="minorHAnsi"/>
          <w:highlight w:val="lightGray"/>
        </w:rPr>
        <w:t>INDIVDUELL ANGEPASSTEN „</w:t>
      </w:r>
      <w:r w:rsidR="008D024F" w:rsidRPr="00C67114">
        <w:rPr>
          <w:rFonts w:asciiTheme="minorHAnsi" w:hAnsiTheme="minorHAnsi" w:cstheme="minorHAnsi"/>
          <w:b/>
          <w:highlight w:val="lightGray"/>
        </w:rPr>
        <w:t>COOKIE-BANNER“</w:t>
      </w:r>
      <w:r w:rsidR="008D024F">
        <w:rPr>
          <w:rFonts w:asciiTheme="minorHAnsi" w:hAnsiTheme="minorHAnsi" w:cstheme="minorHAnsi"/>
          <w:highlight w:val="lightGray"/>
        </w:rPr>
        <w:t xml:space="preserve"> ODER EIN</w:t>
      </w:r>
      <w:r w:rsidR="00870E6B">
        <w:rPr>
          <w:rFonts w:asciiTheme="minorHAnsi" w:hAnsiTheme="minorHAnsi" w:cstheme="minorHAnsi"/>
          <w:highlight w:val="lightGray"/>
        </w:rPr>
        <w:t xml:space="preserve"> ENTSPRECHENDES</w:t>
      </w:r>
      <w:r w:rsidR="00350657" w:rsidRPr="00C67114">
        <w:rPr>
          <w:rFonts w:asciiTheme="minorHAnsi" w:hAnsiTheme="minorHAnsi" w:cstheme="minorHAnsi"/>
          <w:highlight w:val="lightGray"/>
        </w:rPr>
        <w:t xml:space="preserve"> „</w:t>
      </w:r>
      <w:r w:rsidR="00350657" w:rsidRPr="00C67114">
        <w:rPr>
          <w:rFonts w:asciiTheme="minorHAnsi" w:hAnsiTheme="minorHAnsi" w:cstheme="minorHAnsi"/>
          <w:b/>
          <w:highlight w:val="lightGray"/>
        </w:rPr>
        <w:t>CONSENT-MANAGEMENT-TOOL</w:t>
      </w:r>
      <w:r w:rsidR="00350657" w:rsidRPr="00C67114">
        <w:rPr>
          <w:rFonts w:asciiTheme="minorHAnsi" w:hAnsiTheme="minorHAnsi" w:cstheme="minorHAnsi"/>
          <w:highlight w:val="lightGray"/>
        </w:rPr>
        <w:t xml:space="preserve">“ </w:t>
      </w:r>
      <w:r w:rsidR="008D024F">
        <w:rPr>
          <w:rFonts w:asciiTheme="minorHAnsi" w:hAnsiTheme="minorHAnsi" w:cstheme="minorHAnsi"/>
          <w:highlight w:val="lightGray"/>
        </w:rPr>
        <w:t>ERFOLGEN</w:t>
      </w:r>
    </w:p>
    <w:p w14:paraId="5E959978" w14:textId="5C8D438F" w:rsidR="00870E6B" w:rsidRDefault="00AA042A" w:rsidP="00C67114">
      <w:pPr>
        <w:spacing w:line="240" w:lineRule="auto"/>
        <w:ind w:left="720"/>
        <w:rPr>
          <w:rFonts w:asciiTheme="minorHAnsi" w:hAnsiTheme="minorHAnsi" w:cstheme="minorHAnsi"/>
        </w:rPr>
      </w:pPr>
      <w:r>
        <w:rPr>
          <w:rFonts w:asciiTheme="minorHAnsi" w:hAnsiTheme="minorHAnsi" w:cstheme="minorHAnsi"/>
        </w:rPr>
        <w:t>Bei</w:t>
      </w:r>
      <w:r w:rsidR="00870E6B">
        <w:rPr>
          <w:rFonts w:asciiTheme="minorHAnsi" w:hAnsiTheme="minorHAnsi" w:cstheme="minorHAnsi"/>
        </w:rPr>
        <w:t>m</w:t>
      </w:r>
      <w:r>
        <w:rPr>
          <w:rFonts w:asciiTheme="minorHAnsi" w:hAnsiTheme="minorHAnsi" w:cstheme="minorHAnsi"/>
        </w:rPr>
        <w:t xml:space="preserve"> Aufruf unserer Website werden Sie gefragt, ob Sie die Verwendung von Cookies gestatten. Bei </w:t>
      </w:r>
      <w:r w:rsidR="00062D3A" w:rsidRPr="00062D3A">
        <w:rPr>
          <w:rFonts w:asciiTheme="minorHAnsi" w:hAnsiTheme="minorHAnsi" w:cstheme="minorHAnsi"/>
        </w:rPr>
        <w:t>Cookies</w:t>
      </w:r>
      <w:r>
        <w:rPr>
          <w:rFonts w:asciiTheme="minorHAnsi" w:hAnsiTheme="minorHAnsi" w:cstheme="minorHAnsi"/>
        </w:rPr>
        <w:t xml:space="preserve"> handelt es sich um </w:t>
      </w:r>
      <w:r w:rsidR="00062D3A" w:rsidRPr="00062D3A">
        <w:rPr>
          <w:rFonts w:asciiTheme="minorHAnsi" w:hAnsiTheme="minorHAnsi" w:cstheme="minorHAnsi"/>
        </w:rPr>
        <w:t>kleine Textelemente, die zum Speichern von Informationen in Webbrowsern verwendet werden.</w:t>
      </w:r>
      <w:r w:rsidR="00350657" w:rsidRPr="00350657">
        <w:rPr>
          <w:rFonts w:asciiTheme="minorHAnsi" w:hAnsiTheme="minorHAnsi" w:cstheme="minorHAnsi"/>
        </w:rPr>
        <w:t xml:space="preserve"> </w:t>
      </w:r>
      <w:r w:rsidR="00350657">
        <w:rPr>
          <w:rFonts w:asciiTheme="minorHAnsi" w:hAnsiTheme="minorHAnsi" w:cstheme="minorHAnsi"/>
        </w:rPr>
        <w:t xml:space="preserve">Wir nutzen Cookies um </w:t>
      </w:r>
      <w:r w:rsidR="000469F5">
        <w:rPr>
          <w:rFonts w:asciiTheme="minorHAnsi" w:hAnsiTheme="minorHAnsi" w:cstheme="minorHAnsi"/>
        </w:rPr>
        <w:t>die Funktionalität unseres</w:t>
      </w:r>
      <w:r w:rsidR="00350657">
        <w:rPr>
          <w:rFonts w:asciiTheme="minorHAnsi" w:hAnsiTheme="minorHAnsi" w:cstheme="minorHAnsi"/>
        </w:rPr>
        <w:t xml:space="preserve"> Web-</w:t>
      </w:r>
      <w:r w:rsidR="00A40ED3">
        <w:rPr>
          <w:rFonts w:asciiTheme="minorHAnsi" w:hAnsiTheme="minorHAnsi" w:cstheme="minorHAnsi"/>
        </w:rPr>
        <w:t>Auftritts</w:t>
      </w:r>
      <w:r w:rsidR="000469F5">
        <w:rPr>
          <w:rFonts w:asciiTheme="minorHAnsi" w:hAnsiTheme="minorHAnsi" w:cstheme="minorHAnsi"/>
        </w:rPr>
        <w:t xml:space="preserve"> herzustellen, diesen</w:t>
      </w:r>
      <w:r w:rsidR="00350657">
        <w:rPr>
          <w:rFonts w:asciiTheme="minorHAnsi" w:hAnsiTheme="minorHAnsi" w:cstheme="minorHAnsi"/>
        </w:rPr>
        <w:t xml:space="preserve"> nutzerfreundlich zu gestalten</w:t>
      </w:r>
      <w:r w:rsidR="00E24A9D">
        <w:rPr>
          <w:rFonts w:asciiTheme="minorHAnsi" w:hAnsiTheme="minorHAnsi" w:cstheme="minorHAnsi"/>
        </w:rPr>
        <w:t>,</w:t>
      </w:r>
      <w:r w:rsidR="00350657">
        <w:rPr>
          <w:rFonts w:asciiTheme="minorHAnsi" w:hAnsiTheme="minorHAnsi" w:cstheme="minorHAnsi"/>
        </w:rPr>
        <w:t xml:space="preserve"> </w:t>
      </w:r>
      <w:r w:rsidR="00870E6B">
        <w:rPr>
          <w:rFonts w:asciiTheme="minorHAnsi" w:hAnsiTheme="minorHAnsi" w:cstheme="minorHAnsi"/>
        </w:rPr>
        <w:t>sowie</w:t>
      </w:r>
      <w:r w:rsidR="00350657">
        <w:rPr>
          <w:rFonts w:asciiTheme="minorHAnsi" w:hAnsiTheme="minorHAnsi" w:cstheme="minorHAnsi"/>
        </w:rPr>
        <w:t xml:space="preserve"> zur Verbesserung der IT-Sicherheit.</w:t>
      </w:r>
      <w:r w:rsidR="00062D3A" w:rsidRPr="00062D3A">
        <w:rPr>
          <w:rFonts w:asciiTheme="minorHAnsi" w:hAnsiTheme="minorHAnsi" w:cstheme="minorHAnsi"/>
        </w:rPr>
        <w:t xml:space="preserve"> </w:t>
      </w:r>
    </w:p>
    <w:p w14:paraId="652AF810" w14:textId="77777777" w:rsidR="00870E6B" w:rsidRDefault="00870E6B" w:rsidP="00C67114">
      <w:pPr>
        <w:spacing w:line="240" w:lineRule="auto"/>
        <w:ind w:left="720"/>
        <w:rPr>
          <w:rFonts w:asciiTheme="minorHAnsi" w:hAnsiTheme="minorHAnsi" w:cstheme="minorHAnsi"/>
        </w:rPr>
      </w:pPr>
    </w:p>
    <w:p w14:paraId="1469A8F1" w14:textId="2332452F" w:rsidR="00870E6B" w:rsidRDefault="00870E6B" w:rsidP="00C67114">
      <w:pPr>
        <w:spacing w:line="240" w:lineRule="auto"/>
        <w:ind w:left="720"/>
        <w:rPr>
          <w:rFonts w:asciiTheme="minorHAnsi" w:hAnsiTheme="minorHAnsi" w:cstheme="minorHAnsi"/>
        </w:rPr>
      </w:pPr>
      <w:r w:rsidRPr="00C67114">
        <w:rPr>
          <w:rFonts w:asciiTheme="minorHAnsi" w:hAnsiTheme="minorHAnsi" w:cstheme="minorHAnsi"/>
        </w:rPr>
        <w:t xml:space="preserve">Sie können die Speicherung von Cookies durch eine entsprechende Einstellung </w:t>
      </w:r>
      <w:r>
        <w:rPr>
          <w:rFonts w:asciiTheme="minorHAnsi" w:hAnsiTheme="minorHAnsi" w:cstheme="minorHAnsi"/>
        </w:rPr>
        <w:t>in Ihrem Browser</w:t>
      </w:r>
      <w:r w:rsidRPr="00C67114">
        <w:rPr>
          <w:rFonts w:asciiTheme="minorHAnsi" w:hAnsiTheme="minorHAnsi" w:cstheme="minorHAnsi"/>
        </w:rPr>
        <w:t xml:space="preserve"> verhindern oder Cookies nachträglich über Ihren Browser wieder löschen, wenn diese bereits einmal gesetzt wurden. Wir weisen jedoch darauf hin, dass das aktive Deaktivieren solcher Cookies die Funktionalität </w:t>
      </w:r>
      <w:r>
        <w:rPr>
          <w:rFonts w:asciiTheme="minorHAnsi" w:hAnsiTheme="minorHAnsi" w:cstheme="minorHAnsi"/>
        </w:rPr>
        <w:t>unserer Website</w:t>
      </w:r>
      <w:r w:rsidRPr="00C67114">
        <w:rPr>
          <w:rFonts w:asciiTheme="minorHAnsi" w:hAnsiTheme="minorHAnsi" w:cstheme="minorHAnsi"/>
        </w:rPr>
        <w:t xml:space="preserve"> beeinträchtigen kann und gegebenenfalls nicht sämtliche Funktionen (z</w:t>
      </w:r>
      <w:r>
        <w:rPr>
          <w:rFonts w:asciiTheme="minorHAnsi" w:hAnsiTheme="minorHAnsi" w:cstheme="minorHAnsi"/>
        </w:rPr>
        <w:t>.</w:t>
      </w:r>
      <w:r w:rsidRPr="00C67114">
        <w:rPr>
          <w:rFonts w:asciiTheme="minorHAnsi" w:hAnsiTheme="minorHAnsi" w:cstheme="minorHAnsi"/>
        </w:rPr>
        <w:t>B</w:t>
      </w:r>
      <w:r>
        <w:rPr>
          <w:rFonts w:asciiTheme="minorHAnsi" w:hAnsiTheme="minorHAnsi" w:cstheme="minorHAnsi"/>
        </w:rPr>
        <w:t>.</w:t>
      </w:r>
      <w:r w:rsidRPr="00C67114">
        <w:rPr>
          <w:rFonts w:asciiTheme="minorHAnsi" w:hAnsiTheme="minorHAnsi" w:cstheme="minorHAnsi"/>
        </w:rPr>
        <w:t xml:space="preserve"> </w:t>
      </w:r>
      <w:r>
        <w:rPr>
          <w:rFonts w:asciiTheme="minorHAnsi" w:hAnsiTheme="minorHAnsi" w:cstheme="minorHAnsi"/>
        </w:rPr>
        <w:t xml:space="preserve">die </w:t>
      </w:r>
      <w:r w:rsidRPr="00C67114">
        <w:rPr>
          <w:rFonts w:asciiTheme="minorHAnsi" w:hAnsiTheme="minorHAnsi" w:cstheme="minorHAnsi"/>
        </w:rPr>
        <w:t xml:space="preserve">Wiedererkennung eingegebener Daten bei Absturz, </w:t>
      </w:r>
      <w:r>
        <w:rPr>
          <w:rFonts w:asciiTheme="minorHAnsi" w:hAnsiTheme="minorHAnsi" w:cstheme="minorHAnsi"/>
        </w:rPr>
        <w:t>vorausgefüllte</w:t>
      </w:r>
      <w:r w:rsidRPr="00C67114">
        <w:rPr>
          <w:rFonts w:asciiTheme="minorHAnsi" w:hAnsiTheme="minorHAnsi" w:cstheme="minorHAnsi"/>
        </w:rPr>
        <w:t xml:space="preserve"> Formulare, die in Ihrem Browser gespeichert sind, </w:t>
      </w:r>
      <w:r w:rsidR="009D364B">
        <w:rPr>
          <w:rFonts w:asciiTheme="minorHAnsi" w:hAnsiTheme="minorHAnsi" w:cstheme="minorHAnsi"/>
        </w:rPr>
        <w:t xml:space="preserve">der </w:t>
      </w:r>
      <w:r w:rsidRPr="00C67114">
        <w:rPr>
          <w:rFonts w:asciiTheme="minorHAnsi" w:hAnsiTheme="minorHAnsi" w:cstheme="minorHAnsi"/>
        </w:rPr>
        <w:t>Aufruf von Bildern oder Videos) unserer Website genutzt werden können.</w:t>
      </w:r>
      <w:r>
        <w:rPr>
          <w:rFonts w:asciiTheme="minorHAnsi" w:hAnsiTheme="minorHAnsi" w:cstheme="minorHAnsi"/>
        </w:rPr>
        <w:tab/>
      </w:r>
    </w:p>
    <w:p w14:paraId="3482F174" w14:textId="77777777" w:rsidR="00870E6B" w:rsidRDefault="00870E6B" w:rsidP="00C67114">
      <w:pPr>
        <w:spacing w:line="240" w:lineRule="auto"/>
        <w:ind w:left="720"/>
        <w:rPr>
          <w:rFonts w:asciiTheme="minorHAnsi" w:hAnsiTheme="minorHAnsi" w:cstheme="minorHAnsi"/>
        </w:rPr>
      </w:pPr>
    </w:p>
    <w:p w14:paraId="0E4E17D7" w14:textId="421AB051" w:rsidR="009D364B" w:rsidRDefault="00350657" w:rsidP="00C67114">
      <w:pPr>
        <w:spacing w:line="240" w:lineRule="auto"/>
        <w:ind w:left="720"/>
        <w:rPr>
          <w:rFonts w:asciiTheme="minorHAnsi" w:hAnsiTheme="minorHAnsi" w:cstheme="minorHAnsi"/>
        </w:rPr>
      </w:pPr>
      <w:r>
        <w:rPr>
          <w:rFonts w:asciiTheme="minorHAnsi" w:hAnsiTheme="minorHAnsi" w:cstheme="minorHAnsi"/>
        </w:rPr>
        <w:t>Technisch</w:t>
      </w:r>
      <w:r w:rsidR="004C2B5F">
        <w:rPr>
          <w:rFonts w:asciiTheme="minorHAnsi" w:hAnsiTheme="minorHAnsi" w:cstheme="minorHAnsi"/>
        </w:rPr>
        <w:t xml:space="preserve"> erforderliche bzw. funktionale</w:t>
      </w:r>
      <w:r>
        <w:rPr>
          <w:rFonts w:asciiTheme="minorHAnsi" w:hAnsiTheme="minorHAnsi" w:cstheme="minorHAnsi"/>
        </w:rPr>
        <w:t xml:space="preserve"> Cookies müssen wir </w:t>
      </w:r>
      <w:r w:rsidR="00A40ED3">
        <w:rPr>
          <w:rFonts w:asciiTheme="minorHAnsi" w:hAnsiTheme="minorHAnsi" w:cstheme="minorHAnsi"/>
        </w:rPr>
        <w:t>einsetzen</w:t>
      </w:r>
      <w:r>
        <w:rPr>
          <w:rFonts w:asciiTheme="minorHAnsi" w:hAnsiTheme="minorHAnsi" w:cstheme="minorHAnsi"/>
        </w:rPr>
        <w:t xml:space="preserve">, um unsere Website für Sie nutzbar zu machen. </w:t>
      </w:r>
      <w:r w:rsidR="004C2B5F">
        <w:rPr>
          <w:rFonts w:asciiTheme="minorHAnsi" w:hAnsiTheme="minorHAnsi" w:cstheme="minorHAnsi"/>
        </w:rPr>
        <w:t xml:space="preserve">Rechtsgrundlage für </w:t>
      </w:r>
      <w:r w:rsidR="00870E6B">
        <w:rPr>
          <w:rFonts w:asciiTheme="minorHAnsi" w:hAnsiTheme="minorHAnsi" w:cstheme="minorHAnsi"/>
        </w:rPr>
        <w:t>das Setzen</w:t>
      </w:r>
      <w:r w:rsidR="004C2B5F">
        <w:rPr>
          <w:rFonts w:asciiTheme="minorHAnsi" w:hAnsiTheme="minorHAnsi" w:cstheme="minorHAnsi"/>
        </w:rPr>
        <w:t xml:space="preserve"> </w:t>
      </w:r>
      <w:r w:rsidR="008C4BF1">
        <w:rPr>
          <w:rFonts w:asciiTheme="minorHAnsi" w:hAnsiTheme="minorHAnsi" w:cstheme="minorHAnsi"/>
        </w:rPr>
        <w:t>technisch notwendiger</w:t>
      </w:r>
      <w:r w:rsidR="004C2B5F">
        <w:rPr>
          <w:rFonts w:asciiTheme="minorHAnsi" w:hAnsiTheme="minorHAnsi" w:cstheme="minorHAnsi"/>
        </w:rPr>
        <w:t xml:space="preserve"> Cookies </w:t>
      </w:r>
      <w:r w:rsidR="00A40ED3">
        <w:rPr>
          <w:rFonts w:asciiTheme="minorHAnsi" w:hAnsiTheme="minorHAnsi" w:cstheme="minorHAnsi"/>
        </w:rPr>
        <w:t>sind</w:t>
      </w:r>
      <w:r w:rsidR="004C2B5F">
        <w:rPr>
          <w:rFonts w:asciiTheme="minorHAnsi" w:hAnsiTheme="minorHAnsi" w:cstheme="minorHAnsi"/>
        </w:rPr>
        <w:t xml:space="preserve"> </w:t>
      </w:r>
      <w:r w:rsidR="000469F5">
        <w:rPr>
          <w:rFonts w:asciiTheme="minorHAnsi" w:hAnsiTheme="minorHAnsi" w:cstheme="minorHAnsi"/>
        </w:rPr>
        <w:t>unser</w:t>
      </w:r>
      <w:r w:rsidR="00A40ED3">
        <w:rPr>
          <w:rFonts w:asciiTheme="minorHAnsi" w:hAnsiTheme="minorHAnsi" w:cstheme="minorHAnsi"/>
        </w:rPr>
        <w:t>e</w:t>
      </w:r>
      <w:r w:rsidR="004C2B5F">
        <w:rPr>
          <w:rFonts w:asciiTheme="minorHAnsi" w:hAnsiTheme="minorHAnsi" w:cstheme="minorHAnsi"/>
        </w:rPr>
        <w:t xml:space="preserve"> </w:t>
      </w:r>
      <w:r w:rsidR="00A40ED3">
        <w:rPr>
          <w:rFonts w:asciiTheme="minorHAnsi" w:hAnsiTheme="minorHAnsi" w:cstheme="minorHAnsi"/>
        </w:rPr>
        <w:t>berechtigten</w:t>
      </w:r>
      <w:r w:rsidR="004C2B5F">
        <w:rPr>
          <w:rFonts w:asciiTheme="minorHAnsi" w:hAnsiTheme="minorHAnsi" w:cstheme="minorHAnsi"/>
        </w:rPr>
        <w:t xml:space="preserve"> Interesse</w:t>
      </w:r>
      <w:r w:rsidR="00A40ED3">
        <w:rPr>
          <w:rFonts w:asciiTheme="minorHAnsi" w:hAnsiTheme="minorHAnsi" w:cstheme="minorHAnsi"/>
        </w:rPr>
        <w:t>n</w:t>
      </w:r>
      <w:r w:rsidR="004C2B5F">
        <w:rPr>
          <w:rFonts w:asciiTheme="minorHAnsi" w:hAnsiTheme="minorHAnsi" w:cstheme="minorHAnsi"/>
        </w:rPr>
        <w:t xml:space="preserve"> </w:t>
      </w:r>
      <w:r w:rsidR="00870E6B">
        <w:rPr>
          <w:rFonts w:asciiTheme="minorHAnsi" w:hAnsiTheme="minorHAnsi" w:cstheme="minorHAnsi"/>
        </w:rPr>
        <w:t>iSd</w:t>
      </w:r>
      <w:r w:rsidR="004C2B5F">
        <w:rPr>
          <w:rFonts w:asciiTheme="minorHAnsi" w:hAnsiTheme="minorHAnsi" w:cstheme="minorHAnsi"/>
        </w:rPr>
        <w:t xml:space="preserve"> Art 6 Abs 1 lit f DSGVO</w:t>
      </w:r>
      <w:r w:rsidR="008C4BF1">
        <w:rPr>
          <w:rFonts w:asciiTheme="minorHAnsi" w:hAnsiTheme="minorHAnsi" w:cstheme="minorHAnsi"/>
        </w:rPr>
        <w:t>, nämlich</w:t>
      </w:r>
      <w:r w:rsidR="00870E6B">
        <w:rPr>
          <w:rFonts w:asciiTheme="minorHAnsi" w:hAnsiTheme="minorHAnsi" w:cstheme="minorHAnsi"/>
        </w:rPr>
        <w:t xml:space="preserve"> die </w:t>
      </w:r>
      <w:r w:rsidR="008C4BF1">
        <w:rPr>
          <w:rFonts w:asciiTheme="minorHAnsi" w:hAnsiTheme="minorHAnsi" w:cstheme="minorHAnsi"/>
        </w:rPr>
        <w:t xml:space="preserve">Herstellung der Lauffähigkeit </w:t>
      </w:r>
      <w:r w:rsidR="00870E6B">
        <w:rPr>
          <w:rFonts w:asciiTheme="minorHAnsi" w:hAnsiTheme="minorHAnsi" w:cstheme="minorHAnsi"/>
        </w:rPr>
        <w:t>unserer</w:t>
      </w:r>
      <w:r w:rsidR="008C4BF1">
        <w:rPr>
          <w:rFonts w:asciiTheme="minorHAnsi" w:hAnsiTheme="minorHAnsi" w:cstheme="minorHAnsi"/>
        </w:rPr>
        <w:t xml:space="preserve"> Website </w:t>
      </w:r>
      <w:r w:rsidR="00870E6B">
        <w:rPr>
          <w:rFonts w:asciiTheme="minorHAnsi" w:hAnsiTheme="minorHAnsi" w:cstheme="minorHAnsi"/>
        </w:rPr>
        <w:t>sowie die</w:t>
      </w:r>
      <w:r w:rsidR="008C4BF1">
        <w:rPr>
          <w:rFonts w:asciiTheme="minorHAnsi" w:hAnsiTheme="minorHAnsi" w:cstheme="minorHAnsi"/>
        </w:rPr>
        <w:t xml:space="preserve"> IT-Sicherheit</w:t>
      </w:r>
      <w:r w:rsidR="004C2B5F">
        <w:rPr>
          <w:rFonts w:asciiTheme="minorHAnsi" w:hAnsiTheme="minorHAnsi" w:cstheme="minorHAnsi"/>
        </w:rPr>
        <w:t>.</w:t>
      </w:r>
      <w:r w:rsidR="009D364B">
        <w:rPr>
          <w:rFonts w:asciiTheme="minorHAnsi" w:hAnsiTheme="minorHAnsi" w:cstheme="minorHAnsi"/>
        </w:rPr>
        <w:t xml:space="preserve"> </w:t>
      </w:r>
    </w:p>
    <w:p w14:paraId="351B308A" w14:textId="77777777" w:rsidR="00FC6A4D" w:rsidRDefault="00FC6A4D" w:rsidP="00C67114">
      <w:pPr>
        <w:spacing w:line="240" w:lineRule="auto"/>
        <w:ind w:left="720"/>
        <w:rPr>
          <w:rFonts w:asciiTheme="minorHAnsi" w:hAnsiTheme="minorHAnsi" w:cstheme="minorHAnsi"/>
        </w:rPr>
      </w:pPr>
    </w:p>
    <w:p w14:paraId="3D5F63F4" w14:textId="304E4D7A" w:rsidR="008C4BF1" w:rsidRDefault="00FC6A4D">
      <w:pPr>
        <w:spacing w:line="240" w:lineRule="auto"/>
        <w:ind w:left="708"/>
        <w:rPr>
          <w:rFonts w:asciiTheme="minorHAnsi" w:hAnsiTheme="minorHAnsi" w:cstheme="minorHAnsi"/>
        </w:rPr>
      </w:pPr>
      <w:r>
        <w:rPr>
          <w:rFonts w:asciiTheme="minorHAnsi" w:hAnsiTheme="minorHAnsi" w:cstheme="minorHAnsi"/>
        </w:rPr>
        <w:t xml:space="preserve">Technisch nicht erforderliche Cookies setzen wir nur dann ein, wenn Sie uns vorab Ihre Einwilligung (Art 6 Abs 1 lit a DSGVO) hierfür erteilt haben. Hierbei handelt es sich etwa um Cookies, die Sie beim </w:t>
      </w:r>
      <w:r w:rsidR="00062D3A" w:rsidRPr="00062D3A">
        <w:rPr>
          <w:rFonts w:asciiTheme="minorHAnsi" w:hAnsiTheme="minorHAnsi" w:cstheme="minorHAnsi"/>
        </w:rPr>
        <w:t xml:space="preserve">nächsten Besuch </w:t>
      </w:r>
      <w:r w:rsidR="00AA042A">
        <w:rPr>
          <w:rFonts w:asciiTheme="minorHAnsi" w:hAnsiTheme="minorHAnsi" w:cstheme="minorHAnsi"/>
        </w:rPr>
        <w:t>unserer</w:t>
      </w:r>
      <w:r w:rsidR="00AA042A" w:rsidRPr="00062D3A">
        <w:rPr>
          <w:rFonts w:asciiTheme="minorHAnsi" w:hAnsiTheme="minorHAnsi" w:cstheme="minorHAnsi"/>
        </w:rPr>
        <w:t xml:space="preserve"> </w:t>
      </w:r>
      <w:r w:rsidR="00AA042A">
        <w:rPr>
          <w:rFonts w:asciiTheme="minorHAnsi" w:hAnsiTheme="minorHAnsi" w:cstheme="minorHAnsi"/>
        </w:rPr>
        <w:t>Website</w:t>
      </w:r>
      <w:r w:rsidR="00AA042A" w:rsidRPr="00062D3A">
        <w:rPr>
          <w:rFonts w:asciiTheme="minorHAnsi" w:hAnsiTheme="minorHAnsi" w:cstheme="minorHAnsi"/>
        </w:rPr>
        <w:t xml:space="preserve"> </w:t>
      </w:r>
      <w:r>
        <w:rPr>
          <w:rFonts w:asciiTheme="minorHAnsi" w:hAnsiTheme="minorHAnsi" w:cstheme="minorHAnsi"/>
        </w:rPr>
        <w:t>wiedererkennen</w:t>
      </w:r>
      <w:r w:rsidR="00062D3A" w:rsidRPr="00062D3A">
        <w:rPr>
          <w:rFonts w:asciiTheme="minorHAnsi" w:hAnsiTheme="minorHAnsi" w:cstheme="minorHAnsi"/>
        </w:rPr>
        <w:t xml:space="preserve"> und </w:t>
      </w:r>
      <w:r w:rsidR="00350657">
        <w:rPr>
          <w:rFonts w:asciiTheme="minorHAnsi" w:hAnsiTheme="minorHAnsi" w:cstheme="minorHAnsi"/>
        </w:rPr>
        <w:t>auf Ihrem Endgerät gespeichert werden.</w:t>
      </w:r>
      <w:r w:rsidR="00A01A9E">
        <w:rPr>
          <w:rFonts w:asciiTheme="minorHAnsi" w:hAnsiTheme="minorHAnsi" w:cstheme="minorHAnsi"/>
        </w:rPr>
        <w:t xml:space="preserve"> </w:t>
      </w:r>
      <w:r w:rsidR="004C2B5F">
        <w:rPr>
          <w:rFonts w:asciiTheme="minorHAnsi" w:hAnsiTheme="minorHAnsi" w:cstheme="minorHAnsi"/>
        </w:rPr>
        <w:t>Diese</w:t>
      </w:r>
      <w:r w:rsidR="00062D3A" w:rsidRPr="00062D3A">
        <w:rPr>
          <w:rFonts w:asciiTheme="minorHAnsi" w:hAnsiTheme="minorHAnsi" w:cstheme="minorHAnsi"/>
        </w:rPr>
        <w:t xml:space="preserve"> von Cookies erkannten und gespeicherten Informationen dienen auch der Analyse </w:t>
      </w:r>
      <w:r>
        <w:rPr>
          <w:rFonts w:asciiTheme="minorHAnsi" w:hAnsiTheme="minorHAnsi" w:cstheme="minorHAnsi"/>
        </w:rPr>
        <w:t>Ihres</w:t>
      </w:r>
      <w:r w:rsidR="00A01A9E" w:rsidRPr="00062D3A">
        <w:rPr>
          <w:rFonts w:asciiTheme="minorHAnsi" w:hAnsiTheme="minorHAnsi" w:cstheme="minorHAnsi"/>
        </w:rPr>
        <w:t xml:space="preserve"> </w:t>
      </w:r>
      <w:r w:rsidR="009D364B">
        <w:rPr>
          <w:rFonts w:asciiTheme="minorHAnsi" w:hAnsiTheme="minorHAnsi" w:cstheme="minorHAnsi"/>
        </w:rPr>
        <w:t>Nutzungsverhaltens</w:t>
      </w:r>
      <w:r w:rsidR="00062D3A" w:rsidRPr="00062D3A">
        <w:rPr>
          <w:rFonts w:asciiTheme="minorHAnsi" w:hAnsiTheme="minorHAnsi" w:cstheme="minorHAnsi"/>
        </w:rPr>
        <w:t xml:space="preserve">. </w:t>
      </w:r>
      <w:r w:rsidR="004C2B5F">
        <w:rPr>
          <w:rFonts w:asciiTheme="minorHAnsi" w:hAnsiTheme="minorHAnsi" w:cstheme="minorHAnsi"/>
        </w:rPr>
        <w:t xml:space="preserve">Sie helfen damit, unseren Web-Auftritt </w:t>
      </w:r>
      <w:r w:rsidR="009D364B">
        <w:rPr>
          <w:rFonts w:asciiTheme="minorHAnsi" w:hAnsiTheme="minorHAnsi" w:cstheme="minorHAnsi"/>
        </w:rPr>
        <w:t>zu verbessern</w:t>
      </w:r>
      <w:r w:rsidR="008C4BF1">
        <w:rPr>
          <w:rFonts w:asciiTheme="minorHAnsi" w:hAnsiTheme="minorHAnsi" w:cstheme="minorHAnsi"/>
        </w:rPr>
        <w:t xml:space="preserve"> und festzustellen, welche Bereiche unserer Website von welchen </w:t>
      </w:r>
      <w:r w:rsidR="009D364B">
        <w:rPr>
          <w:rFonts w:asciiTheme="minorHAnsi" w:hAnsiTheme="minorHAnsi" w:cstheme="minorHAnsi"/>
        </w:rPr>
        <w:t>Nutzer</w:t>
      </w:r>
      <w:r w:rsidR="000C6C67">
        <w:rPr>
          <w:rFonts w:asciiTheme="minorHAnsi" w:hAnsiTheme="minorHAnsi" w:cstheme="minorHAnsi"/>
        </w:rPr>
        <w:t>:</w:t>
      </w:r>
      <w:r w:rsidR="009D364B">
        <w:rPr>
          <w:rFonts w:asciiTheme="minorHAnsi" w:hAnsiTheme="minorHAnsi" w:cstheme="minorHAnsi"/>
        </w:rPr>
        <w:t>innen</w:t>
      </w:r>
      <w:r w:rsidR="008C4BF1">
        <w:rPr>
          <w:rFonts w:asciiTheme="minorHAnsi" w:hAnsiTheme="minorHAnsi" w:cstheme="minorHAnsi"/>
        </w:rPr>
        <w:t xml:space="preserve"> besucht werden und besonders viel Aufmerksamkeit erhalten. So können wir unsere Website verbessern</w:t>
      </w:r>
      <w:r w:rsidR="00492586">
        <w:rPr>
          <w:rFonts w:asciiTheme="minorHAnsi" w:hAnsiTheme="minorHAnsi" w:cstheme="minorHAnsi"/>
        </w:rPr>
        <w:t xml:space="preserve"> </w:t>
      </w:r>
      <w:r w:rsidR="008C4BF1">
        <w:rPr>
          <w:rFonts w:asciiTheme="minorHAnsi" w:hAnsiTheme="minorHAnsi" w:cstheme="minorHAnsi"/>
        </w:rPr>
        <w:t>und Inhalte darstellen, die für unsere Zielgruppen möglichst interessant sind</w:t>
      </w:r>
      <w:r w:rsidR="004C2B5F">
        <w:rPr>
          <w:rFonts w:asciiTheme="minorHAnsi" w:hAnsiTheme="minorHAnsi" w:cstheme="minorHAnsi"/>
        </w:rPr>
        <w:t>.</w:t>
      </w:r>
    </w:p>
    <w:p w14:paraId="2F97B47D" w14:textId="77777777" w:rsidR="009622B3" w:rsidRDefault="009622B3">
      <w:pPr>
        <w:spacing w:line="240" w:lineRule="auto"/>
        <w:ind w:left="708"/>
        <w:rPr>
          <w:rFonts w:asciiTheme="minorHAnsi" w:hAnsiTheme="minorHAnsi" w:cstheme="minorHAnsi"/>
        </w:rPr>
      </w:pPr>
    </w:p>
    <w:p w14:paraId="0A71F832" w14:textId="77777777" w:rsidR="00492586" w:rsidRDefault="00492586" w:rsidP="00C67114">
      <w:pPr>
        <w:spacing w:line="240" w:lineRule="auto"/>
        <w:rPr>
          <w:rFonts w:asciiTheme="minorHAnsi" w:hAnsiTheme="minorHAnsi" w:cstheme="minorHAnsi"/>
        </w:rPr>
      </w:pPr>
    </w:p>
    <w:p w14:paraId="5CB6ACCF" w14:textId="77777777" w:rsidR="00492586" w:rsidRPr="00C076A5" w:rsidRDefault="00492586" w:rsidP="00492586">
      <w:pPr>
        <w:spacing w:line="240" w:lineRule="auto"/>
        <w:ind w:left="708"/>
        <w:rPr>
          <w:rFonts w:asciiTheme="minorHAnsi" w:hAnsiTheme="minorHAnsi" w:cstheme="minorHAnsi"/>
          <w:highlight w:val="lightGray"/>
        </w:rPr>
      </w:pPr>
      <w:r w:rsidRPr="00062D3A">
        <w:rPr>
          <w:rFonts w:asciiTheme="minorHAnsi" w:hAnsiTheme="minorHAnsi" w:cstheme="minorHAnsi"/>
          <w:highlight w:val="lightGray"/>
        </w:rPr>
        <w:t>BEI BEDARF</w:t>
      </w:r>
      <w:r w:rsidRPr="00C076A5">
        <w:rPr>
          <w:rFonts w:asciiTheme="minorHAnsi" w:hAnsiTheme="minorHAnsi" w:cstheme="minorHAnsi"/>
          <w:highlight w:val="lightGray"/>
        </w:rPr>
        <w:t xml:space="preserve"> Nähere Informationen finden Sie unter: KONKRET ERGÄNZEN (LINK ZUR </w:t>
      </w:r>
      <w:r>
        <w:rPr>
          <w:rFonts w:asciiTheme="minorHAnsi" w:hAnsiTheme="minorHAnsi" w:cstheme="minorHAnsi"/>
          <w:highlight w:val="lightGray"/>
        </w:rPr>
        <w:t xml:space="preserve">EIGENEN </w:t>
      </w:r>
      <w:r w:rsidRPr="00C076A5">
        <w:rPr>
          <w:rFonts w:asciiTheme="minorHAnsi" w:hAnsiTheme="minorHAnsi" w:cstheme="minorHAnsi"/>
          <w:highlight w:val="lightGray"/>
        </w:rPr>
        <w:t xml:space="preserve">COOKIE-INFORMATION, SOFERN VORHANDEN) </w:t>
      </w:r>
    </w:p>
    <w:p w14:paraId="67106A65" w14:textId="77777777" w:rsidR="00492586" w:rsidRPr="00062D3A" w:rsidRDefault="00492586" w:rsidP="00492586">
      <w:pPr>
        <w:spacing w:line="240" w:lineRule="auto"/>
        <w:ind w:left="708"/>
        <w:rPr>
          <w:rFonts w:asciiTheme="minorHAnsi" w:hAnsiTheme="minorHAnsi" w:cstheme="minorHAnsi"/>
        </w:rPr>
      </w:pPr>
    </w:p>
    <w:p w14:paraId="68108477" w14:textId="43A7E6BB" w:rsidR="00492586" w:rsidRDefault="00492586" w:rsidP="00C67114">
      <w:pPr>
        <w:spacing w:line="240" w:lineRule="auto"/>
        <w:ind w:left="708"/>
        <w:rPr>
          <w:rFonts w:asciiTheme="minorHAnsi" w:hAnsiTheme="minorHAnsi" w:cstheme="minorHAnsi"/>
        </w:rPr>
      </w:pPr>
      <w:r w:rsidRPr="00062D3A">
        <w:rPr>
          <w:rFonts w:asciiTheme="minorHAnsi" w:hAnsiTheme="minorHAnsi" w:cstheme="minorHAnsi"/>
          <w:highlight w:val="lightGray"/>
        </w:rPr>
        <w:t>BEI BEDARF</w:t>
      </w:r>
      <w:r w:rsidRPr="00C076A5">
        <w:rPr>
          <w:rFonts w:asciiTheme="minorHAnsi" w:hAnsiTheme="minorHAnsi" w:cstheme="minorHAnsi"/>
          <w:highlight w:val="lightGray"/>
        </w:rPr>
        <w:t xml:space="preserve"> ist eine Ergänzung für Tracking-Cookies oder Einsatz von Anwendungen von </w:t>
      </w:r>
      <w:r>
        <w:rPr>
          <w:rFonts w:asciiTheme="minorHAnsi" w:hAnsiTheme="minorHAnsi" w:cstheme="minorHAnsi"/>
          <w:highlight w:val="lightGray"/>
        </w:rPr>
        <w:t>Drittanbieter</w:t>
      </w:r>
      <w:r w:rsidR="000C6C67">
        <w:rPr>
          <w:rFonts w:asciiTheme="minorHAnsi" w:hAnsiTheme="minorHAnsi" w:cstheme="minorHAnsi"/>
          <w:highlight w:val="lightGray"/>
        </w:rPr>
        <w:t>:</w:t>
      </w:r>
      <w:r>
        <w:rPr>
          <w:rFonts w:asciiTheme="minorHAnsi" w:hAnsiTheme="minorHAnsi" w:cstheme="minorHAnsi"/>
          <w:highlight w:val="lightGray"/>
        </w:rPr>
        <w:t>innen</w:t>
      </w:r>
      <w:r w:rsidRPr="00C076A5">
        <w:rPr>
          <w:rFonts w:asciiTheme="minorHAnsi" w:hAnsiTheme="minorHAnsi" w:cstheme="minorHAnsi"/>
          <w:highlight w:val="lightGray"/>
        </w:rPr>
        <w:t xml:space="preserve"> (z</w:t>
      </w:r>
      <w:r>
        <w:rPr>
          <w:rFonts w:asciiTheme="minorHAnsi" w:hAnsiTheme="minorHAnsi" w:cstheme="minorHAnsi"/>
          <w:highlight w:val="lightGray"/>
        </w:rPr>
        <w:t>.</w:t>
      </w:r>
      <w:r w:rsidRPr="00C076A5">
        <w:rPr>
          <w:rFonts w:asciiTheme="minorHAnsi" w:hAnsiTheme="minorHAnsi" w:cstheme="minorHAnsi"/>
          <w:highlight w:val="lightGray"/>
        </w:rPr>
        <w:t>B</w:t>
      </w:r>
      <w:r>
        <w:rPr>
          <w:rFonts w:asciiTheme="minorHAnsi" w:hAnsiTheme="minorHAnsi" w:cstheme="minorHAnsi"/>
          <w:highlight w:val="lightGray"/>
        </w:rPr>
        <w:t>.</w:t>
      </w:r>
      <w:r w:rsidRPr="00C076A5">
        <w:rPr>
          <w:rFonts w:asciiTheme="minorHAnsi" w:hAnsiTheme="minorHAnsi" w:cstheme="minorHAnsi"/>
          <w:highlight w:val="lightGray"/>
        </w:rPr>
        <w:t xml:space="preserve"> Videoportale, Karten, andere Plug-Ins</w:t>
      </w:r>
      <w:r>
        <w:rPr>
          <w:rFonts w:asciiTheme="minorHAnsi" w:hAnsiTheme="minorHAnsi" w:cstheme="minorHAnsi"/>
          <w:highlight w:val="lightGray"/>
        </w:rPr>
        <w:t>,</w:t>
      </w:r>
      <w:r w:rsidRPr="00C076A5">
        <w:rPr>
          <w:rFonts w:asciiTheme="minorHAnsi" w:hAnsiTheme="minorHAnsi" w:cstheme="minorHAnsi"/>
          <w:highlight w:val="lightGray"/>
        </w:rPr>
        <w:t xml:space="preserve"> etc</w:t>
      </w:r>
      <w:r>
        <w:rPr>
          <w:rFonts w:asciiTheme="minorHAnsi" w:hAnsiTheme="minorHAnsi" w:cstheme="minorHAnsi"/>
          <w:highlight w:val="lightGray"/>
        </w:rPr>
        <w:t>.)</w:t>
      </w:r>
      <w:r w:rsidRPr="00C076A5">
        <w:rPr>
          <w:rFonts w:asciiTheme="minorHAnsi" w:hAnsiTheme="minorHAnsi" w:cstheme="minorHAnsi"/>
          <w:highlight w:val="lightGray"/>
        </w:rPr>
        <w:t xml:space="preserve"> vorzunehmen. Die Datenerhebung erfordert eine informierte und vorherige Einwilligung.</w:t>
      </w:r>
    </w:p>
    <w:p w14:paraId="41BB3550" w14:textId="77777777" w:rsidR="00492586" w:rsidRDefault="00492586" w:rsidP="00C67114">
      <w:pPr>
        <w:spacing w:line="240" w:lineRule="auto"/>
        <w:ind w:left="708"/>
        <w:rPr>
          <w:rFonts w:asciiTheme="minorHAnsi" w:hAnsiTheme="minorHAnsi" w:cstheme="minorHAnsi"/>
        </w:rPr>
      </w:pPr>
    </w:p>
    <w:p w14:paraId="4635DFF0" w14:textId="52B0805C" w:rsidR="00492586" w:rsidRDefault="00492586" w:rsidP="00492586">
      <w:pPr>
        <w:spacing w:line="240" w:lineRule="auto"/>
        <w:ind w:left="720"/>
        <w:rPr>
          <w:rFonts w:asciiTheme="minorHAnsi" w:hAnsiTheme="minorHAnsi" w:cstheme="minorHAnsi"/>
          <w:iCs/>
          <w:lang w:eastAsia="de-DE"/>
        </w:rPr>
      </w:pPr>
      <w:r>
        <w:rPr>
          <w:rFonts w:asciiTheme="minorHAnsi" w:hAnsiTheme="minorHAnsi" w:cstheme="minorHAnsi"/>
          <w:iCs/>
          <w:lang w:eastAsia="de-DE"/>
        </w:rPr>
        <w:t xml:space="preserve">Für die Speicherdauer der von uns eingesetzten Cookies gilt: </w:t>
      </w:r>
    </w:p>
    <w:p w14:paraId="560198E2" w14:textId="680ABCE0" w:rsidR="00492586" w:rsidRPr="00C67114" w:rsidRDefault="00492586" w:rsidP="00C67114">
      <w:pPr>
        <w:spacing w:line="240" w:lineRule="auto"/>
        <w:ind w:left="720"/>
        <w:rPr>
          <w:rFonts w:asciiTheme="minorHAnsi" w:hAnsiTheme="minorHAnsi" w:cstheme="minorHAnsi"/>
          <w:iCs/>
          <w:lang w:eastAsia="de-DE"/>
        </w:rPr>
      </w:pPr>
      <w:r w:rsidRPr="00C67114">
        <w:rPr>
          <w:rFonts w:asciiTheme="minorHAnsi" w:hAnsiTheme="minorHAnsi" w:cstheme="minorHAnsi"/>
          <w:iCs/>
          <w:highlight w:val="yellow"/>
          <w:lang w:eastAsia="de-DE"/>
        </w:rPr>
        <w:t xml:space="preserve">[Speicherdauer der </w:t>
      </w:r>
      <w:r>
        <w:rPr>
          <w:rFonts w:asciiTheme="minorHAnsi" w:hAnsiTheme="minorHAnsi" w:cstheme="minorHAnsi"/>
          <w:iCs/>
          <w:highlight w:val="yellow"/>
          <w:lang w:eastAsia="de-DE"/>
        </w:rPr>
        <w:t xml:space="preserve">einzelnen Cookies, insb. auch allfälliger </w:t>
      </w:r>
      <w:r w:rsidRPr="00C67114">
        <w:rPr>
          <w:rFonts w:asciiTheme="minorHAnsi" w:hAnsiTheme="minorHAnsi" w:cstheme="minorHAnsi"/>
          <w:iCs/>
          <w:highlight w:val="yellow"/>
          <w:lang w:eastAsia="de-DE"/>
        </w:rPr>
        <w:t>Trackingdaten angeben, wobei diese möglichst kurz zu halten ist]</w:t>
      </w:r>
    </w:p>
    <w:p w14:paraId="3A4510B3" w14:textId="648EA944" w:rsidR="0006348D" w:rsidRDefault="0006348D" w:rsidP="00C67114">
      <w:pPr>
        <w:widowControl/>
        <w:spacing w:line="240" w:lineRule="auto"/>
        <w:rPr>
          <w:rFonts w:ascii="Trebuchet MS" w:hAnsi="Trebuchet MS" w:cstheme="minorHAnsi"/>
          <w:b/>
        </w:rPr>
      </w:pPr>
    </w:p>
    <w:p w14:paraId="0611FB91" w14:textId="377CF994" w:rsidR="00BF4193" w:rsidRPr="00062D3A" w:rsidRDefault="003F5CFF" w:rsidP="00BF4193">
      <w:pPr>
        <w:widowControl/>
        <w:numPr>
          <w:ilvl w:val="0"/>
          <w:numId w:val="16"/>
        </w:numPr>
        <w:spacing w:line="240" w:lineRule="auto"/>
        <w:rPr>
          <w:rFonts w:ascii="Trebuchet MS" w:hAnsi="Trebuchet MS" w:cstheme="minorHAnsi"/>
          <w:b/>
        </w:rPr>
      </w:pPr>
      <w:r>
        <w:rPr>
          <w:rFonts w:ascii="Trebuchet MS" w:hAnsi="Trebuchet MS" w:cstheme="minorHAnsi"/>
          <w:b/>
        </w:rPr>
        <w:t>Kategorien von Empfänger</w:t>
      </w:r>
      <w:r w:rsidR="000C6C67">
        <w:rPr>
          <w:rFonts w:ascii="Trebuchet MS" w:hAnsi="Trebuchet MS" w:cstheme="minorHAnsi"/>
          <w:b/>
        </w:rPr>
        <w:t>:</w:t>
      </w:r>
      <w:r>
        <w:rPr>
          <w:rFonts w:ascii="Trebuchet MS" w:hAnsi="Trebuchet MS" w:cstheme="minorHAnsi"/>
          <w:b/>
        </w:rPr>
        <w:t>innen</w:t>
      </w:r>
      <w:r w:rsidR="00BF4193">
        <w:rPr>
          <w:rFonts w:ascii="Trebuchet MS" w:hAnsi="Trebuchet MS" w:cstheme="minorHAnsi"/>
          <w:b/>
        </w:rPr>
        <w:t xml:space="preserve"> / Übermittlung in Drittstaaten</w:t>
      </w:r>
    </w:p>
    <w:p w14:paraId="7AEC93B5" w14:textId="6831FA76" w:rsidR="00BF4193" w:rsidRDefault="00BF4193" w:rsidP="00BF4193">
      <w:pPr>
        <w:spacing w:line="240" w:lineRule="auto"/>
        <w:ind w:left="720"/>
        <w:rPr>
          <w:rFonts w:asciiTheme="minorHAnsi" w:hAnsiTheme="minorHAnsi" w:cstheme="minorHAnsi"/>
        </w:rPr>
      </w:pPr>
      <w:r w:rsidRPr="00062D3A">
        <w:rPr>
          <w:rFonts w:asciiTheme="minorHAnsi" w:hAnsiTheme="minorHAnsi" w:cstheme="minorHAnsi"/>
        </w:rPr>
        <w:t xml:space="preserve">Ihre personenbezogenen Daten werden von uns </w:t>
      </w:r>
      <w:r>
        <w:rPr>
          <w:rFonts w:asciiTheme="minorHAnsi" w:hAnsiTheme="minorHAnsi" w:cstheme="minorHAnsi"/>
        </w:rPr>
        <w:t xml:space="preserve">an folgende </w:t>
      </w:r>
      <w:r w:rsidR="00B20B57">
        <w:rPr>
          <w:rFonts w:asciiTheme="minorHAnsi" w:hAnsiTheme="minorHAnsi" w:cstheme="minorHAnsi"/>
        </w:rPr>
        <w:t>Empfänger</w:t>
      </w:r>
      <w:r w:rsidR="000C6C67">
        <w:rPr>
          <w:rFonts w:asciiTheme="minorHAnsi" w:hAnsiTheme="minorHAnsi" w:cstheme="minorHAnsi"/>
        </w:rPr>
        <w:t>:</w:t>
      </w:r>
      <w:r w:rsidR="00B20B57">
        <w:rPr>
          <w:rFonts w:asciiTheme="minorHAnsi" w:hAnsiTheme="minorHAnsi" w:cstheme="minorHAnsi"/>
        </w:rPr>
        <w:t xml:space="preserve">innen bzw. </w:t>
      </w:r>
      <w:r w:rsidR="003F5CFF">
        <w:rPr>
          <w:rFonts w:asciiTheme="minorHAnsi" w:hAnsiTheme="minorHAnsi" w:cstheme="minorHAnsi"/>
        </w:rPr>
        <w:t>Kategorien von Empfänger</w:t>
      </w:r>
      <w:r w:rsidR="000C6C67">
        <w:rPr>
          <w:rFonts w:asciiTheme="minorHAnsi" w:hAnsiTheme="minorHAnsi" w:cstheme="minorHAnsi"/>
        </w:rPr>
        <w:t>:</w:t>
      </w:r>
      <w:r w:rsidR="003F5CFF">
        <w:rPr>
          <w:rFonts w:asciiTheme="minorHAnsi" w:hAnsiTheme="minorHAnsi" w:cstheme="minorHAnsi"/>
        </w:rPr>
        <w:t>innen</w:t>
      </w:r>
      <w:r>
        <w:rPr>
          <w:rFonts w:asciiTheme="minorHAnsi" w:hAnsiTheme="minorHAnsi" w:cstheme="minorHAnsi"/>
        </w:rPr>
        <w:t xml:space="preserve"> übermittelt:</w:t>
      </w:r>
      <w:r w:rsidRPr="00062D3A">
        <w:rPr>
          <w:rFonts w:asciiTheme="minorHAnsi" w:hAnsiTheme="minorHAnsi" w:cstheme="minorHAnsi"/>
        </w:rPr>
        <w:t xml:space="preserve"> </w:t>
      </w:r>
    </w:p>
    <w:p w14:paraId="60EB8322" w14:textId="77777777" w:rsidR="00BF4193" w:rsidRPr="00062D3A" w:rsidRDefault="00BF4193" w:rsidP="00BF4193">
      <w:pPr>
        <w:spacing w:line="240" w:lineRule="auto"/>
        <w:ind w:left="720"/>
        <w:rPr>
          <w:rFonts w:asciiTheme="minorHAnsi" w:hAnsiTheme="minorHAnsi" w:cstheme="minorHAnsi"/>
        </w:rPr>
      </w:pPr>
    </w:p>
    <w:p w14:paraId="46129D45" w14:textId="34631F6C" w:rsidR="00BF4193" w:rsidRDefault="00B51CDB" w:rsidP="00BF4193">
      <w:pPr>
        <w:widowControl/>
        <w:numPr>
          <w:ilvl w:val="0"/>
          <w:numId w:val="18"/>
        </w:numPr>
        <w:spacing w:after="200" w:line="240" w:lineRule="auto"/>
        <w:rPr>
          <w:rFonts w:asciiTheme="minorHAnsi" w:hAnsiTheme="minorHAnsi" w:cstheme="minorHAnsi"/>
        </w:rPr>
      </w:pPr>
      <w:r>
        <w:rPr>
          <w:rFonts w:asciiTheme="minorHAnsi" w:hAnsiTheme="minorHAnsi" w:cstheme="minorHAnsi"/>
        </w:rPr>
        <w:t xml:space="preserve">von uns beigezogene </w:t>
      </w:r>
      <w:r w:rsidR="00BF4193" w:rsidRPr="00062D3A">
        <w:rPr>
          <w:rFonts w:asciiTheme="minorHAnsi" w:hAnsiTheme="minorHAnsi" w:cstheme="minorHAnsi"/>
        </w:rPr>
        <w:t>Auftragsverarbeiter</w:t>
      </w:r>
      <w:r w:rsidR="000C6C67">
        <w:rPr>
          <w:rFonts w:asciiTheme="minorHAnsi" w:hAnsiTheme="minorHAnsi" w:cstheme="minorHAnsi"/>
        </w:rPr>
        <w:t>:</w:t>
      </w:r>
      <w:r w:rsidR="00B20B57">
        <w:rPr>
          <w:rFonts w:asciiTheme="minorHAnsi" w:hAnsiTheme="minorHAnsi" w:cstheme="minorHAnsi"/>
        </w:rPr>
        <w:t xml:space="preserve">innen: </w:t>
      </w:r>
      <w:r w:rsidR="00BF4193" w:rsidRPr="00781E4F">
        <w:rPr>
          <w:rFonts w:asciiTheme="minorHAnsi" w:hAnsiTheme="minorHAnsi" w:cstheme="minorHAnsi"/>
          <w:highlight w:val="yellow"/>
        </w:rPr>
        <w:t>KONKRET</w:t>
      </w:r>
      <w:r w:rsidR="00BF4193">
        <w:rPr>
          <w:rFonts w:asciiTheme="minorHAnsi" w:hAnsiTheme="minorHAnsi" w:cstheme="minorHAnsi"/>
          <w:highlight w:val="yellow"/>
        </w:rPr>
        <w:t xml:space="preserve">E </w:t>
      </w:r>
      <w:r>
        <w:rPr>
          <w:rFonts w:asciiTheme="minorHAnsi" w:hAnsiTheme="minorHAnsi" w:cstheme="minorHAnsi"/>
          <w:highlight w:val="yellow"/>
        </w:rPr>
        <w:t>EMPFÄNGER</w:t>
      </w:r>
      <w:r w:rsidR="000C6C67">
        <w:rPr>
          <w:rFonts w:asciiTheme="minorHAnsi" w:hAnsiTheme="minorHAnsi" w:cstheme="minorHAnsi"/>
          <w:highlight w:val="yellow"/>
        </w:rPr>
        <w:t>:</w:t>
      </w:r>
      <w:r w:rsidR="00B20B57">
        <w:rPr>
          <w:rFonts w:asciiTheme="minorHAnsi" w:hAnsiTheme="minorHAnsi" w:cstheme="minorHAnsi"/>
          <w:highlight w:val="yellow"/>
        </w:rPr>
        <w:t>INNEN</w:t>
      </w:r>
      <w:r>
        <w:rPr>
          <w:rFonts w:asciiTheme="minorHAnsi" w:hAnsiTheme="minorHAnsi" w:cstheme="minorHAnsi"/>
          <w:highlight w:val="yellow"/>
        </w:rPr>
        <w:t xml:space="preserve"> </w:t>
      </w:r>
      <w:r w:rsidR="00B20B57">
        <w:rPr>
          <w:rFonts w:asciiTheme="minorHAnsi" w:hAnsiTheme="minorHAnsi" w:cstheme="minorHAnsi"/>
          <w:highlight w:val="yellow"/>
        </w:rPr>
        <w:t xml:space="preserve">ODER KATEGORIEN </w:t>
      </w:r>
      <w:r w:rsidR="00BF4193" w:rsidRPr="00781E4F">
        <w:rPr>
          <w:rFonts w:asciiTheme="minorHAnsi" w:hAnsiTheme="minorHAnsi" w:cstheme="minorHAnsi"/>
          <w:highlight w:val="yellow"/>
        </w:rPr>
        <w:t>ERGÄNZEN</w:t>
      </w:r>
      <w:r w:rsidR="00BF4193" w:rsidRPr="00062D3A">
        <w:rPr>
          <w:rFonts w:asciiTheme="minorHAnsi" w:hAnsiTheme="minorHAnsi" w:cstheme="minorHAnsi"/>
        </w:rPr>
        <w:t xml:space="preserve">, </w:t>
      </w:r>
    </w:p>
    <w:p w14:paraId="53284BD0" w14:textId="336EF4AC" w:rsidR="00BF4193" w:rsidRDefault="00BF4193" w:rsidP="00BF4193">
      <w:pPr>
        <w:widowControl/>
        <w:numPr>
          <w:ilvl w:val="0"/>
          <w:numId w:val="18"/>
        </w:numPr>
        <w:spacing w:after="200" w:line="240" w:lineRule="auto"/>
        <w:rPr>
          <w:rFonts w:asciiTheme="minorHAnsi" w:hAnsiTheme="minorHAnsi" w:cstheme="minorHAnsi"/>
        </w:rPr>
      </w:pPr>
      <w:r w:rsidRPr="00062D3A">
        <w:rPr>
          <w:rFonts w:asciiTheme="minorHAnsi" w:hAnsiTheme="minorHAnsi" w:cstheme="minorHAnsi"/>
          <w:highlight w:val="lightGray"/>
        </w:rPr>
        <w:t>BEI BEDARF</w:t>
      </w:r>
      <w:r w:rsidRPr="00C67114">
        <w:rPr>
          <w:rFonts w:asciiTheme="minorHAnsi" w:hAnsiTheme="minorHAnsi" w:cstheme="minorHAnsi"/>
          <w:highlight w:val="lightGray"/>
        </w:rPr>
        <w:t xml:space="preserve"> Empfänger</w:t>
      </w:r>
      <w:r w:rsidR="000C6C67">
        <w:rPr>
          <w:rFonts w:asciiTheme="minorHAnsi" w:hAnsiTheme="minorHAnsi" w:cstheme="minorHAnsi"/>
          <w:highlight w:val="lightGray"/>
        </w:rPr>
        <w:t>:</w:t>
      </w:r>
      <w:r w:rsidR="00B20B57">
        <w:rPr>
          <w:rFonts w:asciiTheme="minorHAnsi" w:hAnsiTheme="minorHAnsi" w:cstheme="minorHAnsi"/>
          <w:highlight w:val="lightGray"/>
        </w:rPr>
        <w:t>innen</w:t>
      </w:r>
      <w:r w:rsidRPr="00C67114">
        <w:rPr>
          <w:rFonts w:asciiTheme="minorHAnsi" w:hAnsiTheme="minorHAnsi" w:cstheme="minorHAnsi"/>
          <w:highlight w:val="lightGray"/>
        </w:rPr>
        <w:t xml:space="preserve"> innerhalb </w:t>
      </w:r>
      <w:r w:rsidR="00B20B57">
        <w:rPr>
          <w:rFonts w:asciiTheme="minorHAnsi" w:hAnsiTheme="minorHAnsi" w:cstheme="minorHAnsi"/>
          <w:highlight w:val="lightGray"/>
        </w:rPr>
        <w:t xml:space="preserve">unseres Konzerns: </w:t>
      </w:r>
      <w:r w:rsidRPr="00C67114">
        <w:rPr>
          <w:rFonts w:asciiTheme="minorHAnsi" w:hAnsiTheme="minorHAnsi" w:cstheme="minorHAnsi"/>
          <w:highlight w:val="lightGray"/>
        </w:rPr>
        <w:t>KONKRET ERGÄNZEN unter Berücksichtigung der zulässigen Verwendungszwecke,</w:t>
      </w:r>
      <w:r w:rsidRPr="00062D3A">
        <w:rPr>
          <w:rFonts w:asciiTheme="minorHAnsi" w:hAnsiTheme="minorHAnsi" w:cstheme="minorHAnsi"/>
        </w:rPr>
        <w:t xml:space="preserve"> </w:t>
      </w:r>
    </w:p>
    <w:p w14:paraId="1BC48A87" w14:textId="64F025EE" w:rsidR="00263DF8" w:rsidRPr="00C67114" w:rsidRDefault="00870E6B" w:rsidP="00496F64">
      <w:pPr>
        <w:widowControl/>
        <w:numPr>
          <w:ilvl w:val="0"/>
          <w:numId w:val="18"/>
        </w:numPr>
        <w:spacing w:after="200" w:line="240" w:lineRule="auto"/>
        <w:rPr>
          <w:rFonts w:asciiTheme="minorHAnsi" w:hAnsiTheme="minorHAnsi" w:cstheme="minorHAnsi"/>
          <w:highlight w:val="lightGray"/>
        </w:rPr>
      </w:pPr>
      <w:r>
        <w:rPr>
          <w:rFonts w:asciiTheme="minorHAnsi" w:hAnsiTheme="minorHAnsi" w:cstheme="minorHAnsi"/>
          <w:highlight w:val="lightGray"/>
        </w:rPr>
        <w:t>GEGEBENENFALLS</w:t>
      </w:r>
      <w:r w:rsidR="002F57B0" w:rsidRPr="00C67114">
        <w:rPr>
          <w:rFonts w:asciiTheme="minorHAnsi" w:hAnsiTheme="minorHAnsi" w:cstheme="minorHAnsi"/>
          <w:highlight w:val="lightGray"/>
        </w:rPr>
        <w:t xml:space="preserve"> </w:t>
      </w:r>
      <w:r w:rsidR="00263DF8" w:rsidRPr="00C67114">
        <w:rPr>
          <w:rFonts w:asciiTheme="minorHAnsi" w:hAnsiTheme="minorHAnsi" w:cstheme="minorHAnsi"/>
          <w:highlight w:val="lightGray"/>
        </w:rPr>
        <w:t>ERGÄNZEN</w:t>
      </w:r>
    </w:p>
    <w:p w14:paraId="4BF14C0B" w14:textId="77777777" w:rsidR="00BF4193" w:rsidRPr="00C67114" w:rsidRDefault="00BF4193" w:rsidP="00C67114">
      <w:pPr>
        <w:widowControl/>
        <w:spacing w:line="240" w:lineRule="auto"/>
        <w:ind w:left="720"/>
        <w:rPr>
          <w:rFonts w:ascii="Trebuchet MS" w:hAnsi="Trebuchet MS" w:cstheme="minorHAnsi"/>
          <w:b/>
        </w:rPr>
      </w:pPr>
    </w:p>
    <w:p w14:paraId="02FF27E7" w14:textId="0A6569E0" w:rsidR="00BF4193" w:rsidRDefault="00B20B57" w:rsidP="00BF4193">
      <w:pPr>
        <w:spacing w:line="240" w:lineRule="auto"/>
        <w:ind w:left="720"/>
        <w:rPr>
          <w:rFonts w:asciiTheme="minorHAnsi" w:hAnsiTheme="minorHAnsi" w:cstheme="minorHAnsi"/>
        </w:rPr>
      </w:pPr>
      <w:r>
        <w:rPr>
          <w:rFonts w:asciiTheme="minorHAnsi" w:hAnsiTheme="minorHAnsi" w:cstheme="minorHAnsi"/>
          <w:highlight w:val="lightGray"/>
        </w:rPr>
        <w:t>WENN ZUTREFFEND</w:t>
      </w:r>
      <w:r w:rsidR="00BF4193">
        <w:rPr>
          <w:rFonts w:asciiTheme="minorHAnsi" w:hAnsiTheme="minorHAnsi" w:cstheme="minorHAnsi"/>
        </w:rPr>
        <w:t xml:space="preserve"> Es ist </w:t>
      </w:r>
      <w:r w:rsidR="00BF4193" w:rsidRPr="00575EF7">
        <w:rPr>
          <w:rFonts w:asciiTheme="minorHAnsi" w:hAnsiTheme="minorHAnsi" w:cstheme="minorHAnsi"/>
          <w:u w:val="single"/>
        </w:rPr>
        <w:t>nicht</w:t>
      </w:r>
      <w:r w:rsidR="00BF4193">
        <w:rPr>
          <w:rFonts w:asciiTheme="minorHAnsi" w:hAnsiTheme="minorHAnsi" w:cstheme="minorHAnsi"/>
        </w:rPr>
        <w:t xml:space="preserve"> beabsichtigt, Ihre Daten an eine internationale Organisation oder Empfänger</w:t>
      </w:r>
      <w:r w:rsidR="000C6C67">
        <w:rPr>
          <w:rFonts w:asciiTheme="minorHAnsi" w:hAnsiTheme="minorHAnsi" w:cstheme="minorHAnsi"/>
        </w:rPr>
        <w:t>:</w:t>
      </w:r>
      <w:r>
        <w:rPr>
          <w:rFonts w:asciiTheme="minorHAnsi" w:hAnsiTheme="minorHAnsi" w:cstheme="minorHAnsi"/>
        </w:rPr>
        <w:t>innen</w:t>
      </w:r>
      <w:r w:rsidR="00BF4193">
        <w:rPr>
          <w:rFonts w:asciiTheme="minorHAnsi" w:hAnsiTheme="minorHAnsi" w:cstheme="minorHAnsi"/>
        </w:rPr>
        <w:t xml:space="preserve"> in Drittstaaten zu übermitteln. </w:t>
      </w:r>
    </w:p>
    <w:p w14:paraId="38EA8CA8" w14:textId="77777777" w:rsidR="009622B3" w:rsidRDefault="009622B3" w:rsidP="009622B3">
      <w:pPr>
        <w:spacing w:line="240" w:lineRule="auto"/>
        <w:ind w:left="708"/>
        <w:rPr>
          <w:rFonts w:asciiTheme="minorHAnsi" w:hAnsiTheme="minorHAnsi" w:cstheme="minorHAnsi"/>
          <w:highlight w:val="green"/>
        </w:rPr>
      </w:pPr>
    </w:p>
    <w:p w14:paraId="69A9FA0C" w14:textId="075FCD07" w:rsidR="009622B3" w:rsidRPr="000C6C67" w:rsidRDefault="00117D93" w:rsidP="000C6C67">
      <w:pPr>
        <w:spacing w:line="240" w:lineRule="auto"/>
        <w:ind w:left="720"/>
        <w:rPr>
          <w:rFonts w:asciiTheme="minorHAnsi" w:hAnsiTheme="minorHAnsi" w:cstheme="minorHAnsi"/>
          <w:highlight w:val="lightGray"/>
        </w:rPr>
      </w:pPr>
      <w:r w:rsidRPr="000C6C67">
        <w:rPr>
          <w:rFonts w:asciiTheme="minorHAnsi" w:hAnsiTheme="minorHAnsi" w:cstheme="minorHAnsi"/>
          <w:highlight w:val="lightGray"/>
        </w:rPr>
        <w:t>ALTERN</w:t>
      </w:r>
      <w:r w:rsidR="000E536F" w:rsidRPr="000C6C67">
        <w:rPr>
          <w:rFonts w:asciiTheme="minorHAnsi" w:hAnsiTheme="minorHAnsi" w:cstheme="minorHAnsi"/>
          <w:highlight w:val="lightGray"/>
        </w:rPr>
        <w:t xml:space="preserve">ATIV bei Datenübermittlung in die USA: </w:t>
      </w:r>
      <w:r w:rsidR="009622B3" w:rsidRPr="000C6C67">
        <w:rPr>
          <w:rFonts w:asciiTheme="minorHAnsi" w:hAnsiTheme="minorHAnsi" w:cstheme="minorHAnsi"/>
          <w:highlight w:val="lightGray"/>
        </w:rPr>
        <w:t xml:space="preserve">Wenn wir Daten zB mittels Cookies an Empfänger in den USA übermitteln, haben wir geprüft, ob diese Empfänger sich dem EU-US Data Privacy Framework unterworfen haben, sodass wir uns auf einen Angemessenheitsbeschluss berufen. </w:t>
      </w:r>
    </w:p>
    <w:p w14:paraId="57581853" w14:textId="77777777" w:rsidR="009622B3" w:rsidRPr="000C6C67" w:rsidRDefault="009622B3" w:rsidP="00BF4193">
      <w:pPr>
        <w:spacing w:line="240" w:lineRule="auto"/>
        <w:ind w:left="720"/>
        <w:rPr>
          <w:rFonts w:asciiTheme="minorHAnsi" w:hAnsiTheme="minorHAnsi" w:cstheme="minorHAnsi"/>
          <w:highlight w:val="lightGray"/>
        </w:rPr>
      </w:pPr>
    </w:p>
    <w:p w14:paraId="5BC1320D" w14:textId="37CFD5D7" w:rsidR="006E34EA" w:rsidRDefault="00BF4193">
      <w:pPr>
        <w:spacing w:line="240" w:lineRule="auto"/>
        <w:ind w:left="720"/>
        <w:rPr>
          <w:rFonts w:asciiTheme="minorHAnsi" w:hAnsiTheme="minorHAnsi" w:cstheme="minorHAnsi"/>
          <w:highlight w:val="lightGray"/>
        </w:rPr>
      </w:pPr>
      <w:r>
        <w:rPr>
          <w:rFonts w:asciiTheme="minorHAnsi" w:hAnsiTheme="minorHAnsi" w:cstheme="minorHAnsi"/>
          <w:highlight w:val="lightGray"/>
        </w:rPr>
        <w:t xml:space="preserve">ALTERNATIV </w:t>
      </w:r>
      <w:r w:rsidRPr="00062D3A">
        <w:rPr>
          <w:rFonts w:asciiTheme="minorHAnsi" w:hAnsiTheme="minorHAnsi" w:cstheme="minorHAnsi"/>
          <w:highlight w:val="lightGray"/>
        </w:rPr>
        <w:t>BEI BEDARF</w:t>
      </w:r>
      <w:r w:rsidR="006E34EA" w:rsidRPr="000C6C67">
        <w:rPr>
          <w:rFonts w:asciiTheme="minorHAnsi" w:hAnsiTheme="minorHAnsi" w:cstheme="minorHAnsi"/>
          <w:highlight w:val="lightGray"/>
        </w:rPr>
        <w:t>, sofern Daten an Empfänger in unsicheren Drittstaaten (zB bei TIK TOK nach China) übermittelt werden</w:t>
      </w:r>
      <w:r w:rsidR="00340F16">
        <w:rPr>
          <w:rFonts w:asciiTheme="minorHAnsi" w:hAnsiTheme="minorHAnsi" w:cstheme="minorHAnsi"/>
          <w:highlight w:val="lightGray"/>
        </w:rPr>
        <w:t>:</w:t>
      </w:r>
      <w:r w:rsidRPr="000C6C67">
        <w:rPr>
          <w:rFonts w:asciiTheme="minorHAnsi" w:hAnsiTheme="minorHAnsi" w:cstheme="minorHAnsi"/>
          <w:highlight w:val="lightGray"/>
        </w:rPr>
        <w:t xml:space="preserve"> </w:t>
      </w:r>
    </w:p>
    <w:p w14:paraId="11AA7D99" w14:textId="5866EDEA" w:rsidR="00BF4193" w:rsidRPr="00C67114" w:rsidRDefault="00B45285">
      <w:pPr>
        <w:spacing w:line="240" w:lineRule="auto"/>
        <w:ind w:left="720"/>
        <w:rPr>
          <w:rFonts w:asciiTheme="minorHAnsi" w:hAnsiTheme="minorHAnsi" w:cstheme="minorHAnsi"/>
          <w:highlight w:val="lightGray"/>
        </w:rPr>
      </w:pPr>
      <w:r w:rsidRPr="00C67114">
        <w:rPr>
          <w:rFonts w:asciiTheme="minorHAnsi" w:hAnsiTheme="minorHAnsi" w:cstheme="minorHAnsi"/>
          <w:highlight w:val="lightGray"/>
        </w:rPr>
        <w:t>Falls</w:t>
      </w:r>
      <w:r w:rsidR="00496F64" w:rsidRPr="00C67114">
        <w:rPr>
          <w:rFonts w:asciiTheme="minorHAnsi" w:hAnsiTheme="minorHAnsi" w:cstheme="minorHAnsi"/>
          <w:highlight w:val="lightGray"/>
        </w:rPr>
        <w:t xml:space="preserve"> zur Erfüllung der jeweiligen Zwecke</w:t>
      </w:r>
      <w:r w:rsidRPr="00C67114">
        <w:rPr>
          <w:rFonts w:asciiTheme="minorHAnsi" w:hAnsiTheme="minorHAnsi" w:cstheme="minorHAnsi"/>
          <w:highlight w:val="lightGray"/>
        </w:rPr>
        <w:t xml:space="preserve"> erforderlich</w:t>
      </w:r>
      <w:r w:rsidR="00496F64" w:rsidRPr="00C67114">
        <w:rPr>
          <w:rFonts w:asciiTheme="minorHAnsi" w:hAnsiTheme="minorHAnsi" w:cstheme="minorHAnsi"/>
          <w:highlight w:val="lightGray"/>
        </w:rPr>
        <w:t>,</w:t>
      </w:r>
      <w:r w:rsidRPr="00C67114">
        <w:rPr>
          <w:rFonts w:asciiTheme="minorHAnsi" w:hAnsiTheme="minorHAnsi" w:cstheme="minorHAnsi"/>
          <w:highlight w:val="lightGray"/>
        </w:rPr>
        <w:t xml:space="preserve"> werden Ihre</w:t>
      </w:r>
      <w:r w:rsidR="00BF4193" w:rsidRPr="00C67114">
        <w:rPr>
          <w:rFonts w:asciiTheme="minorHAnsi" w:hAnsiTheme="minorHAnsi" w:cstheme="minorHAnsi"/>
          <w:highlight w:val="lightGray"/>
        </w:rPr>
        <w:t xml:space="preserve"> Daten auch an Empfänger</w:t>
      </w:r>
      <w:r w:rsidR="000C6C67">
        <w:rPr>
          <w:rFonts w:asciiTheme="minorHAnsi" w:hAnsiTheme="minorHAnsi" w:cstheme="minorHAnsi"/>
          <w:highlight w:val="lightGray"/>
        </w:rPr>
        <w:t>:</w:t>
      </w:r>
      <w:r w:rsidR="00B20B57">
        <w:rPr>
          <w:rFonts w:asciiTheme="minorHAnsi" w:hAnsiTheme="minorHAnsi" w:cstheme="minorHAnsi"/>
          <w:highlight w:val="lightGray"/>
        </w:rPr>
        <w:t>innen</w:t>
      </w:r>
      <w:r w:rsidR="00BF4193" w:rsidRPr="00C67114">
        <w:rPr>
          <w:rFonts w:asciiTheme="minorHAnsi" w:hAnsiTheme="minorHAnsi" w:cstheme="minorHAnsi"/>
          <w:highlight w:val="lightGray"/>
        </w:rPr>
        <w:t xml:space="preserve"> in Drittstaaten übermittelt</w:t>
      </w:r>
      <w:r w:rsidR="00496F64" w:rsidRPr="00C67114">
        <w:rPr>
          <w:rFonts w:asciiTheme="minorHAnsi" w:hAnsiTheme="minorHAnsi" w:cstheme="minorHAnsi"/>
          <w:highlight w:val="lightGray"/>
        </w:rPr>
        <w:t xml:space="preserve"> und zwar: KONKRET ERGÄNZEN</w:t>
      </w:r>
      <w:r w:rsidR="00B20B57">
        <w:rPr>
          <w:rFonts w:asciiTheme="minorHAnsi" w:hAnsiTheme="minorHAnsi" w:cstheme="minorHAnsi"/>
          <w:highlight w:val="lightGray"/>
        </w:rPr>
        <w:t>; INDIVIDUELL ANPASSEN</w:t>
      </w:r>
      <w:r w:rsidR="007D5817" w:rsidRPr="00C67114">
        <w:rPr>
          <w:rFonts w:asciiTheme="minorHAnsi" w:hAnsiTheme="minorHAnsi" w:cstheme="minorHAnsi"/>
          <w:highlight w:val="lightGray"/>
        </w:rPr>
        <w:t xml:space="preserve"> </w:t>
      </w:r>
      <w:r w:rsidRPr="00C67114">
        <w:rPr>
          <w:rFonts w:asciiTheme="minorHAnsi" w:hAnsiTheme="minorHAnsi" w:cstheme="minorHAnsi"/>
          <w:highlight w:val="lightGray"/>
        </w:rPr>
        <w:t>Die</w:t>
      </w:r>
      <w:r w:rsidR="00BF4193" w:rsidRPr="00C67114">
        <w:rPr>
          <w:rFonts w:asciiTheme="minorHAnsi" w:hAnsiTheme="minorHAnsi" w:cstheme="minorHAnsi"/>
          <w:highlight w:val="lightGray"/>
        </w:rPr>
        <w:t xml:space="preserve"> Übermittlung erfolgt im Einklang mit den datenschutzrechtlichen Vorgaben, insbesondere auf Basis hinreichender Garantieren, z.B. Standardvertragsklauseln oder dem Vorliegen eines Angemessenheitsbeschlusses der europäischen Kommission. </w:t>
      </w:r>
      <w:r w:rsidR="00B20B57">
        <w:rPr>
          <w:rFonts w:asciiTheme="minorHAnsi" w:hAnsiTheme="minorHAnsi" w:cstheme="minorHAnsi"/>
          <w:highlight w:val="lightGray"/>
        </w:rPr>
        <w:t xml:space="preserve">GEGEBENENFALLS </w:t>
      </w:r>
      <w:r w:rsidR="00496F64" w:rsidRPr="00C67114">
        <w:rPr>
          <w:rFonts w:asciiTheme="minorHAnsi" w:hAnsiTheme="minorHAnsi" w:cstheme="minorHAnsi"/>
          <w:highlight w:val="lightGray"/>
        </w:rPr>
        <w:t>ANPASSEN (Vorliegen bzw. Nichtvorliegen eines Angemessenheits</w:t>
      </w:r>
      <w:r w:rsidR="0079680B">
        <w:rPr>
          <w:rFonts w:asciiTheme="minorHAnsi" w:hAnsiTheme="minorHAnsi" w:cstheme="minorHAnsi"/>
          <w:highlight w:val="lightGray"/>
        </w:rPr>
        <w:softHyphen/>
      </w:r>
      <w:r w:rsidR="00496F64" w:rsidRPr="00C67114">
        <w:rPr>
          <w:rFonts w:asciiTheme="minorHAnsi" w:hAnsiTheme="minorHAnsi" w:cstheme="minorHAnsi"/>
          <w:highlight w:val="lightGray"/>
        </w:rPr>
        <w:t>beschlusses; Verweis auf die geeigneten oder angemessenen Garantien – siehe Art 13 Abs 1 lit f DSGVO)</w:t>
      </w:r>
      <w:r w:rsidR="00FF2461">
        <w:rPr>
          <w:rFonts w:asciiTheme="minorHAnsi" w:hAnsiTheme="minorHAnsi" w:cstheme="minorHAnsi"/>
          <w:highlight w:val="lightGray"/>
        </w:rPr>
        <w:t>.</w:t>
      </w:r>
    </w:p>
    <w:p w14:paraId="22D5FB2F" w14:textId="77777777" w:rsidR="00BF4193" w:rsidRDefault="00BF4193" w:rsidP="00073EEB">
      <w:pPr>
        <w:widowControl/>
        <w:spacing w:line="240" w:lineRule="auto"/>
        <w:ind w:left="720"/>
        <w:rPr>
          <w:rFonts w:ascii="Trebuchet MS" w:hAnsi="Trebuchet MS" w:cstheme="minorHAnsi"/>
          <w:b/>
        </w:rPr>
      </w:pPr>
    </w:p>
    <w:p w14:paraId="3761C1E6" w14:textId="39480634" w:rsidR="00062D3A" w:rsidRPr="00062D3A" w:rsidRDefault="00781E4F" w:rsidP="00062D3A">
      <w:pPr>
        <w:widowControl/>
        <w:numPr>
          <w:ilvl w:val="0"/>
          <w:numId w:val="16"/>
        </w:numPr>
        <w:spacing w:line="240" w:lineRule="auto"/>
        <w:rPr>
          <w:rFonts w:ascii="Trebuchet MS" w:hAnsi="Trebuchet MS" w:cstheme="minorHAnsi"/>
          <w:b/>
        </w:rPr>
      </w:pPr>
      <w:r>
        <w:rPr>
          <w:rFonts w:ascii="Trebuchet MS" w:hAnsi="Trebuchet MS" w:cstheme="minorHAnsi"/>
          <w:b/>
        </w:rPr>
        <w:t xml:space="preserve">Betroffenenrechte / Widerspruch / </w:t>
      </w:r>
      <w:r w:rsidR="00062D3A" w:rsidRPr="00062D3A">
        <w:rPr>
          <w:rFonts w:ascii="Trebuchet MS" w:hAnsi="Trebuchet MS" w:cstheme="minorHAnsi"/>
          <w:b/>
        </w:rPr>
        <w:t>Kontakt</w:t>
      </w:r>
    </w:p>
    <w:p w14:paraId="50E49E0E" w14:textId="2469D874" w:rsidR="004175D0" w:rsidRDefault="004175D0" w:rsidP="00DE3743">
      <w:pPr>
        <w:spacing w:line="240" w:lineRule="auto"/>
        <w:ind w:left="720"/>
        <w:rPr>
          <w:rFonts w:asciiTheme="minorHAnsi" w:hAnsiTheme="minorHAnsi" w:cstheme="minorHAnsi"/>
        </w:rPr>
      </w:pPr>
      <w:r>
        <w:rPr>
          <w:rFonts w:asciiTheme="minorHAnsi" w:hAnsiTheme="minorHAnsi" w:cstheme="minorHAnsi"/>
        </w:rPr>
        <w:t>Ihnen</w:t>
      </w:r>
      <w:r w:rsidR="00062D3A" w:rsidRPr="00062D3A">
        <w:rPr>
          <w:rFonts w:asciiTheme="minorHAnsi" w:hAnsiTheme="minorHAnsi" w:cstheme="minorHAnsi"/>
        </w:rPr>
        <w:t xml:space="preserve"> als </w:t>
      </w:r>
      <w:r w:rsidR="00B20B57">
        <w:rPr>
          <w:rFonts w:asciiTheme="minorHAnsi" w:hAnsiTheme="minorHAnsi" w:cstheme="minorHAnsi"/>
        </w:rPr>
        <w:t>betroffene Person iSd DSGVO</w:t>
      </w:r>
      <w:r w:rsidR="00B20B57" w:rsidRPr="00062D3A">
        <w:rPr>
          <w:rFonts w:asciiTheme="minorHAnsi" w:hAnsiTheme="minorHAnsi" w:cstheme="minorHAnsi"/>
        </w:rPr>
        <w:t xml:space="preserve"> </w:t>
      </w:r>
      <w:r>
        <w:rPr>
          <w:rFonts w:asciiTheme="minorHAnsi" w:hAnsiTheme="minorHAnsi" w:cstheme="minorHAnsi"/>
        </w:rPr>
        <w:t>steht grundsätzlich das Recht auf Auskunft, Berichtigung, Löschung, Einschränkung und Datenübertragbarkeit</w:t>
      </w:r>
      <w:r w:rsidR="00E24A9D">
        <w:rPr>
          <w:rFonts w:asciiTheme="minorHAnsi" w:hAnsiTheme="minorHAnsi" w:cstheme="minorHAnsi"/>
        </w:rPr>
        <w:t>,</w:t>
      </w:r>
      <w:r>
        <w:rPr>
          <w:rFonts w:asciiTheme="minorHAnsi" w:hAnsiTheme="minorHAnsi" w:cstheme="minorHAnsi"/>
        </w:rPr>
        <w:t xml:space="preserve"> jeweils im Rahmen der gesetzlichen Bestimmungen</w:t>
      </w:r>
      <w:r w:rsidR="00E24A9D">
        <w:rPr>
          <w:rFonts w:asciiTheme="minorHAnsi" w:hAnsiTheme="minorHAnsi" w:cstheme="minorHAnsi"/>
        </w:rPr>
        <w:t>,</w:t>
      </w:r>
      <w:r>
        <w:rPr>
          <w:rFonts w:asciiTheme="minorHAnsi" w:hAnsiTheme="minorHAnsi" w:cstheme="minorHAnsi"/>
        </w:rPr>
        <w:t xml:space="preserve"> zu.</w:t>
      </w:r>
    </w:p>
    <w:p w14:paraId="06FC8F72" w14:textId="77777777" w:rsidR="004175D0" w:rsidRDefault="004175D0" w:rsidP="00DE3743">
      <w:pPr>
        <w:spacing w:line="240" w:lineRule="auto"/>
        <w:ind w:left="720"/>
        <w:rPr>
          <w:rFonts w:asciiTheme="minorHAnsi" w:hAnsiTheme="minorHAnsi" w:cstheme="minorHAnsi"/>
        </w:rPr>
      </w:pPr>
    </w:p>
    <w:p w14:paraId="622152B7" w14:textId="389B753F" w:rsidR="004175D0" w:rsidRDefault="004175D0" w:rsidP="004175D0">
      <w:pPr>
        <w:spacing w:line="240" w:lineRule="auto"/>
        <w:ind w:left="720"/>
        <w:rPr>
          <w:rFonts w:asciiTheme="minorHAnsi" w:hAnsiTheme="minorHAnsi" w:cstheme="minorHAnsi"/>
          <w:iCs/>
          <w:lang w:eastAsia="de-DE"/>
        </w:rPr>
      </w:pPr>
      <w:r>
        <w:rPr>
          <w:rFonts w:asciiTheme="minorHAnsi" w:hAnsiTheme="minorHAnsi" w:cstheme="minorHAnsi"/>
        </w:rPr>
        <w:t xml:space="preserve">Sofern Sie uns eine Einwilligung zur Verarbeitung Ihrer Daten gegeben haben, steht Ihnen das Recht zu, diese Einwilligung jederzeit zu widerrufen. Die Rechtmäßigkeit der Verarbeitung der Daten bis zum Widerruf wird dadurch nicht berührt. </w:t>
      </w:r>
      <w:r w:rsidRPr="00DE3743">
        <w:rPr>
          <w:rFonts w:asciiTheme="minorHAnsi" w:hAnsiTheme="minorHAnsi" w:cstheme="minorHAnsi"/>
          <w:iCs/>
          <w:lang w:eastAsia="de-DE"/>
        </w:rPr>
        <w:t>Ein Widerruf hat zur Folge, dass wir Ihre Daten ab diesem Zeitpunkt zu oben genannten Zwecken</w:t>
      </w:r>
      <w:r w:rsidR="0079680B">
        <w:rPr>
          <w:rFonts w:asciiTheme="minorHAnsi" w:hAnsiTheme="minorHAnsi" w:cstheme="minorHAnsi"/>
          <w:iCs/>
          <w:lang w:eastAsia="de-DE"/>
        </w:rPr>
        <w:t xml:space="preserve"> oder den in der Einwilligung genannten Zwecken</w:t>
      </w:r>
      <w:r w:rsidRPr="00DE3743">
        <w:rPr>
          <w:rFonts w:asciiTheme="minorHAnsi" w:hAnsiTheme="minorHAnsi" w:cstheme="minorHAnsi"/>
          <w:iCs/>
          <w:lang w:eastAsia="de-DE"/>
        </w:rPr>
        <w:t xml:space="preserve"> nicht mehr verarbeiten. </w:t>
      </w:r>
    </w:p>
    <w:p w14:paraId="42E64C86" w14:textId="3972CEF0" w:rsidR="004175D0" w:rsidRDefault="004175D0" w:rsidP="00DE3743">
      <w:pPr>
        <w:spacing w:line="240" w:lineRule="auto"/>
        <w:ind w:left="720"/>
        <w:rPr>
          <w:rFonts w:asciiTheme="minorHAnsi" w:hAnsiTheme="minorHAnsi" w:cstheme="minorHAnsi"/>
        </w:rPr>
      </w:pPr>
    </w:p>
    <w:p w14:paraId="3C586EFE" w14:textId="52DE613D" w:rsidR="00062D3A" w:rsidRDefault="004175D0" w:rsidP="00963E56">
      <w:pPr>
        <w:spacing w:line="240" w:lineRule="auto"/>
        <w:ind w:left="720"/>
        <w:rPr>
          <w:rFonts w:asciiTheme="minorHAnsi" w:hAnsiTheme="minorHAnsi" w:cstheme="minorHAnsi"/>
        </w:rPr>
      </w:pPr>
      <w:r>
        <w:rPr>
          <w:rFonts w:asciiTheme="minorHAnsi" w:hAnsiTheme="minorHAnsi" w:cstheme="minorHAnsi"/>
        </w:rPr>
        <w:t xml:space="preserve">Sofern die Verarbeitung Ihrer Daten auf unseren berechtigten Interessen beruht, haben Sie das Recht, Widerspruch </w:t>
      </w:r>
      <w:r w:rsidR="00B20B57">
        <w:rPr>
          <w:rFonts w:asciiTheme="minorHAnsi" w:hAnsiTheme="minorHAnsi" w:cstheme="minorHAnsi"/>
        </w:rPr>
        <w:t>gegen die Verarbeitung</w:t>
      </w:r>
      <w:r>
        <w:rPr>
          <w:rFonts w:asciiTheme="minorHAnsi" w:hAnsiTheme="minorHAnsi" w:cstheme="minorHAnsi"/>
        </w:rPr>
        <w:t xml:space="preserve"> zu erheben.</w:t>
      </w:r>
      <w:r w:rsidR="00D51626">
        <w:rPr>
          <w:rFonts w:asciiTheme="minorHAnsi" w:hAnsiTheme="minorHAnsi" w:cstheme="minorHAnsi"/>
        </w:rPr>
        <w:t xml:space="preserve"> W</w:t>
      </w:r>
      <w:r w:rsidR="00DE3743" w:rsidRPr="00DE3743">
        <w:rPr>
          <w:rFonts w:asciiTheme="minorHAnsi" w:hAnsiTheme="minorHAnsi" w:cstheme="minorHAnsi"/>
        </w:rPr>
        <w:t>enn bei Ihnen Gründe vorliegen, die sich aus Ihrer besonderen Situation ergeben, die geg</w:t>
      </w:r>
      <w:r w:rsidR="00DE3743">
        <w:rPr>
          <w:rFonts w:asciiTheme="minorHAnsi" w:hAnsiTheme="minorHAnsi" w:cstheme="minorHAnsi"/>
        </w:rPr>
        <w:t>en diese Verarbeitung sprechen</w:t>
      </w:r>
      <w:r w:rsidR="00D51626">
        <w:rPr>
          <w:rFonts w:asciiTheme="minorHAnsi" w:hAnsiTheme="minorHAnsi" w:cstheme="minorHAnsi"/>
        </w:rPr>
        <w:t xml:space="preserve">, verarbeiten wir Ihre Daten </w:t>
      </w:r>
      <w:r w:rsidR="00E24A9D">
        <w:rPr>
          <w:rFonts w:asciiTheme="minorHAnsi" w:hAnsiTheme="minorHAnsi" w:cstheme="minorHAnsi"/>
        </w:rPr>
        <w:t xml:space="preserve">sohin </w:t>
      </w:r>
      <w:r w:rsidR="00D51626">
        <w:rPr>
          <w:rFonts w:asciiTheme="minorHAnsi" w:hAnsiTheme="minorHAnsi" w:cstheme="minorHAnsi"/>
        </w:rPr>
        <w:t>nicht mehr, es sei denn, wir haben zwingende schutzwürdige Gründe für die Verarbeitung, die Ihren Interessen, Rechte und Freiheit überwiegen, oder die Verarbeitung dient der Geltendmachung, Ausübung oder Verteidigung von Rechtsansprüchen</w:t>
      </w:r>
      <w:r w:rsidR="00DE3743">
        <w:rPr>
          <w:rFonts w:asciiTheme="minorHAnsi" w:hAnsiTheme="minorHAnsi" w:cstheme="minorHAnsi"/>
        </w:rPr>
        <w:t xml:space="preserve">. </w:t>
      </w:r>
      <w:r w:rsidR="00D51626">
        <w:rPr>
          <w:rFonts w:asciiTheme="minorHAnsi" w:hAnsiTheme="minorHAnsi" w:cstheme="minorHAnsi"/>
        </w:rPr>
        <w:t xml:space="preserve">Im Falle der Verarbeitung Ihrer Daten </w:t>
      </w:r>
      <w:r w:rsidR="00767B4A">
        <w:rPr>
          <w:rFonts w:asciiTheme="minorHAnsi" w:hAnsiTheme="minorHAnsi" w:cstheme="minorHAnsi"/>
        </w:rPr>
        <w:t>zu</w:t>
      </w:r>
      <w:r w:rsidR="00D51626">
        <w:rPr>
          <w:rFonts w:asciiTheme="minorHAnsi" w:hAnsiTheme="minorHAnsi" w:cstheme="minorHAnsi"/>
        </w:rPr>
        <w:t xml:space="preserve"> Zwecke</w:t>
      </w:r>
      <w:r w:rsidR="00767B4A">
        <w:rPr>
          <w:rFonts w:asciiTheme="minorHAnsi" w:hAnsiTheme="minorHAnsi" w:cstheme="minorHAnsi"/>
        </w:rPr>
        <w:t>n</w:t>
      </w:r>
      <w:r w:rsidR="00D51626">
        <w:rPr>
          <w:rFonts w:asciiTheme="minorHAnsi" w:hAnsiTheme="minorHAnsi" w:cstheme="minorHAnsi"/>
        </w:rPr>
        <w:t xml:space="preserve"> der</w:t>
      </w:r>
      <w:r w:rsidR="00DE3743" w:rsidRPr="00DE3743">
        <w:rPr>
          <w:rFonts w:asciiTheme="minorHAnsi" w:hAnsiTheme="minorHAnsi" w:cstheme="minorHAnsi"/>
        </w:rPr>
        <w:t xml:space="preserve"> Direktwerbung </w:t>
      </w:r>
      <w:r w:rsidR="00D51626">
        <w:rPr>
          <w:rFonts w:asciiTheme="minorHAnsi" w:hAnsiTheme="minorHAnsi" w:cstheme="minorHAnsi"/>
        </w:rPr>
        <w:t>werden diese Daten nach erfolgte</w:t>
      </w:r>
      <w:r w:rsidR="00767B4A">
        <w:rPr>
          <w:rFonts w:asciiTheme="minorHAnsi" w:hAnsiTheme="minorHAnsi" w:cstheme="minorHAnsi"/>
        </w:rPr>
        <w:t>m</w:t>
      </w:r>
      <w:r w:rsidR="00D51626">
        <w:rPr>
          <w:rFonts w:asciiTheme="minorHAnsi" w:hAnsiTheme="minorHAnsi" w:cstheme="minorHAnsi"/>
        </w:rPr>
        <w:t xml:space="preserve"> Widerspruch nicht mehr für diese Zwecke verarbeitet.</w:t>
      </w:r>
    </w:p>
    <w:p w14:paraId="5E5EE7CB" w14:textId="77777777" w:rsidR="00D51626" w:rsidRDefault="00D51626" w:rsidP="00062D3A">
      <w:pPr>
        <w:spacing w:line="240" w:lineRule="auto"/>
        <w:ind w:left="720"/>
        <w:rPr>
          <w:rFonts w:asciiTheme="minorHAnsi" w:hAnsiTheme="minorHAnsi" w:cstheme="minorHAnsi"/>
        </w:rPr>
      </w:pPr>
    </w:p>
    <w:p w14:paraId="79EF47E2" w14:textId="663A898E" w:rsidR="00D51626" w:rsidRDefault="00D51626" w:rsidP="00062D3A">
      <w:pPr>
        <w:spacing w:line="240" w:lineRule="auto"/>
        <w:ind w:left="720"/>
        <w:rPr>
          <w:rFonts w:asciiTheme="minorHAnsi" w:hAnsiTheme="minorHAnsi" w:cstheme="minorHAnsi"/>
        </w:rPr>
      </w:pPr>
      <w:r>
        <w:rPr>
          <w:rFonts w:asciiTheme="minorHAnsi" w:hAnsiTheme="minorHAnsi" w:cstheme="minorHAnsi"/>
        </w:rPr>
        <w:t xml:space="preserve">Zur Wahrnehmung Ihrer Rechte wenden Sie sich bitte an: </w:t>
      </w:r>
    </w:p>
    <w:p w14:paraId="199FB5E7" w14:textId="169301A6" w:rsidR="00D51626" w:rsidRPr="00062D3A" w:rsidRDefault="00767B4A" w:rsidP="00062D3A">
      <w:pPr>
        <w:spacing w:line="240" w:lineRule="auto"/>
        <w:ind w:left="720"/>
        <w:rPr>
          <w:rFonts w:asciiTheme="minorHAnsi" w:hAnsiTheme="minorHAnsi" w:cstheme="minorHAnsi"/>
        </w:rPr>
      </w:pPr>
      <w:r>
        <w:rPr>
          <w:rFonts w:asciiTheme="minorHAnsi" w:hAnsiTheme="minorHAnsi" w:cstheme="minorHAnsi"/>
          <w:iCs/>
          <w:highlight w:val="yellow"/>
          <w:lang w:eastAsia="de-DE"/>
        </w:rPr>
        <w:t xml:space="preserve">KONKRET </w:t>
      </w:r>
      <w:r w:rsidR="00D51626" w:rsidRPr="00062D3A">
        <w:rPr>
          <w:rFonts w:asciiTheme="minorHAnsi" w:hAnsiTheme="minorHAnsi" w:cstheme="minorHAnsi"/>
          <w:iCs/>
          <w:highlight w:val="yellow"/>
          <w:lang w:eastAsia="de-DE"/>
        </w:rPr>
        <w:t>ERGÄNZEN (</w:t>
      </w:r>
      <w:r w:rsidR="00D51626" w:rsidRPr="00963E56">
        <w:rPr>
          <w:rFonts w:asciiTheme="minorHAnsi" w:hAnsiTheme="minorHAnsi" w:cstheme="minorHAnsi"/>
          <w:iCs/>
          <w:highlight w:val="yellow"/>
          <w:lang w:eastAsia="de-DE"/>
        </w:rPr>
        <w:t xml:space="preserve">aktive vollständige E-Mailadresse </w:t>
      </w:r>
      <w:r w:rsidR="00D51626" w:rsidRPr="00963E56">
        <w:rPr>
          <w:rFonts w:asciiTheme="minorHAnsi" w:hAnsiTheme="minorHAnsi" w:cstheme="minorHAnsi"/>
          <w:highlight w:val="yellow"/>
        </w:rPr>
        <w:t>p</w:t>
      </w:r>
      <w:r w:rsidR="00D51626" w:rsidRPr="00372836">
        <w:rPr>
          <w:rFonts w:asciiTheme="minorHAnsi" w:hAnsiTheme="minorHAnsi" w:cstheme="minorHAnsi"/>
          <w:iCs/>
          <w:highlight w:val="yellow"/>
          <w:lang w:eastAsia="de-DE"/>
        </w:rPr>
        <w:t>lus weitere Kontaktdaten</w:t>
      </w:r>
      <w:r w:rsidR="00963E56" w:rsidRPr="00C67114">
        <w:rPr>
          <w:rFonts w:asciiTheme="minorHAnsi" w:hAnsiTheme="minorHAnsi" w:cstheme="minorHAnsi"/>
          <w:iCs/>
          <w:highlight w:val="yellow"/>
          <w:lang w:eastAsia="de-DE"/>
        </w:rPr>
        <w:t xml:space="preserve"> für postalische Zusendungen)</w:t>
      </w:r>
      <w:r w:rsidR="00963E56">
        <w:rPr>
          <w:rFonts w:asciiTheme="minorHAnsi" w:hAnsiTheme="minorHAnsi" w:cstheme="minorHAnsi"/>
          <w:iCs/>
          <w:lang w:eastAsia="de-DE"/>
        </w:rPr>
        <w:t xml:space="preserve"> </w:t>
      </w:r>
    </w:p>
    <w:p w14:paraId="1D246BD6" w14:textId="77777777" w:rsidR="00DE3743" w:rsidRDefault="00DE3743" w:rsidP="00C67114">
      <w:pPr>
        <w:spacing w:line="240" w:lineRule="auto"/>
        <w:rPr>
          <w:rFonts w:asciiTheme="minorHAnsi" w:hAnsiTheme="minorHAnsi" w:cstheme="minorHAnsi"/>
          <w:iCs/>
          <w:lang w:eastAsia="de-DE"/>
        </w:rPr>
      </w:pPr>
    </w:p>
    <w:p w14:paraId="1949C138" w14:textId="38453E72" w:rsidR="00062D3A" w:rsidRDefault="00D51626" w:rsidP="00062D3A">
      <w:pPr>
        <w:spacing w:line="240" w:lineRule="auto"/>
        <w:ind w:left="720"/>
        <w:rPr>
          <w:rFonts w:asciiTheme="minorHAnsi" w:hAnsiTheme="minorHAnsi" w:cstheme="minorHAnsi"/>
        </w:rPr>
      </w:pPr>
      <w:r>
        <w:rPr>
          <w:rFonts w:asciiTheme="minorHAnsi" w:hAnsiTheme="minorHAnsi" w:cstheme="minorHAnsi"/>
          <w:iCs/>
          <w:lang w:eastAsia="de-DE"/>
        </w:rPr>
        <w:t xml:space="preserve">Im Hinblick auf die Verarbeitung Ihrer Daten </w:t>
      </w:r>
      <w:r w:rsidR="00767B4A">
        <w:rPr>
          <w:rFonts w:asciiTheme="minorHAnsi" w:hAnsiTheme="minorHAnsi" w:cstheme="minorHAnsi"/>
          <w:iCs/>
          <w:lang w:eastAsia="de-DE"/>
        </w:rPr>
        <w:t xml:space="preserve">bei uns </w:t>
      </w:r>
      <w:r>
        <w:rPr>
          <w:rFonts w:asciiTheme="minorHAnsi" w:hAnsiTheme="minorHAnsi" w:cstheme="minorHAnsi"/>
          <w:iCs/>
          <w:lang w:eastAsia="de-DE"/>
        </w:rPr>
        <w:t>können Sie jederzeit</w:t>
      </w:r>
      <w:r w:rsidR="00062D3A" w:rsidRPr="00062D3A">
        <w:rPr>
          <w:rFonts w:asciiTheme="minorHAnsi" w:hAnsiTheme="minorHAnsi" w:cstheme="minorHAnsi"/>
          <w:iCs/>
          <w:lang w:eastAsia="de-DE"/>
        </w:rPr>
        <w:t xml:space="preserve"> </w:t>
      </w:r>
      <w:r w:rsidR="00767B4A">
        <w:rPr>
          <w:rFonts w:asciiTheme="minorHAnsi" w:hAnsiTheme="minorHAnsi" w:cstheme="minorHAnsi"/>
          <w:iCs/>
          <w:lang w:eastAsia="de-DE"/>
        </w:rPr>
        <w:t xml:space="preserve">auch </w:t>
      </w:r>
      <w:r w:rsidR="00062D3A" w:rsidRPr="00062D3A">
        <w:rPr>
          <w:rFonts w:asciiTheme="minorHAnsi" w:hAnsiTheme="minorHAnsi" w:cstheme="minorHAnsi"/>
          <w:iCs/>
          <w:lang w:eastAsia="de-DE"/>
        </w:rPr>
        <w:t>Beschwerde</w:t>
      </w:r>
      <w:r>
        <w:rPr>
          <w:rFonts w:asciiTheme="minorHAnsi" w:hAnsiTheme="minorHAnsi" w:cstheme="minorHAnsi"/>
          <w:iCs/>
          <w:lang w:eastAsia="de-DE"/>
        </w:rPr>
        <w:t xml:space="preserve"> bei </w:t>
      </w:r>
      <w:r w:rsidR="0079680B">
        <w:rPr>
          <w:rFonts w:asciiTheme="minorHAnsi" w:hAnsiTheme="minorHAnsi" w:cstheme="minorHAnsi"/>
          <w:iCs/>
          <w:lang w:eastAsia="de-DE"/>
        </w:rPr>
        <w:t>einer</w:t>
      </w:r>
      <w:r>
        <w:rPr>
          <w:rFonts w:asciiTheme="minorHAnsi" w:hAnsiTheme="minorHAnsi" w:cstheme="minorHAnsi"/>
          <w:iCs/>
          <w:lang w:eastAsia="de-DE"/>
        </w:rPr>
        <w:t xml:space="preserve"> Aufsichtsbehörde einlegen.</w:t>
      </w:r>
      <w:r w:rsidR="00062D3A" w:rsidRPr="00062D3A">
        <w:rPr>
          <w:rFonts w:asciiTheme="minorHAnsi" w:hAnsiTheme="minorHAnsi" w:cstheme="minorHAnsi"/>
          <w:iCs/>
          <w:lang w:eastAsia="de-DE"/>
        </w:rPr>
        <w:t xml:space="preserve"> </w:t>
      </w:r>
      <w:r w:rsidR="00C25EEF">
        <w:rPr>
          <w:rFonts w:asciiTheme="minorHAnsi" w:hAnsiTheme="minorHAnsi" w:cstheme="minorHAnsi"/>
          <w:iCs/>
          <w:lang w:eastAsia="de-DE"/>
        </w:rPr>
        <w:t>In Österreich ist das die Österreichische Datenschutzbehörde (www.dsb.gv.at)</w:t>
      </w:r>
      <w:r w:rsidR="00062D3A" w:rsidRPr="00062D3A">
        <w:rPr>
          <w:rFonts w:asciiTheme="minorHAnsi" w:hAnsiTheme="minorHAnsi" w:cstheme="minorHAnsi"/>
        </w:rPr>
        <w:t>.</w:t>
      </w:r>
    </w:p>
    <w:p w14:paraId="3D8637F8" w14:textId="77777777" w:rsidR="00062D3A" w:rsidRPr="00062D3A" w:rsidRDefault="00062D3A" w:rsidP="00062D3A">
      <w:pPr>
        <w:spacing w:line="240" w:lineRule="auto"/>
        <w:ind w:left="720"/>
        <w:rPr>
          <w:rFonts w:asciiTheme="minorHAnsi" w:hAnsiTheme="minorHAnsi" w:cstheme="minorHAnsi"/>
        </w:rPr>
      </w:pPr>
    </w:p>
    <w:p w14:paraId="23C941A5" w14:textId="77777777" w:rsidR="00A73A12" w:rsidRPr="00062D3A" w:rsidRDefault="00A73A12" w:rsidP="0062477C">
      <w:pPr>
        <w:spacing w:line="240" w:lineRule="auto"/>
        <w:rPr>
          <w:rFonts w:asciiTheme="minorHAnsi" w:hAnsiTheme="minorHAnsi" w:cstheme="minorHAnsi"/>
          <w:szCs w:val="22"/>
        </w:rPr>
      </w:pPr>
    </w:p>
    <w:sectPr w:rsidR="00A73A12" w:rsidRPr="00062D3A" w:rsidSect="002F2962">
      <w:headerReference w:type="default" r:id="rId14"/>
      <w:footerReference w:type="default" r:id="rId15"/>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96BB9" w14:textId="77777777" w:rsidR="002F2962" w:rsidRDefault="002F2962" w:rsidP="00474253">
      <w:pPr>
        <w:spacing w:line="240" w:lineRule="auto"/>
      </w:pPr>
      <w:r>
        <w:separator/>
      </w:r>
    </w:p>
  </w:endnote>
  <w:endnote w:type="continuationSeparator" w:id="0">
    <w:p w14:paraId="72DD6C8E" w14:textId="77777777" w:rsidR="002F2962" w:rsidRDefault="002F2962" w:rsidP="004742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rPr>
      <w:id w:val="17514492"/>
      <w:docPartObj>
        <w:docPartGallery w:val="Page Numbers (Bottom of Page)"/>
        <w:docPartUnique/>
      </w:docPartObj>
    </w:sdtPr>
    <w:sdtContent>
      <w:sdt>
        <w:sdtPr>
          <w:rPr>
            <w:rFonts w:asciiTheme="minorHAnsi" w:hAnsiTheme="minorHAnsi" w:cstheme="minorHAnsi"/>
            <w:sz w:val="20"/>
          </w:rPr>
          <w:id w:val="-1769616900"/>
          <w:docPartObj>
            <w:docPartGallery w:val="Page Numbers (Top of Page)"/>
            <w:docPartUnique/>
          </w:docPartObj>
        </w:sdtPr>
        <w:sdtContent>
          <w:p w14:paraId="09AC9BED" w14:textId="5C93B89D" w:rsidR="00E84935" w:rsidRPr="00B543F1" w:rsidRDefault="00E84935">
            <w:pPr>
              <w:pStyle w:val="Fuzeile"/>
              <w:jc w:val="right"/>
              <w:rPr>
                <w:rFonts w:asciiTheme="minorHAnsi" w:hAnsiTheme="minorHAnsi" w:cstheme="minorHAnsi"/>
                <w:sz w:val="20"/>
              </w:rPr>
            </w:pPr>
            <w:r w:rsidRPr="00B543F1">
              <w:rPr>
                <w:rFonts w:asciiTheme="minorHAnsi" w:hAnsiTheme="minorHAnsi" w:cstheme="minorHAnsi"/>
                <w:sz w:val="20"/>
              </w:rPr>
              <w:t xml:space="preserve">Seite </w:t>
            </w:r>
            <w:r w:rsidRPr="00B543F1">
              <w:rPr>
                <w:rFonts w:asciiTheme="minorHAnsi" w:hAnsiTheme="minorHAnsi" w:cstheme="minorHAnsi"/>
                <w:b/>
                <w:bCs/>
                <w:sz w:val="20"/>
              </w:rPr>
              <w:fldChar w:fldCharType="begin"/>
            </w:r>
            <w:r w:rsidRPr="00B543F1">
              <w:rPr>
                <w:rFonts w:asciiTheme="minorHAnsi" w:hAnsiTheme="minorHAnsi" w:cstheme="minorHAnsi"/>
                <w:b/>
                <w:bCs/>
                <w:sz w:val="20"/>
              </w:rPr>
              <w:instrText>PAGE</w:instrText>
            </w:r>
            <w:r w:rsidRPr="00B543F1">
              <w:rPr>
                <w:rFonts w:asciiTheme="minorHAnsi" w:hAnsiTheme="minorHAnsi" w:cstheme="minorHAnsi"/>
                <w:b/>
                <w:bCs/>
                <w:sz w:val="20"/>
              </w:rPr>
              <w:fldChar w:fldCharType="separate"/>
            </w:r>
            <w:r w:rsidR="00117D93">
              <w:rPr>
                <w:rFonts w:asciiTheme="minorHAnsi" w:hAnsiTheme="minorHAnsi" w:cstheme="minorHAnsi"/>
                <w:b/>
                <w:bCs/>
                <w:noProof/>
                <w:sz w:val="20"/>
              </w:rPr>
              <w:t>16</w:t>
            </w:r>
            <w:r w:rsidRPr="00B543F1">
              <w:rPr>
                <w:rFonts w:asciiTheme="minorHAnsi" w:hAnsiTheme="minorHAnsi" w:cstheme="minorHAnsi"/>
                <w:b/>
                <w:bCs/>
                <w:sz w:val="20"/>
              </w:rPr>
              <w:fldChar w:fldCharType="end"/>
            </w:r>
            <w:r w:rsidRPr="00B543F1">
              <w:rPr>
                <w:rFonts w:asciiTheme="minorHAnsi" w:hAnsiTheme="minorHAnsi" w:cstheme="minorHAnsi"/>
                <w:sz w:val="20"/>
              </w:rPr>
              <w:t xml:space="preserve"> von </w:t>
            </w:r>
            <w:r w:rsidRPr="00B543F1">
              <w:rPr>
                <w:rFonts w:asciiTheme="minorHAnsi" w:hAnsiTheme="minorHAnsi" w:cstheme="minorHAnsi"/>
                <w:b/>
                <w:bCs/>
                <w:sz w:val="20"/>
              </w:rPr>
              <w:fldChar w:fldCharType="begin"/>
            </w:r>
            <w:r w:rsidRPr="00B543F1">
              <w:rPr>
                <w:rFonts w:asciiTheme="minorHAnsi" w:hAnsiTheme="minorHAnsi" w:cstheme="minorHAnsi"/>
                <w:b/>
                <w:bCs/>
                <w:sz w:val="20"/>
              </w:rPr>
              <w:instrText>NUMPAGES</w:instrText>
            </w:r>
            <w:r w:rsidRPr="00B543F1">
              <w:rPr>
                <w:rFonts w:asciiTheme="minorHAnsi" w:hAnsiTheme="minorHAnsi" w:cstheme="minorHAnsi"/>
                <w:b/>
                <w:bCs/>
                <w:sz w:val="20"/>
              </w:rPr>
              <w:fldChar w:fldCharType="separate"/>
            </w:r>
            <w:r w:rsidR="00117D93">
              <w:rPr>
                <w:rFonts w:asciiTheme="minorHAnsi" w:hAnsiTheme="minorHAnsi" w:cstheme="minorHAnsi"/>
                <w:b/>
                <w:bCs/>
                <w:noProof/>
                <w:sz w:val="20"/>
              </w:rPr>
              <w:t>16</w:t>
            </w:r>
            <w:r w:rsidRPr="00B543F1">
              <w:rPr>
                <w:rFonts w:asciiTheme="minorHAnsi" w:hAnsiTheme="minorHAnsi" w:cstheme="minorHAnsi"/>
                <w:b/>
                <w:bCs/>
                <w:sz w:val="20"/>
              </w:rPr>
              <w:fldChar w:fldCharType="end"/>
            </w:r>
          </w:p>
        </w:sdtContent>
      </w:sdt>
    </w:sdtContent>
  </w:sdt>
  <w:p w14:paraId="3DE682FA" w14:textId="77777777" w:rsidR="00E84935" w:rsidRDefault="00E8493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94C0C" w14:textId="77777777" w:rsidR="002F2962" w:rsidRDefault="002F2962" w:rsidP="00474253">
      <w:pPr>
        <w:spacing w:line="240" w:lineRule="auto"/>
      </w:pPr>
      <w:r>
        <w:separator/>
      </w:r>
    </w:p>
  </w:footnote>
  <w:footnote w:type="continuationSeparator" w:id="0">
    <w:p w14:paraId="7D37BF0D" w14:textId="77777777" w:rsidR="002F2962" w:rsidRDefault="002F2962" w:rsidP="004742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63422" w14:textId="77777777" w:rsidR="00E84935" w:rsidRDefault="00000000">
    <w:pPr>
      <w:pStyle w:val="Kopfzeile"/>
    </w:pPr>
    <w:r>
      <w:pict w14:anchorId="52F028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79752" o:spid="_x0000_s1025" type="#_x0000_t136" style="position:absolute;left:0;text-align:left;margin-left:0;margin-top:0;width:479.65pt;height:159.85pt;rotation:315;z-index:-251658752;mso-position-horizontal:center;mso-position-horizontal-relative:margin;mso-position-vertical:center;mso-position-vertical-relative:margin" o:allowincell="f" fillcolor="silver" stroked="f">
          <v:fill opacity=".5"/>
          <v:textpath style="font-family:&quot;Trebuchet MS&quot;;font-size:1pt" string="MUST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5B91"/>
    <w:multiLevelType w:val="hybridMultilevel"/>
    <w:tmpl w:val="09E2A03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B1A09FB"/>
    <w:multiLevelType w:val="hybridMultilevel"/>
    <w:tmpl w:val="7D6626C2"/>
    <w:lvl w:ilvl="0" w:tplc="3028F982">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5AF0393"/>
    <w:multiLevelType w:val="hybridMultilevel"/>
    <w:tmpl w:val="36220E4E"/>
    <w:lvl w:ilvl="0" w:tplc="1FFA25A2">
      <w:start w:val="1"/>
      <w:numFmt w:val="bullet"/>
      <w:lvlText w:val=""/>
      <w:lvlJc w:val="left"/>
      <w:pPr>
        <w:ind w:left="1065" w:hanging="705"/>
      </w:pPr>
      <w:rPr>
        <w:rFonts w:ascii="Symbol" w:eastAsia="Times New Roman" w:hAnsi="Symbol"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91603AF"/>
    <w:multiLevelType w:val="hybridMultilevel"/>
    <w:tmpl w:val="7FEAC60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315F3442"/>
    <w:multiLevelType w:val="hybridMultilevel"/>
    <w:tmpl w:val="D6B0D46C"/>
    <w:lvl w:ilvl="0" w:tplc="5E28A822">
      <w:start w:val="1"/>
      <w:numFmt w:val="decimal"/>
      <w:lvlText w:val="(%1)"/>
      <w:lvlJc w:val="left"/>
      <w:pPr>
        <w:tabs>
          <w:tab w:val="num" w:pos="360"/>
        </w:tabs>
        <w:ind w:left="360" w:hanging="360"/>
      </w:pPr>
      <w:rPr>
        <w:rFonts w:ascii="Arial" w:hAnsi="Arial" w:hint="default"/>
        <w:b w:val="0"/>
        <w:i w:val="0"/>
        <w:sz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3FB53394"/>
    <w:multiLevelType w:val="hybridMultilevel"/>
    <w:tmpl w:val="06FC6254"/>
    <w:lvl w:ilvl="0" w:tplc="B1605788">
      <w:start w:val="1"/>
      <w:numFmt w:val="upperLetter"/>
      <w:lvlText w:val="%1."/>
      <w:lvlJc w:val="left"/>
      <w:pPr>
        <w:ind w:left="814" w:hanging="360"/>
      </w:pPr>
      <w:rPr>
        <w:rFonts w:ascii="Calibri" w:eastAsia="Times New Roman" w:hAnsi="Calibri" w:cs="Arial"/>
      </w:rPr>
    </w:lvl>
    <w:lvl w:ilvl="1" w:tplc="0C070003">
      <w:start w:val="1"/>
      <w:numFmt w:val="bullet"/>
      <w:lvlText w:val="o"/>
      <w:lvlJc w:val="left"/>
      <w:pPr>
        <w:ind w:left="1534" w:hanging="360"/>
      </w:pPr>
      <w:rPr>
        <w:rFonts w:ascii="Courier New" w:hAnsi="Courier New" w:cs="Courier New" w:hint="default"/>
      </w:rPr>
    </w:lvl>
    <w:lvl w:ilvl="2" w:tplc="0C07001B" w:tentative="1">
      <w:start w:val="1"/>
      <w:numFmt w:val="lowerRoman"/>
      <w:lvlText w:val="%3."/>
      <w:lvlJc w:val="right"/>
      <w:pPr>
        <w:ind w:left="2254" w:hanging="180"/>
      </w:pPr>
    </w:lvl>
    <w:lvl w:ilvl="3" w:tplc="0C07000F" w:tentative="1">
      <w:start w:val="1"/>
      <w:numFmt w:val="decimal"/>
      <w:lvlText w:val="%4."/>
      <w:lvlJc w:val="left"/>
      <w:pPr>
        <w:ind w:left="2974" w:hanging="360"/>
      </w:pPr>
    </w:lvl>
    <w:lvl w:ilvl="4" w:tplc="0C070019" w:tentative="1">
      <w:start w:val="1"/>
      <w:numFmt w:val="lowerLetter"/>
      <w:lvlText w:val="%5."/>
      <w:lvlJc w:val="left"/>
      <w:pPr>
        <w:ind w:left="3694" w:hanging="360"/>
      </w:pPr>
    </w:lvl>
    <w:lvl w:ilvl="5" w:tplc="0C07001B" w:tentative="1">
      <w:start w:val="1"/>
      <w:numFmt w:val="lowerRoman"/>
      <w:lvlText w:val="%6."/>
      <w:lvlJc w:val="right"/>
      <w:pPr>
        <w:ind w:left="4414" w:hanging="180"/>
      </w:pPr>
    </w:lvl>
    <w:lvl w:ilvl="6" w:tplc="0C07000F" w:tentative="1">
      <w:start w:val="1"/>
      <w:numFmt w:val="decimal"/>
      <w:lvlText w:val="%7."/>
      <w:lvlJc w:val="left"/>
      <w:pPr>
        <w:ind w:left="5134" w:hanging="360"/>
      </w:pPr>
    </w:lvl>
    <w:lvl w:ilvl="7" w:tplc="0C070019" w:tentative="1">
      <w:start w:val="1"/>
      <w:numFmt w:val="lowerLetter"/>
      <w:lvlText w:val="%8."/>
      <w:lvlJc w:val="left"/>
      <w:pPr>
        <w:ind w:left="5854" w:hanging="360"/>
      </w:pPr>
    </w:lvl>
    <w:lvl w:ilvl="8" w:tplc="0C07001B" w:tentative="1">
      <w:start w:val="1"/>
      <w:numFmt w:val="lowerRoman"/>
      <w:lvlText w:val="%9."/>
      <w:lvlJc w:val="right"/>
      <w:pPr>
        <w:ind w:left="6574" w:hanging="180"/>
      </w:pPr>
    </w:lvl>
  </w:abstractNum>
  <w:abstractNum w:abstractNumId="6" w15:restartNumberingAfterBreak="0">
    <w:nsid w:val="3FED2813"/>
    <w:multiLevelType w:val="multilevel"/>
    <w:tmpl w:val="3C4ED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CF6C25"/>
    <w:multiLevelType w:val="hybridMultilevel"/>
    <w:tmpl w:val="6742B5DC"/>
    <w:lvl w:ilvl="0" w:tplc="454ABA40">
      <w:start w:val="1"/>
      <w:numFmt w:val="lowerLetter"/>
      <w:pStyle w:val="Formatvorlagem1999ArialZeilenabstand15Zeilen"/>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49546BFC"/>
    <w:multiLevelType w:val="hybridMultilevel"/>
    <w:tmpl w:val="7D6626C2"/>
    <w:lvl w:ilvl="0" w:tplc="3028F982">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495A4BFA"/>
    <w:multiLevelType w:val="hybridMultilevel"/>
    <w:tmpl w:val="08A0300C"/>
    <w:lvl w:ilvl="0" w:tplc="4E9291C8">
      <w:numFmt w:val="bullet"/>
      <w:lvlText w:val="-"/>
      <w:lvlJc w:val="left"/>
      <w:pPr>
        <w:ind w:left="1080" w:hanging="360"/>
      </w:pPr>
      <w:rPr>
        <w:rFonts w:ascii="Calibri" w:eastAsia="Calibri" w:hAnsi="Calibri" w:cs="Times New Roman"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0" w15:restartNumberingAfterBreak="0">
    <w:nsid w:val="495C0201"/>
    <w:multiLevelType w:val="hybridMultilevel"/>
    <w:tmpl w:val="3EFCD51C"/>
    <w:lvl w:ilvl="0" w:tplc="0C070001">
      <w:start w:val="1"/>
      <w:numFmt w:val="bullet"/>
      <w:lvlText w:val=""/>
      <w:lvlJc w:val="left"/>
      <w:pPr>
        <w:ind w:left="814" w:hanging="360"/>
      </w:pPr>
      <w:rPr>
        <w:rFonts w:ascii="Symbol" w:hAnsi="Symbol" w:hint="default"/>
      </w:rPr>
    </w:lvl>
    <w:lvl w:ilvl="1" w:tplc="0C070003">
      <w:start w:val="1"/>
      <w:numFmt w:val="bullet"/>
      <w:lvlText w:val="o"/>
      <w:lvlJc w:val="left"/>
      <w:pPr>
        <w:ind w:left="1534" w:hanging="360"/>
      </w:pPr>
      <w:rPr>
        <w:rFonts w:ascii="Courier New" w:hAnsi="Courier New" w:cs="Courier New" w:hint="default"/>
      </w:rPr>
    </w:lvl>
    <w:lvl w:ilvl="2" w:tplc="0C07001B" w:tentative="1">
      <w:start w:val="1"/>
      <w:numFmt w:val="lowerRoman"/>
      <w:lvlText w:val="%3."/>
      <w:lvlJc w:val="right"/>
      <w:pPr>
        <w:ind w:left="2254" w:hanging="180"/>
      </w:pPr>
    </w:lvl>
    <w:lvl w:ilvl="3" w:tplc="0C07000F" w:tentative="1">
      <w:start w:val="1"/>
      <w:numFmt w:val="decimal"/>
      <w:lvlText w:val="%4."/>
      <w:lvlJc w:val="left"/>
      <w:pPr>
        <w:ind w:left="2974" w:hanging="360"/>
      </w:pPr>
    </w:lvl>
    <w:lvl w:ilvl="4" w:tplc="0C070019" w:tentative="1">
      <w:start w:val="1"/>
      <w:numFmt w:val="lowerLetter"/>
      <w:lvlText w:val="%5."/>
      <w:lvlJc w:val="left"/>
      <w:pPr>
        <w:ind w:left="3694" w:hanging="360"/>
      </w:pPr>
    </w:lvl>
    <w:lvl w:ilvl="5" w:tplc="0C07001B" w:tentative="1">
      <w:start w:val="1"/>
      <w:numFmt w:val="lowerRoman"/>
      <w:lvlText w:val="%6."/>
      <w:lvlJc w:val="right"/>
      <w:pPr>
        <w:ind w:left="4414" w:hanging="180"/>
      </w:pPr>
    </w:lvl>
    <w:lvl w:ilvl="6" w:tplc="0C07000F" w:tentative="1">
      <w:start w:val="1"/>
      <w:numFmt w:val="decimal"/>
      <w:lvlText w:val="%7."/>
      <w:lvlJc w:val="left"/>
      <w:pPr>
        <w:ind w:left="5134" w:hanging="360"/>
      </w:pPr>
    </w:lvl>
    <w:lvl w:ilvl="7" w:tplc="0C070019" w:tentative="1">
      <w:start w:val="1"/>
      <w:numFmt w:val="lowerLetter"/>
      <w:lvlText w:val="%8."/>
      <w:lvlJc w:val="left"/>
      <w:pPr>
        <w:ind w:left="5854" w:hanging="360"/>
      </w:pPr>
    </w:lvl>
    <w:lvl w:ilvl="8" w:tplc="0C07001B" w:tentative="1">
      <w:start w:val="1"/>
      <w:numFmt w:val="lowerRoman"/>
      <w:lvlText w:val="%9."/>
      <w:lvlJc w:val="right"/>
      <w:pPr>
        <w:ind w:left="6574" w:hanging="180"/>
      </w:pPr>
    </w:lvl>
  </w:abstractNum>
  <w:abstractNum w:abstractNumId="11" w15:restartNumberingAfterBreak="0">
    <w:nsid w:val="49AE6274"/>
    <w:multiLevelType w:val="hybridMultilevel"/>
    <w:tmpl w:val="AD146254"/>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4AA032E1"/>
    <w:multiLevelType w:val="hybridMultilevel"/>
    <w:tmpl w:val="DD24620A"/>
    <w:lvl w:ilvl="0" w:tplc="D2B059DC">
      <w:numFmt w:val="bullet"/>
      <w:lvlText w:val="-"/>
      <w:lvlJc w:val="left"/>
      <w:pPr>
        <w:ind w:left="720" w:hanging="360"/>
      </w:pPr>
      <w:rPr>
        <w:rFonts w:ascii="Calibri" w:eastAsia="Times New Roman" w:hAnsi="Calibri"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1BB38A1"/>
    <w:multiLevelType w:val="hybridMultilevel"/>
    <w:tmpl w:val="00A2A1E4"/>
    <w:lvl w:ilvl="0" w:tplc="0002876E">
      <w:start w:val="11"/>
      <w:numFmt w:val="bullet"/>
      <w:lvlText w:val="-"/>
      <w:lvlJc w:val="left"/>
      <w:pPr>
        <w:ind w:left="1068" w:hanging="360"/>
      </w:pPr>
      <w:rPr>
        <w:rFonts w:ascii="Calibri" w:eastAsia="Calibri" w:hAnsi="Calibri" w:cs="Times New Roman"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4" w15:restartNumberingAfterBreak="0">
    <w:nsid w:val="547F4B34"/>
    <w:multiLevelType w:val="hybridMultilevel"/>
    <w:tmpl w:val="044AD0EE"/>
    <w:lvl w:ilvl="0" w:tplc="E91A3582">
      <w:start w:val="1"/>
      <w:numFmt w:val="decimal"/>
      <w:lvlText w:val="%1."/>
      <w:lvlJc w:val="left"/>
      <w:pPr>
        <w:ind w:left="814" w:hanging="360"/>
      </w:pPr>
      <w:rPr>
        <w:rFonts w:hint="default"/>
      </w:rPr>
    </w:lvl>
    <w:lvl w:ilvl="1" w:tplc="0C070019" w:tentative="1">
      <w:start w:val="1"/>
      <w:numFmt w:val="lowerLetter"/>
      <w:lvlText w:val="%2."/>
      <w:lvlJc w:val="left"/>
      <w:pPr>
        <w:ind w:left="1534" w:hanging="360"/>
      </w:pPr>
    </w:lvl>
    <w:lvl w:ilvl="2" w:tplc="0C07001B" w:tentative="1">
      <w:start w:val="1"/>
      <w:numFmt w:val="lowerRoman"/>
      <w:lvlText w:val="%3."/>
      <w:lvlJc w:val="right"/>
      <w:pPr>
        <w:ind w:left="2254" w:hanging="180"/>
      </w:pPr>
    </w:lvl>
    <w:lvl w:ilvl="3" w:tplc="0C07000F" w:tentative="1">
      <w:start w:val="1"/>
      <w:numFmt w:val="decimal"/>
      <w:lvlText w:val="%4."/>
      <w:lvlJc w:val="left"/>
      <w:pPr>
        <w:ind w:left="2974" w:hanging="360"/>
      </w:pPr>
    </w:lvl>
    <w:lvl w:ilvl="4" w:tplc="0C070019" w:tentative="1">
      <w:start w:val="1"/>
      <w:numFmt w:val="lowerLetter"/>
      <w:lvlText w:val="%5."/>
      <w:lvlJc w:val="left"/>
      <w:pPr>
        <w:ind w:left="3694" w:hanging="360"/>
      </w:pPr>
    </w:lvl>
    <w:lvl w:ilvl="5" w:tplc="0C07001B" w:tentative="1">
      <w:start w:val="1"/>
      <w:numFmt w:val="lowerRoman"/>
      <w:lvlText w:val="%6."/>
      <w:lvlJc w:val="right"/>
      <w:pPr>
        <w:ind w:left="4414" w:hanging="180"/>
      </w:pPr>
    </w:lvl>
    <w:lvl w:ilvl="6" w:tplc="0C07000F" w:tentative="1">
      <w:start w:val="1"/>
      <w:numFmt w:val="decimal"/>
      <w:lvlText w:val="%7."/>
      <w:lvlJc w:val="left"/>
      <w:pPr>
        <w:ind w:left="5134" w:hanging="360"/>
      </w:pPr>
    </w:lvl>
    <w:lvl w:ilvl="7" w:tplc="0C070019" w:tentative="1">
      <w:start w:val="1"/>
      <w:numFmt w:val="lowerLetter"/>
      <w:lvlText w:val="%8."/>
      <w:lvlJc w:val="left"/>
      <w:pPr>
        <w:ind w:left="5854" w:hanging="360"/>
      </w:pPr>
    </w:lvl>
    <w:lvl w:ilvl="8" w:tplc="0C07001B" w:tentative="1">
      <w:start w:val="1"/>
      <w:numFmt w:val="lowerRoman"/>
      <w:lvlText w:val="%9."/>
      <w:lvlJc w:val="right"/>
      <w:pPr>
        <w:ind w:left="6574" w:hanging="180"/>
      </w:pPr>
    </w:lvl>
  </w:abstractNum>
  <w:abstractNum w:abstractNumId="15" w15:restartNumberingAfterBreak="0">
    <w:nsid w:val="5B1B5CB1"/>
    <w:multiLevelType w:val="hybridMultilevel"/>
    <w:tmpl w:val="33360306"/>
    <w:lvl w:ilvl="0" w:tplc="3B6C22AA">
      <w:numFmt w:val="bullet"/>
      <w:lvlText w:val="-"/>
      <w:lvlJc w:val="left"/>
      <w:pPr>
        <w:ind w:left="720" w:hanging="360"/>
      </w:pPr>
      <w:rPr>
        <w:rFonts w:ascii="Calibri" w:eastAsia="Times New Roman" w:hAnsi="Calibri"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E9F72DD"/>
    <w:multiLevelType w:val="hybridMultilevel"/>
    <w:tmpl w:val="A36AC0A2"/>
    <w:lvl w:ilvl="0" w:tplc="CE645448">
      <w:numFmt w:val="bullet"/>
      <w:lvlText w:val="-"/>
      <w:lvlJc w:val="left"/>
      <w:pPr>
        <w:ind w:left="720" w:hanging="360"/>
      </w:pPr>
      <w:rPr>
        <w:rFonts w:ascii="Calibri" w:eastAsia="Times New Roman" w:hAnsi="Calibri"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973024875">
    <w:abstractNumId w:val="4"/>
  </w:num>
  <w:num w:numId="2" w16cid:durableId="389692664">
    <w:abstractNumId w:val="4"/>
  </w:num>
  <w:num w:numId="3" w16cid:durableId="1473012777">
    <w:abstractNumId w:val="7"/>
  </w:num>
  <w:num w:numId="4" w16cid:durableId="267935086">
    <w:abstractNumId w:val="7"/>
  </w:num>
  <w:num w:numId="5" w16cid:durableId="2115587915">
    <w:abstractNumId w:val="15"/>
  </w:num>
  <w:num w:numId="6" w16cid:durableId="707022602">
    <w:abstractNumId w:val="0"/>
  </w:num>
  <w:num w:numId="7" w16cid:durableId="8528761">
    <w:abstractNumId w:val="12"/>
  </w:num>
  <w:num w:numId="8" w16cid:durableId="147327975">
    <w:abstractNumId w:val="2"/>
  </w:num>
  <w:num w:numId="9" w16cid:durableId="308948817">
    <w:abstractNumId w:val="16"/>
  </w:num>
  <w:num w:numId="10" w16cid:durableId="1977175024">
    <w:abstractNumId w:val="14"/>
  </w:num>
  <w:num w:numId="11" w16cid:durableId="223637407">
    <w:abstractNumId w:val="5"/>
  </w:num>
  <w:num w:numId="12" w16cid:durableId="1631978419">
    <w:abstractNumId w:val="15"/>
  </w:num>
  <w:num w:numId="13" w16cid:durableId="1355184124">
    <w:abstractNumId w:val="1"/>
  </w:num>
  <w:num w:numId="14" w16cid:durableId="63795655">
    <w:abstractNumId w:val="8"/>
  </w:num>
  <w:num w:numId="15" w16cid:durableId="1758020459">
    <w:abstractNumId w:val="10"/>
  </w:num>
  <w:num w:numId="16" w16cid:durableId="324014651">
    <w:abstractNumId w:val="11"/>
  </w:num>
  <w:num w:numId="17" w16cid:durableId="2007710344">
    <w:abstractNumId w:val="13"/>
  </w:num>
  <w:num w:numId="18" w16cid:durableId="1149442879">
    <w:abstractNumId w:val="9"/>
  </w:num>
  <w:num w:numId="19" w16cid:durableId="585768144">
    <w:abstractNumId w:val="3"/>
  </w:num>
  <w:num w:numId="20" w16cid:durableId="18745372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FB7"/>
    <w:rsid w:val="00003910"/>
    <w:rsid w:val="00003BB0"/>
    <w:rsid w:val="00010ABC"/>
    <w:rsid w:val="000349A0"/>
    <w:rsid w:val="00037411"/>
    <w:rsid w:val="0004068C"/>
    <w:rsid w:val="00041990"/>
    <w:rsid w:val="000469F5"/>
    <w:rsid w:val="00053118"/>
    <w:rsid w:val="00055C2B"/>
    <w:rsid w:val="00062D3A"/>
    <w:rsid w:val="0006348D"/>
    <w:rsid w:val="00064CA6"/>
    <w:rsid w:val="000704F6"/>
    <w:rsid w:val="000718DB"/>
    <w:rsid w:val="00073EEB"/>
    <w:rsid w:val="00080B8E"/>
    <w:rsid w:val="00095156"/>
    <w:rsid w:val="000A3CA2"/>
    <w:rsid w:val="000B21CB"/>
    <w:rsid w:val="000C5AC6"/>
    <w:rsid w:val="000C6C67"/>
    <w:rsid w:val="000D0AA3"/>
    <w:rsid w:val="000D6E3A"/>
    <w:rsid w:val="000E2B7F"/>
    <w:rsid w:val="000E3271"/>
    <w:rsid w:val="000E536F"/>
    <w:rsid w:val="000F136F"/>
    <w:rsid w:val="000F1C92"/>
    <w:rsid w:val="000F26DF"/>
    <w:rsid w:val="00106D3B"/>
    <w:rsid w:val="001109C3"/>
    <w:rsid w:val="00117D93"/>
    <w:rsid w:val="00136EE9"/>
    <w:rsid w:val="001464EF"/>
    <w:rsid w:val="00150198"/>
    <w:rsid w:val="00153922"/>
    <w:rsid w:val="00157DE7"/>
    <w:rsid w:val="00160BD2"/>
    <w:rsid w:val="00162306"/>
    <w:rsid w:val="00170FB0"/>
    <w:rsid w:val="00173E85"/>
    <w:rsid w:val="001805E7"/>
    <w:rsid w:val="00182E5E"/>
    <w:rsid w:val="001879C0"/>
    <w:rsid w:val="00187BC8"/>
    <w:rsid w:val="00191573"/>
    <w:rsid w:val="00192CAC"/>
    <w:rsid w:val="00194E62"/>
    <w:rsid w:val="001A27B0"/>
    <w:rsid w:val="001A5E7F"/>
    <w:rsid w:val="001A7536"/>
    <w:rsid w:val="001B5B72"/>
    <w:rsid w:val="001C2C90"/>
    <w:rsid w:val="001C555F"/>
    <w:rsid w:val="001D2693"/>
    <w:rsid w:val="001F489D"/>
    <w:rsid w:val="001F72E4"/>
    <w:rsid w:val="00200054"/>
    <w:rsid w:val="002030BB"/>
    <w:rsid w:val="002037A5"/>
    <w:rsid w:val="00206C56"/>
    <w:rsid w:val="002126EE"/>
    <w:rsid w:val="00213AF8"/>
    <w:rsid w:val="00215209"/>
    <w:rsid w:val="0022001C"/>
    <w:rsid w:val="00223FDA"/>
    <w:rsid w:val="00237415"/>
    <w:rsid w:val="00242CDC"/>
    <w:rsid w:val="00254392"/>
    <w:rsid w:val="00262947"/>
    <w:rsid w:val="00263DF8"/>
    <w:rsid w:val="00264FC0"/>
    <w:rsid w:val="002727F9"/>
    <w:rsid w:val="002748F8"/>
    <w:rsid w:val="00277D5B"/>
    <w:rsid w:val="00293F7F"/>
    <w:rsid w:val="002965B9"/>
    <w:rsid w:val="002A085B"/>
    <w:rsid w:val="002A197F"/>
    <w:rsid w:val="002B679D"/>
    <w:rsid w:val="002C52E4"/>
    <w:rsid w:val="002D51ED"/>
    <w:rsid w:val="002E4A59"/>
    <w:rsid w:val="002E6289"/>
    <w:rsid w:val="002E7297"/>
    <w:rsid w:val="002F2962"/>
    <w:rsid w:val="002F57B0"/>
    <w:rsid w:val="002F7E83"/>
    <w:rsid w:val="00305F2E"/>
    <w:rsid w:val="00306170"/>
    <w:rsid w:val="00320D59"/>
    <w:rsid w:val="0032694A"/>
    <w:rsid w:val="00326EC4"/>
    <w:rsid w:val="00334823"/>
    <w:rsid w:val="00336A28"/>
    <w:rsid w:val="00336EF3"/>
    <w:rsid w:val="00340F16"/>
    <w:rsid w:val="00345802"/>
    <w:rsid w:val="00345979"/>
    <w:rsid w:val="003467A9"/>
    <w:rsid w:val="00350657"/>
    <w:rsid w:val="00353DF5"/>
    <w:rsid w:val="003604BC"/>
    <w:rsid w:val="00360C68"/>
    <w:rsid w:val="0037064C"/>
    <w:rsid w:val="00372836"/>
    <w:rsid w:val="00372E1E"/>
    <w:rsid w:val="00374560"/>
    <w:rsid w:val="00385675"/>
    <w:rsid w:val="003876EC"/>
    <w:rsid w:val="003947CC"/>
    <w:rsid w:val="00396A91"/>
    <w:rsid w:val="003B1B36"/>
    <w:rsid w:val="003B1EAF"/>
    <w:rsid w:val="003B401C"/>
    <w:rsid w:val="003C39F2"/>
    <w:rsid w:val="003C530B"/>
    <w:rsid w:val="003D01F1"/>
    <w:rsid w:val="003E07CE"/>
    <w:rsid w:val="003E44CF"/>
    <w:rsid w:val="003E7C49"/>
    <w:rsid w:val="003F5CFF"/>
    <w:rsid w:val="003F7F14"/>
    <w:rsid w:val="004149D3"/>
    <w:rsid w:val="004175D0"/>
    <w:rsid w:val="004231A3"/>
    <w:rsid w:val="00425029"/>
    <w:rsid w:val="00441B8F"/>
    <w:rsid w:val="00445007"/>
    <w:rsid w:val="00472016"/>
    <w:rsid w:val="00474253"/>
    <w:rsid w:val="0047774A"/>
    <w:rsid w:val="0048278F"/>
    <w:rsid w:val="00490913"/>
    <w:rsid w:val="00492586"/>
    <w:rsid w:val="00496EAB"/>
    <w:rsid w:val="00496F64"/>
    <w:rsid w:val="004A02F0"/>
    <w:rsid w:val="004A4F75"/>
    <w:rsid w:val="004B4CB4"/>
    <w:rsid w:val="004B699C"/>
    <w:rsid w:val="004C0269"/>
    <w:rsid w:val="004C2999"/>
    <w:rsid w:val="004C2B5F"/>
    <w:rsid w:val="004E18D4"/>
    <w:rsid w:val="004F084C"/>
    <w:rsid w:val="004F70DF"/>
    <w:rsid w:val="00505B41"/>
    <w:rsid w:val="00507E6B"/>
    <w:rsid w:val="00512758"/>
    <w:rsid w:val="005278CC"/>
    <w:rsid w:val="00557F79"/>
    <w:rsid w:val="005650A1"/>
    <w:rsid w:val="00570DF1"/>
    <w:rsid w:val="005746D8"/>
    <w:rsid w:val="00576983"/>
    <w:rsid w:val="00581B82"/>
    <w:rsid w:val="00582C5D"/>
    <w:rsid w:val="00584BEA"/>
    <w:rsid w:val="0058557B"/>
    <w:rsid w:val="00586F04"/>
    <w:rsid w:val="00590817"/>
    <w:rsid w:val="0059279E"/>
    <w:rsid w:val="005A022D"/>
    <w:rsid w:val="005B1E50"/>
    <w:rsid w:val="005C6479"/>
    <w:rsid w:val="005D0C2E"/>
    <w:rsid w:val="005D217C"/>
    <w:rsid w:val="005D3F89"/>
    <w:rsid w:val="005E2F84"/>
    <w:rsid w:val="005E4953"/>
    <w:rsid w:val="005F2350"/>
    <w:rsid w:val="005F38D9"/>
    <w:rsid w:val="005F7725"/>
    <w:rsid w:val="006053B7"/>
    <w:rsid w:val="0060734E"/>
    <w:rsid w:val="00610A84"/>
    <w:rsid w:val="00611C68"/>
    <w:rsid w:val="00614580"/>
    <w:rsid w:val="006163AD"/>
    <w:rsid w:val="00622AA3"/>
    <w:rsid w:val="006239C8"/>
    <w:rsid w:val="0062477C"/>
    <w:rsid w:val="00625FAD"/>
    <w:rsid w:val="00626658"/>
    <w:rsid w:val="006311DC"/>
    <w:rsid w:val="00632980"/>
    <w:rsid w:val="006361DC"/>
    <w:rsid w:val="00640344"/>
    <w:rsid w:val="00647931"/>
    <w:rsid w:val="00650658"/>
    <w:rsid w:val="0065764B"/>
    <w:rsid w:val="00663BF1"/>
    <w:rsid w:val="00666066"/>
    <w:rsid w:val="00671614"/>
    <w:rsid w:val="0067161F"/>
    <w:rsid w:val="006730DF"/>
    <w:rsid w:val="00686E13"/>
    <w:rsid w:val="00687AE6"/>
    <w:rsid w:val="00693ADB"/>
    <w:rsid w:val="006A39F2"/>
    <w:rsid w:val="006A5DCD"/>
    <w:rsid w:val="006A6EC6"/>
    <w:rsid w:val="006B326E"/>
    <w:rsid w:val="006B3898"/>
    <w:rsid w:val="006C44C9"/>
    <w:rsid w:val="006D21E2"/>
    <w:rsid w:val="006E2BFB"/>
    <w:rsid w:val="006E34EA"/>
    <w:rsid w:val="006E3797"/>
    <w:rsid w:val="006F014F"/>
    <w:rsid w:val="006F4D17"/>
    <w:rsid w:val="00701C1F"/>
    <w:rsid w:val="00706957"/>
    <w:rsid w:val="007222B6"/>
    <w:rsid w:val="00727A44"/>
    <w:rsid w:val="00730073"/>
    <w:rsid w:val="00734087"/>
    <w:rsid w:val="00751B3D"/>
    <w:rsid w:val="00757840"/>
    <w:rsid w:val="00760AC1"/>
    <w:rsid w:val="007649A8"/>
    <w:rsid w:val="007674FE"/>
    <w:rsid w:val="00767B4A"/>
    <w:rsid w:val="00771264"/>
    <w:rsid w:val="00771C10"/>
    <w:rsid w:val="00771F0F"/>
    <w:rsid w:val="00773D9F"/>
    <w:rsid w:val="00781E4F"/>
    <w:rsid w:val="007912D4"/>
    <w:rsid w:val="007916CD"/>
    <w:rsid w:val="0079680B"/>
    <w:rsid w:val="007A0B73"/>
    <w:rsid w:val="007A4186"/>
    <w:rsid w:val="007B36E3"/>
    <w:rsid w:val="007D0CA5"/>
    <w:rsid w:val="007D0E60"/>
    <w:rsid w:val="007D5817"/>
    <w:rsid w:val="007E5CA9"/>
    <w:rsid w:val="008030B4"/>
    <w:rsid w:val="008057D9"/>
    <w:rsid w:val="00810F79"/>
    <w:rsid w:val="008213D0"/>
    <w:rsid w:val="00821A5C"/>
    <w:rsid w:val="0083081B"/>
    <w:rsid w:val="008327E2"/>
    <w:rsid w:val="00853896"/>
    <w:rsid w:val="008539B7"/>
    <w:rsid w:val="00855CE4"/>
    <w:rsid w:val="00860BEA"/>
    <w:rsid w:val="008660D6"/>
    <w:rsid w:val="00870E6B"/>
    <w:rsid w:val="008718A5"/>
    <w:rsid w:val="00872095"/>
    <w:rsid w:val="00876D22"/>
    <w:rsid w:val="008777BD"/>
    <w:rsid w:val="00885193"/>
    <w:rsid w:val="00890A7C"/>
    <w:rsid w:val="008A2D0E"/>
    <w:rsid w:val="008C01FD"/>
    <w:rsid w:val="008C4BF1"/>
    <w:rsid w:val="008C52F7"/>
    <w:rsid w:val="008C7206"/>
    <w:rsid w:val="008D024F"/>
    <w:rsid w:val="008D108D"/>
    <w:rsid w:val="008D241D"/>
    <w:rsid w:val="008D345C"/>
    <w:rsid w:val="008D483A"/>
    <w:rsid w:val="008E2A6E"/>
    <w:rsid w:val="008E317A"/>
    <w:rsid w:val="008E3E35"/>
    <w:rsid w:val="008E4E8D"/>
    <w:rsid w:val="00900DED"/>
    <w:rsid w:val="0090295A"/>
    <w:rsid w:val="00906634"/>
    <w:rsid w:val="00914CBB"/>
    <w:rsid w:val="00923CA2"/>
    <w:rsid w:val="00926868"/>
    <w:rsid w:val="00937A62"/>
    <w:rsid w:val="00960922"/>
    <w:rsid w:val="009622B3"/>
    <w:rsid w:val="00963E56"/>
    <w:rsid w:val="009648DB"/>
    <w:rsid w:val="00965DB3"/>
    <w:rsid w:val="00971501"/>
    <w:rsid w:val="0097323D"/>
    <w:rsid w:val="00974AC9"/>
    <w:rsid w:val="00994C5C"/>
    <w:rsid w:val="00996715"/>
    <w:rsid w:val="00997591"/>
    <w:rsid w:val="009A0C00"/>
    <w:rsid w:val="009A2586"/>
    <w:rsid w:val="009A3483"/>
    <w:rsid w:val="009A77F5"/>
    <w:rsid w:val="009B68CA"/>
    <w:rsid w:val="009B7050"/>
    <w:rsid w:val="009B7864"/>
    <w:rsid w:val="009B7ABF"/>
    <w:rsid w:val="009D1547"/>
    <w:rsid w:val="009D364B"/>
    <w:rsid w:val="009D681D"/>
    <w:rsid w:val="009E186B"/>
    <w:rsid w:val="009E4C98"/>
    <w:rsid w:val="009E5000"/>
    <w:rsid w:val="009F3084"/>
    <w:rsid w:val="009F5E32"/>
    <w:rsid w:val="00A01A9E"/>
    <w:rsid w:val="00A061EC"/>
    <w:rsid w:val="00A132AF"/>
    <w:rsid w:val="00A212BF"/>
    <w:rsid w:val="00A24D7F"/>
    <w:rsid w:val="00A26086"/>
    <w:rsid w:val="00A32F64"/>
    <w:rsid w:val="00A401F5"/>
    <w:rsid w:val="00A40ED3"/>
    <w:rsid w:val="00A47750"/>
    <w:rsid w:val="00A50AB8"/>
    <w:rsid w:val="00A51C90"/>
    <w:rsid w:val="00A71633"/>
    <w:rsid w:val="00A723EC"/>
    <w:rsid w:val="00A72524"/>
    <w:rsid w:val="00A73A12"/>
    <w:rsid w:val="00A75D94"/>
    <w:rsid w:val="00A77FAF"/>
    <w:rsid w:val="00A77FB7"/>
    <w:rsid w:val="00A94C25"/>
    <w:rsid w:val="00AA042A"/>
    <w:rsid w:val="00AA3681"/>
    <w:rsid w:val="00AB0259"/>
    <w:rsid w:val="00AB05E4"/>
    <w:rsid w:val="00AC2588"/>
    <w:rsid w:val="00AC4724"/>
    <w:rsid w:val="00AC691E"/>
    <w:rsid w:val="00AD01DB"/>
    <w:rsid w:val="00AD09B4"/>
    <w:rsid w:val="00AD240B"/>
    <w:rsid w:val="00AD643A"/>
    <w:rsid w:val="00AE4232"/>
    <w:rsid w:val="00AE6EA0"/>
    <w:rsid w:val="00AE77EE"/>
    <w:rsid w:val="00AF1994"/>
    <w:rsid w:val="00B01CCC"/>
    <w:rsid w:val="00B13DF6"/>
    <w:rsid w:val="00B20B57"/>
    <w:rsid w:val="00B21498"/>
    <w:rsid w:val="00B24051"/>
    <w:rsid w:val="00B34234"/>
    <w:rsid w:val="00B44B49"/>
    <w:rsid w:val="00B45285"/>
    <w:rsid w:val="00B4634F"/>
    <w:rsid w:val="00B51CDB"/>
    <w:rsid w:val="00B543F1"/>
    <w:rsid w:val="00B648C5"/>
    <w:rsid w:val="00B64FC2"/>
    <w:rsid w:val="00B66239"/>
    <w:rsid w:val="00B700B3"/>
    <w:rsid w:val="00B703DD"/>
    <w:rsid w:val="00B7414C"/>
    <w:rsid w:val="00B74FA8"/>
    <w:rsid w:val="00B839BA"/>
    <w:rsid w:val="00B869CF"/>
    <w:rsid w:val="00B92AD3"/>
    <w:rsid w:val="00B93973"/>
    <w:rsid w:val="00B943C9"/>
    <w:rsid w:val="00BA199A"/>
    <w:rsid w:val="00BA20C9"/>
    <w:rsid w:val="00BB5218"/>
    <w:rsid w:val="00BB62B0"/>
    <w:rsid w:val="00BC0D3E"/>
    <w:rsid w:val="00BC63D4"/>
    <w:rsid w:val="00BD6E57"/>
    <w:rsid w:val="00BE3C00"/>
    <w:rsid w:val="00BE4EE9"/>
    <w:rsid w:val="00BE73EC"/>
    <w:rsid w:val="00BE7666"/>
    <w:rsid w:val="00BF02A1"/>
    <w:rsid w:val="00BF4193"/>
    <w:rsid w:val="00BF71AE"/>
    <w:rsid w:val="00BF7A48"/>
    <w:rsid w:val="00C103BB"/>
    <w:rsid w:val="00C11E5F"/>
    <w:rsid w:val="00C25EEF"/>
    <w:rsid w:val="00C356A9"/>
    <w:rsid w:val="00C3573B"/>
    <w:rsid w:val="00C419F8"/>
    <w:rsid w:val="00C4218F"/>
    <w:rsid w:val="00C54C4B"/>
    <w:rsid w:val="00C55B6E"/>
    <w:rsid w:val="00C62F9C"/>
    <w:rsid w:val="00C6342A"/>
    <w:rsid w:val="00C65879"/>
    <w:rsid w:val="00C6589C"/>
    <w:rsid w:val="00C66050"/>
    <w:rsid w:val="00C67114"/>
    <w:rsid w:val="00C67BBF"/>
    <w:rsid w:val="00C75B7F"/>
    <w:rsid w:val="00C81C98"/>
    <w:rsid w:val="00C91E27"/>
    <w:rsid w:val="00C974A3"/>
    <w:rsid w:val="00CA133A"/>
    <w:rsid w:val="00CA2B48"/>
    <w:rsid w:val="00CA4140"/>
    <w:rsid w:val="00CB54E5"/>
    <w:rsid w:val="00CC6469"/>
    <w:rsid w:val="00CC6877"/>
    <w:rsid w:val="00CD36D6"/>
    <w:rsid w:val="00CD4CDC"/>
    <w:rsid w:val="00CD67F8"/>
    <w:rsid w:val="00CD6E8F"/>
    <w:rsid w:val="00CF399D"/>
    <w:rsid w:val="00D05045"/>
    <w:rsid w:val="00D2085D"/>
    <w:rsid w:val="00D21DF6"/>
    <w:rsid w:val="00D370EA"/>
    <w:rsid w:val="00D37F17"/>
    <w:rsid w:val="00D4131B"/>
    <w:rsid w:val="00D4328D"/>
    <w:rsid w:val="00D4487B"/>
    <w:rsid w:val="00D46C6B"/>
    <w:rsid w:val="00D51626"/>
    <w:rsid w:val="00D5264C"/>
    <w:rsid w:val="00D57DC5"/>
    <w:rsid w:val="00D6113D"/>
    <w:rsid w:val="00D618D0"/>
    <w:rsid w:val="00D64754"/>
    <w:rsid w:val="00D647FF"/>
    <w:rsid w:val="00D663D8"/>
    <w:rsid w:val="00D74366"/>
    <w:rsid w:val="00D75783"/>
    <w:rsid w:val="00D922CC"/>
    <w:rsid w:val="00DA6323"/>
    <w:rsid w:val="00DA6C49"/>
    <w:rsid w:val="00DB006B"/>
    <w:rsid w:val="00DC27A2"/>
    <w:rsid w:val="00DD13EE"/>
    <w:rsid w:val="00DD72C9"/>
    <w:rsid w:val="00DE3743"/>
    <w:rsid w:val="00DE6E9E"/>
    <w:rsid w:val="00DF65DF"/>
    <w:rsid w:val="00E00170"/>
    <w:rsid w:val="00E00C38"/>
    <w:rsid w:val="00E160CE"/>
    <w:rsid w:val="00E20D9E"/>
    <w:rsid w:val="00E24251"/>
    <w:rsid w:val="00E2438D"/>
    <w:rsid w:val="00E24A9D"/>
    <w:rsid w:val="00E333FD"/>
    <w:rsid w:val="00E37A46"/>
    <w:rsid w:val="00E41102"/>
    <w:rsid w:val="00E414E4"/>
    <w:rsid w:val="00E571AF"/>
    <w:rsid w:val="00E6067C"/>
    <w:rsid w:val="00E71746"/>
    <w:rsid w:val="00E74887"/>
    <w:rsid w:val="00E84935"/>
    <w:rsid w:val="00E95F6E"/>
    <w:rsid w:val="00EA05D5"/>
    <w:rsid w:val="00EA4012"/>
    <w:rsid w:val="00EA71E3"/>
    <w:rsid w:val="00EA7CAF"/>
    <w:rsid w:val="00EB19F2"/>
    <w:rsid w:val="00EB2DCD"/>
    <w:rsid w:val="00EB63D8"/>
    <w:rsid w:val="00EC2FA6"/>
    <w:rsid w:val="00ED0AC2"/>
    <w:rsid w:val="00ED54C4"/>
    <w:rsid w:val="00ED7271"/>
    <w:rsid w:val="00EE28D1"/>
    <w:rsid w:val="00EE2B5D"/>
    <w:rsid w:val="00EE5B83"/>
    <w:rsid w:val="00EE6E10"/>
    <w:rsid w:val="00EF3910"/>
    <w:rsid w:val="00EF687C"/>
    <w:rsid w:val="00F0302C"/>
    <w:rsid w:val="00F048E3"/>
    <w:rsid w:val="00F071C8"/>
    <w:rsid w:val="00F07676"/>
    <w:rsid w:val="00F1431C"/>
    <w:rsid w:val="00F3133D"/>
    <w:rsid w:val="00F3244D"/>
    <w:rsid w:val="00F346D6"/>
    <w:rsid w:val="00F51842"/>
    <w:rsid w:val="00F72CAB"/>
    <w:rsid w:val="00F73DE4"/>
    <w:rsid w:val="00F75A88"/>
    <w:rsid w:val="00F90827"/>
    <w:rsid w:val="00F95B4B"/>
    <w:rsid w:val="00FB4AD4"/>
    <w:rsid w:val="00FB59EA"/>
    <w:rsid w:val="00FC6A4D"/>
    <w:rsid w:val="00FC7A9A"/>
    <w:rsid w:val="00FD0350"/>
    <w:rsid w:val="00FD10BE"/>
    <w:rsid w:val="00FD2971"/>
    <w:rsid w:val="00FD3594"/>
    <w:rsid w:val="00FD5D98"/>
    <w:rsid w:val="00FF0FB4"/>
    <w:rsid w:val="00FF246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0AC071"/>
  <w15:docId w15:val="{AAFC8EF2-D3C1-44D8-80B5-28DEC8838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73A12"/>
    <w:pPr>
      <w:widowControl w:val="0"/>
      <w:spacing w:line="320" w:lineRule="atLeast"/>
      <w:jc w:val="both"/>
    </w:pPr>
    <w:rPr>
      <w:rFonts w:ascii="Arial" w:hAnsi="Arial"/>
      <w:sz w:val="2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m1999ArialZeilenabstand15Zeilen">
    <w:name w:val="Formatvorlage m1.999 + Arial Zeilenabstand:  15 Zeilen"/>
    <w:basedOn w:val="Standard"/>
    <w:autoRedefine/>
    <w:pPr>
      <w:numPr>
        <w:numId w:val="4"/>
      </w:numPr>
      <w:suppressAutoHyphens/>
      <w:spacing w:after="240" w:line="360" w:lineRule="auto"/>
    </w:pPr>
    <w:rPr>
      <w:lang w:eastAsia="ar-SA"/>
    </w:rPr>
  </w:style>
  <w:style w:type="paragraph" w:customStyle="1" w:styleId="Absatz">
    <w:name w:val="Absatz"/>
    <w:basedOn w:val="Formatvorlagem1999ArialZeilenabstand15Zeilen"/>
    <w:pPr>
      <w:numPr>
        <w:numId w:val="0"/>
      </w:numPr>
      <w:suppressAutoHyphens w:val="0"/>
      <w:overflowPunct w:val="0"/>
      <w:adjustRightInd w:val="0"/>
      <w:spacing w:after="0"/>
    </w:pPr>
    <w:rPr>
      <w:rFonts w:cs="Arial"/>
      <w:kern w:val="28"/>
      <w:szCs w:val="22"/>
      <w:lang w:eastAsia="de-DE"/>
    </w:rPr>
  </w:style>
  <w:style w:type="paragraph" w:customStyle="1" w:styleId="msolistparagraph0">
    <w:name w:val="msolistparagraph"/>
    <w:basedOn w:val="Standard"/>
    <w:pPr>
      <w:widowControl/>
      <w:spacing w:line="240" w:lineRule="auto"/>
      <w:ind w:left="720"/>
      <w:jc w:val="left"/>
    </w:pPr>
    <w:rPr>
      <w:rFonts w:ascii="Calibri" w:hAnsi="Calibri"/>
      <w:szCs w:val="22"/>
      <w:lang w:eastAsia="de-DE"/>
    </w:rPr>
  </w:style>
  <w:style w:type="paragraph" w:styleId="NurText">
    <w:name w:val="Plain Text"/>
    <w:basedOn w:val="Standard"/>
    <w:link w:val="NurTextZchn"/>
    <w:uiPriority w:val="99"/>
    <w:unhideWhenUsed/>
    <w:rsid w:val="00914CBB"/>
    <w:pPr>
      <w:widowControl/>
      <w:spacing w:line="240" w:lineRule="auto"/>
      <w:jc w:val="left"/>
    </w:pPr>
    <w:rPr>
      <w:rFonts w:ascii="Calibri" w:eastAsia="Calibri" w:hAnsi="Calibri"/>
      <w:szCs w:val="21"/>
      <w:lang w:val="de-AT"/>
    </w:rPr>
  </w:style>
  <w:style w:type="character" w:customStyle="1" w:styleId="NurTextZchn">
    <w:name w:val="Nur Text Zchn"/>
    <w:link w:val="NurText"/>
    <w:uiPriority w:val="99"/>
    <w:rsid w:val="00914CBB"/>
    <w:rPr>
      <w:rFonts w:ascii="Calibri" w:eastAsia="Calibri" w:hAnsi="Calibri"/>
      <w:sz w:val="22"/>
      <w:szCs w:val="21"/>
      <w:lang w:eastAsia="en-US"/>
    </w:rPr>
  </w:style>
  <w:style w:type="paragraph" w:styleId="Kopfzeile">
    <w:name w:val="header"/>
    <w:basedOn w:val="Standard"/>
    <w:link w:val="KopfzeileZchn"/>
    <w:uiPriority w:val="99"/>
    <w:rsid w:val="00474253"/>
    <w:pPr>
      <w:tabs>
        <w:tab w:val="center" w:pos="4536"/>
        <w:tab w:val="right" w:pos="9072"/>
      </w:tabs>
    </w:pPr>
  </w:style>
  <w:style w:type="character" w:customStyle="1" w:styleId="KopfzeileZchn">
    <w:name w:val="Kopfzeile Zchn"/>
    <w:link w:val="Kopfzeile"/>
    <w:uiPriority w:val="99"/>
    <w:rsid w:val="00474253"/>
    <w:rPr>
      <w:rFonts w:ascii="Arial" w:hAnsi="Arial"/>
      <w:sz w:val="22"/>
      <w:lang w:val="de-DE" w:eastAsia="en-US"/>
    </w:rPr>
  </w:style>
  <w:style w:type="paragraph" w:styleId="Fuzeile">
    <w:name w:val="footer"/>
    <w:basedOn w:val="Standard"/>
    <w:link w:val="FuzeileZchn"/>
    <w:uiPriority w:val="99"/>
    <w:rsid w:val="00474253"/>
    <w:pPr>
      <w:tabs>
        <w:tab w:val="center" w:pos="4536"/>
        <w:tab w:val="right" w:pos="9072"/>
      </w:tabs>
    </w:pPr>
  </w:style>
  <w:style w:type="character" w:customStyle="1" w:styleId="FuzeileZchn">
    <w:name w:val="Fußzeile Zchn"/>
    <w:link w:val="Fuzeile"/>
    <w:uiPriority w:val="99"/>
    <w:rsid w:val="00474253"/>
    <w:rPr>
      <w:rFonts w:ascii="Arial" w:hAnsi="Arial"/>
      <w:sz w:val="22"/>
      <w:lang w:val="de-DE" w:eastAsia="en-US"/>
    </w:rPr>
  </w:style>
  <w:style w:type="paragraph" w:styleId="Sprechblasentext">
    <w:name w:val="Balloon Text"/>
    <w:basedOn w:val="Standard"/>
    <w:link w:val="SprechblasentextZchn"/>
    <w:rsid w:val="00474253"/>
    <w:pPr>
      <w:spacing w:line="240" w:lineRule="auto"/>
    </w:pPr>
    <w:rPr>
      <w:rFonts w:ascii="Tahoma" w:hAnsi="Tahoma" w:cs="Tahoma"/>
      <w:sz w:val="16"/>
      <w:szCs w:val="16"/>
    </w:rPr>
  </w:style>
  <w:style w:type="character" w:customStyle="1" w:styleId="SprechblasentextZchn">
    <w:name w:val="Sprechblasentext Zchn"/>
    <w:link w:val="Sprechblasentext"/>
    <w:rsid w:val="00474253"/>
    <w:rPr>
      <w:rFonts w:ascii="Tahoma" w:hAnsi="Tahoma" w:cs="Tahoma"/>
      <w:sz w:val="16"/>
      <w:szCs w:val="16"/>
      <w:lang w:val="de-DE" w:eastAsia="en-US"/>
    </w:rPr>
  </w:style>
  <w:style w:type="paragraph" w:styleId="Listenabsatz">
    <w:name w:val="List Paragraph"/>
    <w:basedOn w:val="Standard"/>
    <w:uiPriority w:val="34"/>
    <w:qFormat/>
    <w:rsid w:val="00A50AB8"/>
    <w:pPr>
      <w:ind w:left="720"/>
      <w:contextualSpacing/>
    </w:pPr>
  </w:style>
  <w:style w:type="character" w:styleId="Hyperlink">
    <w:name w:val="Hyperlink"/>
    <w:uiPriority w:val="99"/>
    <w:unhideWhenUsed/>
    <w:rsid w:val="00062D3A"/>
    <w:rPr>
      <w:color w:val="0000FF"/>
      <w:u w:val="single"/>
    </w:rPr>
  </w:style>
  <w:style w:type="character" w:styleId="Kommentarzeichen">
    <w:name w:val="annotation reference"/>
    <w:basedOn w:val="Absatz-Standardschriftart"/>
    <w:semiHidden/>
    <w:unhideWhenUsed/>
    <w:rsid w:val="00EA4012"/>
    <w:rPr>
      <w:sz w:val="16"/>
      <w:szCs w:val="16"/>
    </w:rPr>
  </w:style>
  <w:style w:type="paragraph" w:styleId="Kommentartext">
    <w:name w:val="annotation text"/>
    <w:basedOn w:val="Standard"/>
    <w:link w:val="KommentartextZchn"/>
    <w:semiHidden/>
    <w:unhideWhenUsed/>
    <w:rsid w:val="00EA4012"/>
    <w:pPr>
      <w:spacing w:line="240" w:lineRule="auto"/>
    </w:pPr>
    <w:rPr>
      <w:sz w:val="20"/>
    </w:rPr>
  </w:style>
  <w:style w:type="character" w:customStyle="1" w:styleId="KommentartextZchn">
    <w:name w:val="Kommentartext Zchn"/>
    <w:basedOn w:val="Absatz-Standardschriftart"/>
    <w:link w:val="Kommentartext"/>
    <w:semiHidden/>
    <w:rsid w:val="00EA4012"/>
    <w:rPr>
      <w:rFonts w:ascii="Arial" w:hAnsi="Arial"/>
      <w:lang w:val="de-DE" w:eastAsia="en-US"/>
    </w:rPr>
  </w:style>
  <w:style w:type="paragraph" w:styleId="Kommentarthema">
    <w:name w:val="annotation subject"/>
    <w:basedOn w:val="Kommentartext"/>
    <w:next w:val="Kommentartext"/>
    <w:link w:val="KommentarthemaZchn"/>
    <w:semiHidden/>
    <w:unhideWhenUsed/>
    <w:rsid w:val="00EA4012"/>
    <w:rPr>
      <w:b/>
      <w:bCs/>
    </w:rPr>
  </w:style>
  <w:style w:type="character" w:customStyle="1" w:styleId="KommentarthemaZchn">
    <w:name w:val="Kommentarthema Zchn"/>
    <w:basedOn w:val="KommentartextZchn"/>
    <w:link w:val="Kommentarthema"/>
    <w:semiHidden/>
    <w:rsid w:val="00EA4012"/>
    <w:rPr>
      <w:rFonts w:ascii="Arial" w:hAnsi="Arial"/>
      <w:b/>
      <w:bCs/>
      <w:lang w:val="de-DE" w:eastAsia="en-US"/>
    </w:rPr>
  </w:style>
  <w:style w:type="character" w:styleId="BesuchterLink">
    <w:name w:val="FollowedHyperlink"/>
    <w:basedOn w:val="Absatz-Standardschriftart"/>
    <w:semiHidden/>
    <w:unhideWhenUsed/>
    <w:rsid w:val="00B66239"/>
    <w:rPr>
      <w:color w:val="954F72" w:themeColor="followedHyperlink"/>
      <w:u w:val="single"/>
    </w:rPr>
  </w:style>
  <w:style w:type="paragraph" w:styleId="berarbeitung">
    <w:name w:val="Revision"/>
    <w:hidden/>
    <w:uiPriority w:val="99"/>
    <w:semiHidden/>
    <w:rsid w:val="00701C1F"/>
    <w:rPr>
      <w:rFonts w:ascii="Arial" w:hAnsi="Arial"/>
      <w:sz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08038">
      <w:bodyDiv w:val="1"/>
      <w:marLeft w:val="0"/>
      <w:marRight w:val="0"/>
      <w:marTop w:val="0"/>
      <w:marBottom w:val="0"/>
      <w:divBdr>
        <w:top w:val="none" w:sz="0" w:space="0" w:color="auto"/>
        <w:left w:val="none" w:sz="0" w:space="0" w:color="auto"/>
        <w:bottom w:val="none" w:sz="0" w:space="0" w:color="auto"/>
        <w:right w:val="none" w:sz="0" w:space="0" w:color="auto"/>
      </w:divBdr>
    </w:div>
    <w:div w:id="347871187">
      <w:bodyDiv w:val="1"/>
      <w:marLeft w:val="0"/>
      <w:marRight w:val="0"/>
      <w:marTop w:val="0"/>
      <w:marBottom w:val="0"/>
      <w:divBdr>
        <w:top w:val="none" w:sz="0" w:space="0" w:color="auto"/>
        <w:left w:val="none" w:sz="0" w:space="0" w:color="auto"/>
        <w:bottom w:val="none" w:sz="0" w:space="0" w:color="auto"/>
        <w:right w:val="none" w:sz="0" w:space="0" w:color="auto"/>
      </w:divBdr>
    </w:div>
    <w:div w:id="841822074">
      <w:bodyDiv w:val="1"/>
      <w:marLeft w:val="0"/>
      <w:marRight w:val="0"/>
      <w:marTop w:val="0"/>
      <w:marBottom w:val="0"/>
      <w:divBdr>
        <w:top w:val="none" w:sz="0" w:space="0" w:color="auto"/>
        <w:left w:val="none" w:sz="0" w:space="0" w:color="auto"/>
        <w:bottom w:val="none" w:sz="0" w:space="0" w:color="auto"/>
        <w:right w:val="none" w:sz="0" w:space="0" w:color="auto"/>
      </w:divBdr>
    </w:div>
    <w:div w:id="1078598958">
      <w:bodyDiv w:val="1"/>
      <w:marLeft w:val="0"/>
      <w:marRight w:val="0"/>
      <w:marTop w:val="0"/>
      <w:marBottom w:val="0"/>
      <w:divBdr>
        <w:top w:val="none" w:sz="0" w:space="0" w:color="auto"/>
        <w:left w:val="none" w:sz="0" w:space="0" w:color="auto"/>
        <w:bottom w:val="none" w:sz="0" w:space="0" w:color="auto"/>
        <w:right w:val="none" w:sz="0" w:space="0" w:color="auto"/>
      </w:divBdr>
    </w:div>
    <w:div w:id="1199318005">
      <w:bodyDiv w:val="1"/>
      <w:marLeft w:val="0"/>
      <w:marRight w:val="0"/>
      <w:marTop w:val="0"/>
      <w:marBottom w:val="0"/>
      <w:divBdr>
        <w:top w:val="none" w:sz="0" w:space="0" w:color="auto"/>
        <w:left w:val="none" w:sz="0" w:space="0" w:color="auto"/>
        <w:bottom w:val="none" w:sz="0" w:space="0" w:color="auto"/>
        <w:right w:val="none" w:sz="0" w:space="0" w:color="auto"/>
      </w:divBdr>
    </w:div>
    <w:div w:id="1756200279">
      <w:bodyDiv w:val="1"/>
      <w:marLeft w:val="0"/>
      <w:marRight w:val="0"/>
      <w:marTop w:val="0"/>
      <w:marBottom w:val="0"/>
      <w:divBdr>
        <w:top w:val="none" w:sz="0" w:space="0" w:color="auto"/>
        <w:left w:val="none" w:sz="0" w:space="0" w:color="auto"/>
        <w:bottom w:val="none" w:sz="0" w:space="0" w:color="auto"/>
        <w:right w:val="none" w:sz="0" w:space="0" w:color="auto"/>
      </w:divBdr>
    </w:div>
    <w:div w:id="1766458569">
      <w:bodyDiv w:val="1"/>
      <w:marLeft w:val="0"/>
      <w:marRight w:val="0"/>
      <w:marTop w:val="0"/>
      <w:marBottom w:val="0"/>
      <w:divBdr>
        <w:top w:val="none" w:sz="0" w:space="0" w:color="auto"/>
        <w:left w:val="none" w:sz="0" w:space="0" w:color="auto"/>
        <w:bottom w:val="none" w:sz="0" w:space="0" w:color="auto"/>
        <w:right w:val="none" w:sz="0" w:space="0" w:color="auto"/>
      </w:divBdr>
    </w:div>
    <w:div w:id="1894537374">
      <w:bodyDiv w:val="1"/>
      <w:marLeft w:val="0"/>
      <w:marRight w:val="0"/>
      <w:marTop w:val="0"/>
      <w:marBottom w:val="0"/>
      <w:divBdr>
        <w:top w:val="none" w:sz="0" w:space="0" w:color="auto"/>
        <w:left w:val="none" w:sz="0" w:space="0" w:color="auto"/>
        <w:bottom w:val="none" w:sz="0" w:space="0" w:color="auto"/>
        <w:right w:val="none" w:sz="0" w:space="0" w:color="auto"/>
      </w:divBdr>
    </w:div>
    <w:div w:id="212730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etrieb.at/Datenschut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ko.at/service/steuern/Aufbewahrungspflichten.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ko.at/service/wirtschaftsrecht-gewerberecht/EU-Datenschutz-Grundverordnung:-Internationaler-Datenverk.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ataprivacyframework.gov/s/participant-search" TargetMode="External"/><Relationship Id="rId4" Type="http://schemas.openxmlformats.org/officeDocument/2006/relationships/settings" Target="settings.xml"/><Relationship Id="rId9" Type="http://schemas.openxmlformats.org/officeDocument/2006/relationships/hyperlink" Target="http://www.Betrieb.a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9FCB1-026C-4FC1-A2A1-39A991E5A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5934</Words>
  <Characters>37388</Characters>
  <Application>Microsoft Office Word</Application>
  <DocSecurity>0</DocSecurity>
  <Lines>311</Lines>
  <Paragraphs>86</Paragraphs>
  <ScaleCrop>false</ScaleCrop>
  <HeadingPairs>
    <vt:vector size="2" baseType="variant">
      <vt:variant>
        <vt:lpstr>Titel</vt:lpstr>
      </vt:variant>
      <vt:variant>
        <vt:i4>1</vt:i4>
      </vt:variant>
    </vt:vector>
  </HeadingPairs>
  <TitlesOfParts>
    <vt:vector size="1" baseType="lpstr">
      <vt:lpstr>Datenschutzrechtliche Informationspflichten Hotellerie</vt:lpstr>
    </vt:vector>
  </TitlesOfParts>
  <Company>WKO</Company>
  <LinksUpToDate>false</LinksUpToDate>
  <CharactersWithSpaces>43236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Datenschutzrechtliche Informationspflichten Hotellerie</dc:title>
  <dc:creator>Bundessparte Tourismus und Freizeitwirtschaft, WKÖ</dc:creator>
  <cp:keywords>Datenschutz, Mustervorlagen, DSGVO</cp:keywords>
  <cp:lastModifiedBy>Schwetz Florian | WKO Inhouse</cp:lastModifiedBy>
  <cp:revision>9</cp:revision>
  <cp:lastPrinted>2018-08-21T11:27:00Z</cp:lastPrinted>
  <dcterms:created xsi:type="dcterms:W3CDTF">2023-09-21T19:16:00Z</dcterms:created>
  <dcterms:modified xsi:type="dcterms:W3CDTF">2024-03-22T10:08:00Z</dcterms:modified>
</cp:coreProperties>
</file>