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A8BA" w14:textId="5A657D9B" w:rsidR="00336ACE" w:rsidRPr="00BE01C8" w:rsidRDefault="00D267ED" w:rsidP="00D267ED">
      <w:pPr>
        <w:pStyle w:val="Standardklein"/>
        <w:spacing w:before="220"/>
        <w:rPr>
          <w:rFonts w:cs="Arial"/>
          <w:lang w:val="de-AT"/>
        </w:rPr>
      </w:pPr>
      <w:bookmarkStart w:id="0" w:name="_Hlk166103407"/>
      <w:r w:rsidRPr="00BE01C8">
        <w:rPr>
          <w:rFonts w:cs="Arial"/>
        </w:rPr>
        <w:t xml:space="preserve">Gemäß § 3 </w:t>
      </w:r>
      <w:r w:rsidR="00E10F6F" w:rsidRPr="00BE01C8">
        <w:rPr>
          <w:rFonts w:cs="Arial"/>
        </w:rPr>
        <w:t xml:space="preserve">Abs. 2 </w:t>
      </w:r>
      <w:r w:rsidRPr="00BE01C8">
        <w:rPr>
          <w:rFonts w:cs="Arial"/>
        </w:rPr>
        <w:t xml:space="preserve">der Standesregeln für Versicherungsvermittlung ist </w:t>
      </w:r>
      <w:r w:rsidR="00370A38" w:rsidRPr="00BE01C8">
        <w:rPr>
          <w:rFonts w:cs="Arial"/>
        </w:rPr>
        <w:t xml:space="preserve">der </w:t>
      </w:r>
      <w:r w:rsidR="001F4770" w:rsidRPr="00BE01C8">
        <w:rPr>
          <w:rFonts w:cs="Arial"/>
        </w:rPr>
        <w:t>Versicherungsagent</w:t>
      </w:r>
      <w:r w:rsidRPr="00BE01C8">
        <w:rPr>
          <w:rFonts w:cs="Arial"/>
        </w:rPr>
        <w:t xml:space="preserve"> verpflichtet mich</w:t>
      </w:r>
      <w:r w:rsidR="00FB2B8F" w:rsidRPr="00BE01C8">
        <w:rPr>
          <w:rFonts w:cs="Arial"/>
        </w:rPr>
        <w:t>/</w:t>
      </w:r>
      <w:r w:rsidRPr="00BE01C8">
        <w:rPr>
          <w:rFonts w:cs="Arial"/>
        </w:rPr>
        <w:t>uns im Sinne einer per</w:t>
      </w:r>
      <w:r w:rsidRPr="00BE01C8">
        <w:rPr>
          <w:rFonts w:cs="Arial"/>
        </w:rPr>
        <w:softHyphen/>
        <w:t>sön</w:t>
      </w:r>
      <w:r w:rsidRPr="00BE01C8">
        <w:rPr>
          <w:rFonts w:cs="Arial"/>
        </w:rPr>
        <w:softHyphen/>
        <w:t>lichen Em</w:t>
      </w:r>
      <w:r w:rsidR="00FB2B8F" w:rsidRPr="00BE01C8">
        <w:rPr>
          <w:rFonts w:cs="Arial"/>
        </w:rPr>
        <w:softHyphen/>
      </w:r>
      <w:r w:rsidRPr="00BE01C8">
        <w:rPr>
          <w:rFonts w:cs="Arial"/>
        </w:rPr>
        <w:softHyphen/>
        <w:t>pfehl</w:t>
      </w:r>
      <w:r w:rsidRPr="00BE01C8">
        <w:rPr>
          <w:rFonts w:cs="Arial"/>
        </w:rPr>
        <w:softHyphen/>
        <w:t xml:space="preserve">ung zu beraten </w:t>
      </w:r>
      <w:bookmarkEnd w:id="0"/>
      <w:r w:rsidRPr="00BE01C8">
        <w:rPr>
          <w:rFonts w:cs="Arial"/>
        </w:rPr>
        <w:t>und zu erläutern, warum ein bestimmtes Produkt meinen</w:t>
      </w:r>
      <w:r w:rsidR="00FB2B8F" w:rsidRPr="00BE01C8">
        <w:rPr>
          <w:rFonts w:cs="Arial"/>
        </w:rPr>
        <w:t>/</w:t>
      </w:r>
      <w:r w:rsidRPr="00BE01C8">
        <w:rPr>
          <w:rFonts w:cs="Arial"/>
        </w:rPr>
        <w:t xml:space="preserve">unseren Wünschen und Bedürfnissen am besten entspricht. </w:t>
      </w:r>
      <w:r w:rsidR="00FB2B8F" w:rsidRPr="00BE01C8">
        <w:rPr>
          <w:rFonts w:cs="Arial"/>
        </w:rPr>
        <w:t xml:space="preserve">Weiters ist </w:t>
      </w:r>
      <w:r w:rsidR="00E10F6F" w:rsidRPr="00BE01C8">
        <w:rPr>
          <w:rFonts w:cs="Arial"/>
        </w:rPr>
        <w:t>der Versicherungsagent</w:t>
      </w:r>
      <w:r w:rsidR="00FB2B8F" w:rsidRPr="00BE01C8">
        <w:rPr>
          <w:rFonts w:cs="Arial"/>
        </w:rPr>
        <w:t xml:space="preserve"> verpflichtet, mir/uns in verständlicher Form die relevanten Informationen über die Versicherungs</w:t>
      </w:r>
      <w:r w:rsidR="00FB2B8F" w:rsidRPr="00BE01C8">
        <w:rPr>
          <w:rFonts w:cs="Arial"/>
        </w:rPr>
        <w:softHyphen/>
        <w:t>produkte zu erteilen, um mir/uns eine wohlinformierte Entscheidung zu ermöglichen.</w:t>
      </w:r>
    </w:p>
    <w:tbl>
      <w:tblPr>
        <w:tblStyle w:val="Tabellenraster"/>
        <w:tblW w:w="9360" w:type="dxa"/>
        <w:tblInd w:w="-5" w:type="dxa"/>
        <w:tblLayout w:type="fixed"/>
        <w:tblCellMar>
          <w:top w:w="28" w:type="dxa"/>
          <w:left w:w="57" w:type="dxa"/>
          <w:bottom w:w="28" w:type="dxa"/>
          <w:right w:w="57" w:type="dxa"/>
        </w:tblCellMar>
        <w:tblLook w:val="04A0" w:firstRow="1" w:lastRow="0" w:firstColumn="1" w:lastColumn="0" w:noHBand="0" w:noVBand="1"/>
      </w:tblPr>
      <w:tblGrid>
        <w:gridCol w:w="2836"/>
        <w:gridCol w:w="3261"/>
        <w:gridCol w:w="3263"/>
      </w:tblGrid>
      <w:tr w:rsidR="008E3FFC" w:rsidRPr="00BE01C8" w14:paraId="446DB535" w14:textId="77777777" w:rsidTr="009738F6">
        <w:trPr>
          <w:trHeight w:hRule="exact" w:val="255"/>
        </w:trPr>
        <w:tc>
          <w:tcPr>
            <w:tcW w:w="2836" w:type="dxa"/>
            <w:tcBorders>
              <w:right w:val="nil"/>
            </w:tcBorders>
            <w:shd w:val="pct25" w:color="auto" w:fill="auto"/>
          </w:tcPr>
          <w:p w14:paraId="61042BFC" w14:textId="112599E2" w:rsidR="008E3FFC" w:rsidRPr="00BE01C8" w:rsidRDefault="008E3FFC" w:rsidP="007C35CD">
            <w:pPr>
              <w:pStyle w:val="berschrift4Tabelle"/>
              <w:rPr>
                <w:rFonts w:cs="Arial"/>
              </w:rPr>
            </w:pPr>
            <w:r w:rsidRPr="00BE01C8">
              <w:rPr>
                <w:rFonts w:cs="Arial"/>
              </w:rPr>
              <w:t>Kunde</w:t>
            </w:r>
          </w:p>
        </w:tc>
        <w:tc>
          <w:tcPr>
            <w:tcW w:w="3261" w:type="dxa"/>
            <w:tcBorders>
              <w:left w:val="nil"/>
              <w:right w:val="nil"/>
            </w:tcBorders>
            <w:shd w:val="pct25" w:color="auto" w:fill="auto"/>
          </w:tcPr>
          <w:p w14:paraId="78185DA7" w14:textId="77777777" w:rsidR="008E3FFC" w:rsidRPr="00BE01C8" w:rsidRDefault="008E3FFC" w:rsidP="007C35CD">
            <w:pPr>
              <w:pStyle w:val="StandardkleinohneAbstand"/>
              <w:rPr>
                <w:rFonts w:cs="Arial"/>
                <w:lang w:val="de-AT"/>
              </w:rPr>
            </w:pPr>
            <w:r w:rsidRPr="00BE01C8">
              <w:rPr>
                <w:rFonts w:cs="Arial"/>
                <w:lang w:val="de-AT"/>
              </w:rPr>
              <w:t>Person 1</w:t>
            </w:r>
          </w:p>
        </w:tc>
        <w:tc>
          <w:tcPr>
            <w:tcW w:w="3263" w:type="dxa"/>
            <w:tcBorders>
              <w:left w:val="nil"/>
            </w:tcBorders>
            <w:shd w:val="pct25" w:color="auto" w:fill="auto"/>
          </w:tcPr>
          <w:p w14:paraId="59CDBA37" w14:textId="77777777" w:rsidR="008E3FFC" w:rsidRPr="00BE01C8" w:rsidRDefault="008E3FFC" w:rsidP="007C35CD">
            <w:pPr>
              <w:pStyle w:val="StandardkleinohneAbstand"/>
              <w:rPr>
                <w:rFonts w:cs="Arial"/>
                <w:lang w:val="de-AT"/>
              </w:rPr>
            </w:pPr>
            <w:r w:rsidRPr="00BE01C8">
              <w:rPr>
                <w:rFonts w:cs="Arial"/>
                <w:lang w:val="de-AT"/>
              </w:rPr>
              <w:t>Person 2</w:t>
            </w:r>
          </w:p>
        </w:tc>
      </w:tr>
      <w:tr w:rsidR="008E3FFC" w:rsidRPr="00BE01C8" w14:paraId="5FEF513B" w14:textId="77777777" w:rsidTr="009738F6">
        <w:trPr>
          <w:trHeight w:hRule="exact" w:val="255"/>
        </w:trPr>
        <w:tc>
          <w:tcPr>
            <w:tcW w:w="2836" w:type="dxa"/>
          </w:tcPr>
          <w:p w14:paraId="3FCD9B4E" w14:textId="77777777" w:rsidR="008E3FFC" w:rsidRPr="00BE01C8" w:rsidRDefault="008E3FFC" w:rsidP="007C35CD">
            <w:pPr>
              <w:pStyle w:val="StandardkleinohneAbstand"/>
              <w:rPr>
                <w:rFonts w:cs="Arial"/>
                <w:lang w:val="de-AT"/>
              </w:rPr>
            </w:pPr>
            <w:r w:rsidRPr="00BE01C8">
              <w:rPr>
                <w:rFonts w:cs="Arial"/>
                <w:lang w:val="de-AT"/>
              </w:rPr>
              <w:t xml:space="preserve">Vollständiger Name </w:t>
            </w:r>
          </w:p>
        </w:tc>
        <w:tc>
          <w:tcPr>
            <w:tcW w:w="3261" w:type="dxa"/>
          </w:tcPr>
          <w:p w14:paraId="4DCBCC23" w14:textId="126B45E0" w:rsidR="008E3FFC" w:rsidRPr="00BE01C8" w:rsidRDefault="008E3FFC" w:rsidP="007C35CD">
            <w:pPr>
              <w:pStyle w:val="StandardkleinohneAbstand"/>
              <w:tabs>
                <w:tab w:val="right" w:pos="3119"/>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fldChar w:fldCharType="end"/>
            </w:r>
            <w:r w:rsidRPr="00BE01C8">
              <w:rPr>
                <w:rFonts w:cs="Arial"/>
                <w:lang w:val="de-AT"/>
              </w:rPr>
              <w:tab/>
            </w:r>
          </w:p>
        </w:tc>
        <w:tc>
          <w:tcPr>
            <w:tcW w:w="3263" w:type="dxa"/>
          </w:tcPr>
          <w:p w14:paraId="1E633B86" w14:textId="38646EF4" w:rsidR="008E3FFC" w:rsidRPr="00BE01C8" w:rsidRDefault="008E3FFC" w:rsidP="007C35CD">
            <w:pPr>
              <w:pStyle w:val="StandardkleinohneAbstand"/>
              <w:tabs>
                <w:tab w:val="right" w:pos="3119"/>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fldChar w:fldCharType="end"/>
            </w:r>
            <w:r w:rsidRPr="00BE01C8">
              <w:rPr>
                <w:rFonts w:cs="Arial"/>
                <w:lang w:val="de-AT"/>
              </w:rPr>
              <w:tab/>
            </w:r>
          </w:p>
        </w:tc>
      </w:tr>
      <w:tr w:rsidR="008E3FFC" w:rsidRPr="00BE01C8" w14:paraId="6D7912A2" w14:textId="77777777" w:rsidTr="009738F6">
        <w:trPr>
          <w:trHeight w:hRule="exact" w:val="255"/>
        </w:trPr>
        <w:tc>
          <w:tcPr>
            <w:tcW w:w="2836" w:type="dxa"/>
          </w:tcPr>
          <w:p w14:paraId="7B0C1E32" w14:textId="0001528C" w:rsidR="008E3FFC" w:rsidRPr="00BE01C8" w:rsidRDefault="008E3FFC" w:rsidP="007C35CD">
            <w:pPr>
              <w:pStyle w:val="StandardkleinohneAbstand"/>
              <w:rPr>
                <w:rFonts w:cs="Arial"/>
                <w:lang w:val="de-AT"/>
              </w:rPr>
            </w:pPr>
            <w:r w:rsidRPr="00BE01C8">
              <w:rPr>
                <w:rFonts w:cs="Arial"/>
                <w:lang w:val="de-AT"/>
              </w:rPr>
              <w:t>Geburtsdatum</w:t>
            </w:r>
          </w:p>
        </w:tc>
        <w:tc>
          <w:tcPr>
            <w:tcW w:w="3261" w:type="dxa"/>
          </w:tcPr>
          <w:p w14:paraId="1AEF553C" w14:textId="473B48D7" w:rsidR="008E3FFC" w:rsidRPr="00BE01C8" w:rsidRDefault="008E3FFC" w:rsidP="007C35CD">
            <w:pPr>
              <w:pStyle w:val="StandardkleinohneAbstand"/>
              <w:rPr>
                <w:rFonts w:cs="Arial"/>
                <w:lang w:val="de-AT"/>
              </w:rPr>
            </w:pPr>
            <w:r w:rsidRPr="00BE01C8">
              <w:rPr>
                <w:rFonts w:cs="Arial"/>
                <w:lang w:val="de-AT"/>
              </w:rPr>
              <w:fldChar w:fldCharType="begin">
                <w:ffData>
                  <w:name w:val=""/>
                  <w:enabled/>
                  <w:calcOnExit w:val="0"/>
                  <w:textInput>
                    <w:type w:val="date"/>
                    <w:format w:val="dd.MM.yyyy"/>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fldChar w:fldCharType="end"/>
            </w:r>
          </w:p>
        </w:tc>
        <w:tc>
          <w:tcPr>
            <w:tcW w:w="3263" w:type="dxa"/>
          </w:tcPr>
          <w:p w14:paraId="6AA59604" w14:textId="48662A22" w:rsidR="008E3FFC" w:rsidRPr="00BE01C8" w:rsidRDefault="008E3FFC" w:rsidP="007C35CD">
            <w:pPr>
              <w:pStyle w:val="StandardkleinohneAbstand"/>
              <w:rPr>
                <w:rFonts w:cs="Arial"/>
                <w:lang w:val="de-AT"/>
              </w:rPr>
            </w:pPr>
            <w:r w:rsidRPr="00BE01C8">
              <w:rPr>
                <w:rFonts w:cs="Arial"/>
                <w:lang w:val="de-AT"/>
              </w:rPr>
              <w:fldChar w:fldCharType="begin">
                <w:ffData>
                  <w:name w:val=""/>
                  <w:enabled/>
                  <w:calcOnExit w:val="0"/>
                  <w:textInput>
                    <w:type w:val="date"/>
                    <w:format w:val="dd.MM.yyyy"/>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t> </w:t>
            </w:r>
            <w:r w:rsidRPr="00BE01C8">
              <w:rPr>
                <w:rFonts w:cs="Arial"/>
                <w:lang w:val="de-AT"/>
              </w:rPr>
              <w:fldChar w:fldCharType="end"/>
            </w:r>
          </w:p>
        </w:tc>
      </w:tr>
    </w:tbl>
    <w:p w14:paraId="0A9E79CF" w14:textId="77777777" w:rsidR="009738F6" w:rsidRPr="00BE01C8" w:rsidRDefault="009738F6" w:rsidP="009738F6">
      <w:pPr>
        <w:pStyle w:val="StandardkleinohneAbstand"/>
        <w:rPr>
          <w:rFonts w:cs="Arial"/>
          <w:sz w:val="2"/>
          <w:szCs w:val="2"/>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4253"/>
      </w:tblGrid>
      <w:tr w:rsidR="009738F6" w:rsidRPr="00BE01C8" w14:paraId="547CAEB0" w14:textId="77777777" w:rsidTr="009738F6">
        <w:tc>
          <w:tcPr>
            <w:tcW w:w="4820" w:type="dxa"/>
          </w:tcPr>
          <w:p w14:paraId="1331FD84" w14:textId="77777777" w:rsidR="009738F6" w:rsidRPr="00BE01C8" w:rsidRDefault="009738F6" w:rsidP="0098466A">
            <w:pPr>
              <w:pStyle w:val="Standardklein"/>
              <w:rPr>
                <w:rFonts w:cs="Arial"/>
              </w:rPr>
            </w:pPr>
            <w:r w:rsidRPr="00BE01C8">
              <w:rPr>
                <w:rFonts w:cs="Arial"/>
              </w:rPr>
              <w:t>Diesem Beratungsprotokoll liegen folgende Dokument zu Grunde:</w:t>
            </w:r>
          </w:p>
        </w:tc>
        <w:tc>
          <w:tcPr>
            <w:tcW w:w="4253" w:type="dxa"/>
          </w:tcPr>
          <w:p w14:paraId="7FD75D62" w14:textId="77777777" w:rsidR="009738F6" w:rsidRPr="00BE01C8" w:rsidRDefault="009738F6" w:rsidP="009738F6">
            <w:pPr>
              <w:pStyle w:val="Standardklein"/>
              <w:tabs>
                <w:tab w:val="clear" w:pos="4820"/>
                <w:tab w:val="left" w:pos="2552"/>
              </w:tabs>
              <w:rPr>
                <w:rFonts w:cs="Arial"/>
                <w:b/>
                <w:bCs/>
                <w:lang w:val="de-AT"/>
              </w:rPr>
            </w:pPr>
            <w:r w:rsidRPr="00BE01C8">
              <w:rPr>
                <w:rFonts w:cs="Arial"/>
                <w:b/>
                <w:bCs/>
              </w:rPr>
              <w:fldChar w:fldCharType="begin">
                <w:ffData>
                  <w:name w:val=""/>
                  <w:enabled/>
                  <w:calcOnExit w:val="0"/>
                  <w:checkBox>
                    <w:sizeAuto/>
                    <w:default w:val="1"/>
                  </w:checkBox>
                </w:ffData>
              </w:fldChar>
            </w:r>
            <w:r w:rsidRPr="00BE01C8">
              <w:rPr>
                <w:rFonts w:cs="Arial"/>
                <w:b/>
                <w:bCs/>
              </w:rPr>
              <w:instrText xml:space="preserve"> FORMCHECKBOX </w:instrText>
            </w:r>
            <w:r w:rsidR="00000000">
              <w:rPr>
                <w:rFonts w:cs="Arial"/>
                <w:b/>
                <w:bCs/>
              </w:rPr>
            </w:r>
            <w:r w:rsidR="00000000">
              <w:rPr>
                <w:rFonts w:cs="Arial"/>
                <w:b/>
                <w:bCs/>
              </w:rPr>
              <w:fldChar w:fldCharType="separate"/>
            </w:r>
            <w:r w:rsidRPr="00BE01C8">
              <w:rPr>
                <w:rFonts w:cs="Arial"/>
                <w:b/>
                <w:bCs/>
              </w:rPr>
              <w:fldChar w:fldCharType="end"/>
            </w:r>
            <w:r w:rsidRPr="00BE01C8">
              <w:rPr>
                <w:rFonts w:cs="Arial"/>
                <w:b/>
                <w:bCs/>
              </w:rPr>
              <w:t xml:space="preserve"> Letztes Kundenprofil </w:t>
            </w:r>
            <w:r w:rsidRPr="00BE01C8">
              <w:rPr>
                <w:rFonts w:cs="Arial"/>
                <w:b/>
                <w:bCs/>
              </w:rPr>
              <w:tab/>
              <w:t xml:space="preserve">vom </w:t>
            </w:r>
            <w:r w:rsidRPr="00BE01C8">
              <w:rPr>
                <w:rFonts w:cs="Arial"/>
                <w:b/>
                <w:bCs/>
                <w:lang w:val="de-AT"/>
              </w:rPr>
              <w:fldChar w:fldCharType="begin">
                <w:ffData>
                  <w:name w:val=""/>
                  <w:enabled/>
                  <w:calcOnExit w:val="0"/>
                  <w:textInput>
                    <w:type w:val="date"/>
                    <w:format w:val="dd.MM.yyyy"/>
                  </w:textInput>
                </w:ffData>
              </w:fldChar>
            </w:r>
            <w:r w:rsidRPr="00BE01C8">
              <w:rPr>
                <w:rFonts w:cs="Arial"/>
                <w:b/>
                <w:bCs/>
                <w:lang w:val="de-AT"/>
              </w:rPr>
              <w:instrText xml:space="preserve"> FORMTEXT </w:instrText>
            </w:r>
            <w:r w:rsidRPr="00BE01C8">
              <w:rPr>
                <w:rFonts w:cs="Arial"/>
                <w:b/>
                <w:bCs/>
                <w:lang w:val="de-AT"/>
              </w:rPr>
            </w:r>
            <w:r w:rsidRPr="00BE01C8">
              <w:rPr>
                <w:rFonts w:cs="Arial"/>
                <w:b/>
                <w:bCs/>
                <w:lang w:val="de-AT"/>
              </w:rPr>
              <w:fldChar w:fldCharType="separate"/>
            </w:r>
            <w:r w:rsidRPr="00BE01C8">
              <w:rPr>
                <w:rFonts w:cs="Arial"/>
                <w:b/>
                <w:bCs/>
                <w:noProof/>
                <w:lang w:val="de-AT"/>
              </w:rPr>
              <w:t> </w:t>
            </w:r>
            <w:r w:rsidRPr="00BE01C8">
              <w:rPr>
                <w:rFonts w:cs="Arial"/>
                <w:b/>
                <w:bCs/>
                <w:noProof/>
                <w:lang w:val="de-AT"/>
              </w:rPr>
              <w:t> </w:t>
            </w:r>
            <w:r w:rsidRPr="00BE01C8">
              <w:rPr>
                <w:rFonts w:cs="Arial"/>
                <w:b/>
                <w:bCs/>
                <w:noProof/>
                <w:lang w:val="de-AT"/>
              </w:rPr>
              <w:t> </w:t>
            </w:r>
            <w:r w:rsidRPr="00BE01C8">
              <w:rPr>
                <w:rFonts w:cs="Arial"/>
                <w:b/>
                <w:bCs/>
                <w:noProof/>
                <w:lang w:val="de-AT"/>
              </w:rPr>
              <w:t> </w:t>
            </w:r>
            <w:r w:rsidRPr="00BE01C8">
              <w:rPr>
                <w:rFonts w:cs="Arial"/>
                <w:b/>
                <w:bCs/>
                <w:noProof/>
                <w:lang w:val="de-AT"/>
              </w:rPr>
              <w:t> </w:t>
            </w:r>
            <w:r w:rsidRPr="00BE01C8">
              <w:rPr>
                <w:rFonts w:cs="Arial"/>
                <w:b/>
                <w:bCs/>
                <w:lang w:val="de-AT"/>
              </w:rPr>
              <w:fldChar w:fldCharType="end"/>
            </w:r>
          </w:p>
          <w:p w14:paraId="04266DCB" w14:textId="77777777" w:rsidR="009738F6" w:rsidRPr="00BE01C8" w:rsidRDefault="009738F6" w:rsidP="009738F6">
            <w:pPr>
              <w:pStyle w:val="Standardklein"/>
              <w:tabs>
                <w:tab w:val="clear" w:pos="4820"/>
                <w:tab w:val="left" w:pos="2552"/>
              </w:tabs>
              <w:rPr>
                <w:rFonts w:cs="Arial"/>
                <w:b/>
                <w:bCs/>
                <w:lang w:val="de-AT"/>
              </w:rPr>
            </w:pPr>
            <w:r w:rsidRPr="00BE01C8">
              <w:rPr>
                <w:rFonts w:cs="Arial"/>
                <w:b/>
                <w:bCs/>
              </w:rPr>
              <w:fldChar w:fldCharType="begin">
                <w:ffData>
                  <w:name w:val=""/>
                  <w:enabled/>
                  <w:calcOnExit w:val="0"/>
                  <w:checkBox>
                    <w:sizeAuto/>
                    <w:default w:val="1"/>
                  </w:checkBox>
                </w:ffData>
              </w:fldChar>
            </w:r>
            <w:r w:rsidRPr="00BE01C8">
              <w:rPr>
                <w:rFonts w:cs="Arial"/>
                <w:b/>
                <w:bCs/>
              </w:rPr>
              <w:instrText xml:space="preserve"> FORMCHECKBOX </w:instrText>
            </w:r>
            <w:r w:rsidR="00000000">
              <w:rPr>
                <w:rFonts w:cs="Arial"/>
                <w:b/>
                <w:bCs/>
              </w:rPr>
            </w:r>
            <w:r w:rsidR="00000000">
              <w:rPr>
                <w:rFonts w:cs="Arial"/>
                <w:b/>
                <w:bCs/>
              </w:rPr>
              <w:fldChar w:fldCharType="separate"/>
            </w:r>
            <w:r w:rsidRPr="00BE01C8">
              <w:rPr>
                <w:rFonts w:cs="Arial"/>
                <w:b/>
                <w:bCs/>
              </w:rPr>
              <w:fldChar w:fldCharType="end"/>
            </w:r>
            <w:r w:rsidRPr="00BE01C8">
              <w:rPr>
                <w:rFonts w:cs="Arial"/>
                <w:b/>
                <w:bCs/>
              </w:rPr>
              <w:t xml:space="preserve"> Letztes Versicherungsprofil </w:t>
            </w:r>
            <w:r w:rsidRPr="00BE01C8">
              <w:rPr>
                <w:rFonts w:cs="Arial"/>
                <w:b/>
                <w:bCs/>
              </w:rPr>
              <w:tab/>
              <w:t xml:space="preserve">vom </w:t>
            </w:r>
            <w:r w:rsidRPr="00BE01C8">
              <w:rPr>
                <w:rFonts w:cs="Arial"/>
                <w:b/>
                <w:bCs/>
                <w:lang w:val="de-AT"/>
              </w:rPr>
              <w:fldChar w:fldCharType="begin">
                <w:ffData>
                  <w:name w:val=""/>
                  <w:enabled/>
                  <w:calcOnExit w:val="0"/>
                  <w:textInput>
                    <w:type w:val="date"/>
                    <w:format w:val="dd.MM.yyyy"/>
                  </w:textInput>
                </w:ffData>
              </w:fldChar>
            </w:r>
            <w:r w:rsidRPr="00BE01C8">
              <w:rPr>
                <w:rFonts w:cs="Arial"/>
                <w:b/>
                <w:bCs/>
                <w:lang w:val="de-AT"/>
              </w:rPr>
              <w:instrText xml:space="preserve"> FORMTEXT </w:instrText>
            </w:r>
            <w:r w:rsidRPr="00BE01C8">
              <w:rPr>
                <w:rFonts w:cs="Arial"/>
                <w:b/>
                <w:bCs/>
                <w:lang w:val="de-AT"/>
              </w:rPr>
            </w:r>
            <w:r w:rsidRPr="00BE01C8">
              <w:rPr>
                <w:rFonts w:cs="Arial"/>
                <w:b/>
                <w:bCs/>
                <w:lang w:val="de-AT"/>
              </w:rPr>
              <w:fldChar w:fldCharType="separate"/>
            </w:r>
            <w:r w:rsidRPr="00BE01C8">
              <w:rPr>
                <w:rFonts w:cs="Arial"/>
                <w:b/>
                <w:bCs/>
                <w:noProof/>
                <w:lang w:val="de-AT"/>
              </w:rPr>
              <w:t> </w:t>
            </w:r>
            <w:r w:rsidRPr="00BE01C8">
              <w:rPr>
                <w:rFonts w:cs="Arial"/>
                <w:b/>
                <w:bCs/>
                <w:noProof/>
                <w:lang w:val="de-AT"/>
              </w:rPr>
              <w:t> </w:t>
            </w:r>
            <w:r w:rsidRPr="00BE01C8">
              <w:rPr>
                <w:rFonts w:cs="Arial"/>
                <w:b/>
                <w:bCs/>
                <w:noProof/>
                <w:lang w:val="de-AT"/>
              </w:rPr>
              <w:t> </w:t>
            </w:r>
            <w:r w:rsidRPr="00BE01C8">
              <w:rPr>
                <w:rFonts w:cs="Arial"/>
                <w:b/>
                <w:bCs/>
                <w:noProof/>
                <w:lang w:val="de-AT"/>
              </w:rPr>
              <w:t> </w:t>
            </w:r>
            <w:r w:rsidRPr="00BE01C8">
              <w:rPr>
                <w:rFonts w:cs="Arial"/>
                <w:b/>
                <w:bCs/>
                <w:noProof/>
                <w:lang w:val="de-AT"/>
              </w:rPr>
              <w:t> </w:t>
            </w:r>
            <w:r w:rsidRPr="00BE01C8">
              <w:rPr>
                <w:rFonts w:cs="Arial"/>
                <w:b/>
                <w:bCs/>
                <w:lang w:val="de-AT"/>
              </w:rPr>
              <w:fldChar w:fldCharType="end"/>
            </w:r>
          </w:p>
          <w:p w14:paraId="514EBB85" w14:textId="77777777" w:rsidR="009738F6" w:rsidRPr="00BE01C8" w:rsidRDefault="009738F6" w:rsidP="009738F6">
            <w:pPr>
              <w:pStyle w:val="Standardklein"/>
              <w:tabs>
                <w:tab w:val="clear" w:pos="4820"/>
                <w:tab w:val="left" w:pos="2552"/>
              </w:tabs>
              <w:spacing w:after="0"/>
              <w:rPr>
                <w:rFonts w:cs="Arial"/>
                <w:vertAlign w:val="subscript"/>
              </w:rPr>
            </w:pPr>
            <w:r w:rsidRPr="00BE01C8">
              <w:rPr>
                <w:rFonts w:cs="Arial"/>
                <w:b/>
                <w:bCs/>
              </w:rPr>
              <w:fldChar w:fldCharType="begin">
                <w:ffData>
                  <w:name w:val="Kontrollkästchen2"/>
                  <w:enabled/>
                  <w:calcOnExit w:val="0"/>
                  <w:checkBox>
                    <w:sizeAuto/>
                    <w:default w:val="0"/>
                  </w:checkBox>
                </w:ffData>
              </w:fldChar>
            </w:r>
            <w:r w:rsidRPr="00BE01C8">
              <w:rPr>
                <w:rFonts w:cs="Arial"/>
                <w:b/>
                <w:bCs/>
              </w:rPr>
              <w:instrText xml:space="preserve"> FORMCHECKBOX </w:instrText>
            </w:r>
            <w:r w:rsidR="00000000">
              <w:rPr>
                <w:rFonts w:cs="Arial"/>
                <w:b/>
                <w:bCs/>
              </w:rPr>
            </w:r>
            <w:r w:rsidR="00000000">
              <w:rPr>
                <w:rFonts w:cs="Arial"/>
                <w:b/>
                <w:bCs/>
              </w:rPr>
              <w:fldChar w:fldCharType="separate"/>
            </w:r>
            <w:r w:rsidRPr="00BE01C8">
              <w:rPr>
                <w:rFonts w:cs="Arial"/>
                <w:b/>
                <w:bCs/>
              </w:rPr>
              <w:fldChar w:fldCharType="end"/>
            </w:r>
            <w:r w:rsidRPr="00BE01C8">
              <w:rPr>
                <w:rFonts w:cs="Arial"/>
                <w:b/>
                <w:bCs/>
              </w:rPr>
              <w:t xml:space="preserve"> Letztes Anlegerprofil</w:t>
            </w:r>
            <w:r w:rsidRPr="00BE01C8">
              <w:rPr>
                <w:rFonts w:cs="Arial"/>
                <w:b/>
                <w:bCs/>
              </w:rPr>
              <w:tab/>
              <w:t xml:space="preserve">vom </w:t>
            </w:r>
            <w:r w:rsidRPr="00BE01C8">
              <w:rPr>
                <w:rFonts w:cs="Arial"/>
                <w:b/>
                <w:bCs/>
                <w:lang w:val="de-AT"/>
              </w:rPr>
              <w:fldChar w:fldCharType="begin">
                <w:ffData>
                  <w:name w:val=""/>
                  <w:enabled/>
                  <w:calcOnExit w:val="0"/>
                  <w:textInput>
                    <w:type w:val="date"/>
                    <w:format w:val="dd.MM.yyyy"/>
                  </w:textInput>
                </w:ffData>
              </w:fldChar>
            </w:r>
            <w:r w:rsidRPr="00BE01C8">
              <w:rPr>
                <w:rFonts w:cs="Arial"/>
                <w:b/>
                <w:bCs/>
                <w:lang w:val="de-AT"/>
              </w:rPr>
              <w:instrText xml:space="preserve"> FORMTEXT </w:instrText>
            </w:r>
            <w:r w:rsidRPr="00BE01C8">
              <w:rPr>
                <w:rFonts w:cs="Arial"/>
                <w:b/>
                <w:bCs/>
                <w:lang w:val="de-AT"/>
              </w:rPr>
            </w:r>
            <w:r w:rsidRPr="00BE01C8">
              <w:rPr>
                <w:rFonts w:cs="Arial"/>
                <w:b/>
                <w:bCs/>
                <w:lang w:val="de-AT"/>
              </w:rPr>
              <w:fldChar w:fldCharType="separate"/>
            </w:r>
            <w:r w:rsidRPr="00BE01C8">
              <w:rPr>
                <w:rFonts w:cs="Arial"/>
                <w:b/>
                <w:bCs/>
                <w:noProof/>
                <w:lang w:val="de-AT"/>
              </w:rPr>
              <w:t> </w:t>
            </w:r>
            <w:r w:rsidRPr="00BE01C8">
              <w:rPr>
                <w:rFonts w:cs="Arial"/>
                <w:b/>
                <w:bCs/>
                <w:noProof/>
                <w:lang w:val="de-AT"/>
              </w:rPr>
              <w:t> </w:t>
            </w:r>
            <w:r w:rsidRPr="00BE01C8">
              <w:rPr>
                <w:rFonts w:cs="Arial"/>
                <w:b/>
                <w:bCs/>
                <w:noProof/>
                <w:lang w:val="de-AT"/>
              </w:rPr>
              <w:t> </w:t>
            </w:r>
            <w:r w:rsidRPr="00BE01C8">
              <w:rPr>
                <w:rFonts w:cs="Arial"/>
                <w:b/>
                <w:bCs/>
                <w:noProof/>
                <w:lang w:val="de-AT"/>
              </w:rPr>
              <w:t> </w:t>
            </w:r>
            <w:r w:rsidRPr="00BE01C8">
              <w:rPr>
                <w:rFonts w:cs="Arial"/>
                <w:b/>
                <w:bCs/>
                <w:noProof/>
                <w:lang w:val="de-AT"/>
              </w:rPr>
              <w:t> </w:t>
            </w:r>
            <w:r w:rsidRPr="00BE01C8">
              <w:rPr>
                <w:rFonts w:cs="Arial"/>
                <w:b/>
                <w:bCs/>
                <w:lang w:val="de-AT"/>
              </w:rPr>
              <w:fldChar w:fldCharType="end"/>
            </w:r>
          </w:p>
        </w:tc>
      </w:tr>
    </w:tbl>
    <w:p w14:paraId="1E1F793F" w14:textId="7CB3BFA8" w:rsidR="008E3FFC" w:rsidRPr="00BE01C8" w:rsidRDefault="008E3FFC" w:rsidP="008B5D68">
      <w:pPr>
        <w:pStyle w:val="Standardklein"/>
        <w:rPr>
          <w:rFonts w:cs="Arial"/>
        </w:rPr>
      </w:pPr>
      <w:r w:rsidRPr="00BE01C8">
        <w:rPr>
          <w:rFonts w:cs="Arial"/>
        </w:rPr>
        <w:fldChar w:fldCharType="begin">
          <w:ffData>
            <w:name w:val="Kontrollkästchen2"/>
            <w:enabled/>
            <w:calcOnExit w:val="0"/>
            <w:checkBox>
              <w:sizeAuto/>
              <w:default w:val="0"/>
            </w:checkBox>
          </w:ffData>
        </w:fldChar>
      </w:r>
      <w:bookmarkStart w:id="1" w:name="Kontrollkästchen2"/>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bookmarkEnd w:id="1"/>
      <w:r w:rsidRPr="00BE01C8">
        <w:rPr>
          <w:rFonts w:cs="Arial"/>
        </w:rPr>
        <w:t xml:space="preserve">  Ich bestätige</w:t>
      </w:r>
      <w:r w:rsidR="00EF2AEC" w:rsidRPr="00BE01C8">
        <w:rPr>
          <w:rFonts w:cs="Arial"/>
        </w:rPr>
        <w:t xml:space="preserve"> bzw. wir bestätigen</w:t>
      </w:r>
      <w:r w:rsidRPr="00BE01C8">
        <w:rPr>
          <w:rFonts w:cs="Arial"/>
        </w:rPr>
        <w:t>, dass diese aktuell, und keine Anpassungen erforderlich sind.</w:t>
      </w:r>
    </w:p>
    <w:p w14:paraId="13F6DBF4" w14:textId="2ED6D82F" w:rsidR="00511166" w:rsidRPr="00BE01C8" w:rsidRDefault="008E3FFC" w:rsidP="00511166">
      <w:pPr>
        <w:pStyle w:val="Standardklein"/>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 xml:space="preserve">  Ich gebe </w:t>
      </w:r>
      <w:r w:rsidR="00EF2AEC" w:rsidRPr="00BE01C8">
        <w:rPr>
          <w:rFonts w:cs="Arial"/>
        </w:rPr>
        <w:t xml:space="preserve">bzw. wir geben </w:t>
      </w:r>
      <w:r w:rsidRPr="00BE01C8">
        <w:rPr>
          <w:rFonts w:cs="Arial"/>
        </w:rPr>
        <w:t>hiermit folgende Änderungen/Ergänzungen</w:t>
      </w:r>
      <w:r w:rsidR="00511166" w:rsidRPr="00BE01C8">
        <w:rPr>
          <w:rFonts w:cs="Arial"/>
        </w:rPr>
        <w:t xml:space="preserve"> </w:t>
      </w:r>
      <w:r w:rsidRPr="00BE01C8">
        <w:rPr>
          <w:rFonts w:cs="Arial"/>
        </w:rPr>
        <w:t>bekannt</w:t>
      </w:r>
      <w:r w:rsidR="00511166" w:rsidRPr="00BE01C8">
        <w:rPr>
          <w:rFonts w:cs="Arial"/>
          <w:vertAlign w:val="superscript"/>
        </w:rPr>
        <w:t>1</w:t>
      </w:r>
      <w:r w:rsidRPr="00BE01C8">
        <w:rPr>
          <w:rFonts w:cs="Arial"/>
        </w:rPr>
        <w:t xml:space="preserve">: </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9628"/>
      </w:tblGrid>
      <w:tr w:rsidR="0035634B" w:rsidRPr="00BE01C8" w14:paraId="04EAE81C" w14:textId="77777777" w:rsidTr="00FD3E8A">
        <w:trPr>
          <w:trHeight w:hRule="exact" w:val="255"/>
        </w:trPr>
        <w:tc>
          <w:tcPr>
            <w:tcW w:w="9344" w:type="dxa"/>
          </w:tcPr>
          <w:p w14:paraId="3612A905" w14:textId="77777777" w:rsidR="0035634B" w:rsidRPr="00BE01C8" w:rsidRDefault="0035634B" w:rsidP="00FD3E8A">
            <w:pPr>
              <w:pStyle w:val="StandardkleinohneAbstand"/>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bl>
    <w:p w14:paraId="42D722A2" w14:textId="77777777" w:rsidR="0035634B" w:rsidRPr="00BE01C8" w:rsidRDefault="0035634B" w:rsidP="0035634B">
      <w:pPr>
        <w:pStyle w:val="Standardsehrsehrklein"/>
        <w:spacing w:before="0" w:after="0"/>
        <w:jc w:val="right"/>
        <w:rPr>
          <w:rFonts w:cs="Arial"/>
        </w:rPr>
      </w:pPr>
      <w:r w:rsidRPr="00BE01C8">
        <w:rPr>
          <w:rFonts w:cs="Arial"/>
          <w:vertAlign w:val="superscript"/>
        </w:rPr>
        <w:t>1</w:t>
      </w:r>
      <w:r w:rsidRPr="00BE01C8">
        <w:rPr>
          <w:rFonts w:cs="Arial"/>
        </w:rPr>
        <w:t>hier sind ausschließlich geringfügige Änderungen/Ergänzungen zu erfassen. Bei weitreichenderen Veränderungen ist unbedingt ein neues Kundenprofil zu erstellen.</w:t>
      </w:r>
    </w:p>
    <w:p w14:paraId="7FDC2F3E" w14:textId="7AAE93F1" w:rsidR="00336ACE" w:rsidRPr="00BE01C8" w:rsidRDefault="00D95DAF" w:rsidP="00336ACE">
      <w:pPr>
        <w:pStyle w:val="berschrift3"/>
        <w:rPr>
          <w:rFonts w:cs="Arial"/>
        </w:rPr>
      </w:pPr>
      <w:r w:rsidRPr="00BE01C8">
        <w:rPr>
          <w:rFonts w:cs="Arial"/>
        </w:rPr>
        <w:t xml:space="preserve">Persönliche </w:t>
      </w:r>
      <w:r w:rsidR="00341057" w:rsidRPr="00BE01C8">
        <w:rPr>
          <w:rFonts w:cs="Arial"/>
        </w:rPr>
        <w:t>Empfehlung &amp; Umsetzung</w:t>
      </w: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7656"/>
        <w:gridCol w:w="986"/>
        <w:gridCol w:w="992"/>
      </w:tblGrid>
      <w:tr w:rsidR="0035634B" w:rsidRPr="00BE01C8" w14:paraId="5D120954" w14:textId="77777777" w:rsidTr="00A01F02">
        <w:trPr>
          <w:trHeight w:hRule="exact" w:val="255"/>
        </w:trPr>
        <w:tc>
          <w:tcPr>
            <w:tcW w:w="7656" w:type="dxa"/>
            <w:tcBorders>
              <w:bottom w:val="single" w:sz="4" w:space="0" w:color="auto"/>
              <w:right w:val="nil"/>
            </w:tcBorders>
            <w:shd w:val="clear" w:color="auto" w:fill="BFBFBF" w:themeFill="background1" w:themeFillShade="BF"/>
          </w:tcPr>
          <w:p w14:paraId="24F4C0B2" w14:textId="0D388714" w:rsidR="0035634B" w:rsidRPr="00BE01C8" w:rsidRDefault="00BF4B25" w:rsidP="00FD3E8A">
            <w:pPr>
              <w:pStyle w:val="StandardkleinohneAbstand"/>
              <w:rPr>
                <w:rFonts w:cs="Arial"/>
                <w:lang w:val="de-AT"/>
              </w:rPr>
            </w:pPr>
            <w:bookmarkStart w:id="2" w:name="_Hlk166102940"/>
            <w:r w:rsidRPr="00BE01C8">
              <w:rPr>
                <w:rStyle w:val="Fett"/>
                <w:rFonts w:cs="Arial"/>
              </w:rPr>
              <w:t>Empfehlungen auf Basis des gemeinsamen Haushalts</w:t>
            </w:r>
            <w:r w:rsidR="0081566A" w:rsidRPr="00BE01C8">
              <w:rPr>
                <w:rStyle w:val="Fett"/>
                <w:rFonts w:cs="Arial"/>
              </w:rPr>
              <w:t xml:space="preserve"> der </w:t>
            </w:r>
            <w:proofErr w:type="gramStart"/>
            <w:r w:rsidR="0081566A" w:rsidRPr="00BE01C8">
              <w:rPr>
                <w:rStyle w:val="Fett"/>
                <w:rFonts w:cs="Arial"/>
              </w:rPr>
              <w:t>potentiellen</w:t>
            </w:r>
            <w:proofErr w:type="gramEnd"/>
            <w:r w:rsidR="0081566A" w:rsidRPr="00BE01C8">
              <w:rPr>
                <w:rStyle w:val="Fett"/>
                <w:rFonts w:cs="Arial"/>
              </w:rPr>
              <w:t xml:space="preserve"> Versicherungsnehmer</w:t>
            </w:r>
          </w:p>
        </w:tc>
        <w:tc>
          <w:tcPr>
            <w:tcW w:w="986" w:type="dxa"/>
            <w:tcBorders>
              <w:left w:val="nil"/>
              <w:bottom w:val="single" w:sz="4" w:space="0" w:color="auto"/>
              <w:right w:val="nil"/>
            </w:tcBorders>
            <w:shd w:val="clear" w:color="auto" w:fill="BFBFBF" w:themeFill="background1" w:themeFillShade="BF"/>
          </w:tcPr>
          <w:p w14:paraId="5C91283B" w14:textId="77777777" w:rsidR="0035634B" w:rsidRPr="00BE01C8" w:rsidRDefault="0035634B" w:rsidP="00FD3E8A">
            <w:pPr>
              <w:pStyle w:val="StandardkleinohneAbstand"/>
              <w:jc w:val="center"/>
              <w:rPr>
                <w:rFonts w:cs="Arial"/>
                <w:lang w:val="de-AT"/>
              </w:rPr>
            </w:pPr>
            <w:r w:rsidRPr="00BE01C8">
              <w:rPr>
                <w:rFonts w:cs="Arial"/>
                <w:lang w:val="de-AT"/>
              </w:rPr>
              <w:t>Person 1</w:t>
            </w:r>
          </w:p>
        </w:tc>
        <w:tc>
          <w:tcPr>
            <w:tcW w:w="992" w:type="dxa"/>
            <w:tcBorders>
              <w:left w:val="nil"/>
              <w:bottom w:val="single" w:sz="4" w:space="0" w:color="auto"/>
              <w:right w:val="single" w:sz="4" w:space="0" w:color="auto"/>
            </w:tcBorders>
            <w:shd w:val="clear" w:color="auto" w:fill="BFBFBF" w:themeFill="background1" w:themeFillShade="BF"/>
          </w:tcPr>
          <w:p w14:paraId="47C148C8" w14:textId="77777777" w:rsidR="0035634B" w:rsidRPr="00BE01C8" w:rsidRDefault="0035634B" w:rsidP="00FD3E8A">
            <w:pPr>
              <w:pStyle w:val="StandardkleinohneAbstand"/>
              <w:jc w:val="center"/>
              <w:rPr>
                <w:rFonts w:cs="Arial"/>
                <w:lang w:val="de-AT"/>
              </w:rPr>
            </w:pPr>
            <w:r w:rsidRPr="00BE01C8">
              <w:rPr>
                <w:rFonts w:cs="Arial"/>
                <w:lang w:val="de-AT"/>
              </w:rPr>
              <w:t>Person 2</w:t>
            </w:r>
          </w:p>
        </w:tc>
      </w:tr>
      <w:tr w:rsidR="0035634B" w:rsidRPr="00BE01C8" w14:paraId="6F917C71" w14:textId="77777777" w:rsidTr="00A01F02">
        <w:tc>
          <w:tcPr>
            <w:tcW w:w="7656" w:type="dxa"/>
            <w:tcBorders>
              <w:right w:val="nil"/>
            </w:tcBorders>
            <w:vAlign w:val="center"/>
          </w:tcPr>
          <w:p w14:paraId="17FCD234" w14:textId="5E08E60D" w:rsidR="0035634B" w:rsidRPr="00BE01C8" w:rsidRDefault="002F47FA" w:rsidP="00FD3E8A">
            <w:pPr>
              <w:pStyle w:val="StandardkleinohneAbstand"/>
              <w:rPr>
                <w:rFonts w:cs="Arial"/>
                <w:lang w:val="de-AT"/>
              </w:rPr>
            </w:pPr>
            <w:r w:rsidRPr="00BE01C8">
              <w:rPr>
                <w:rFonts w:cs="Arial"/>
              </w:rPr>
              <w:t>Deckungsempfehlungen</w:t>
            </w:r>
            <w:r w:rsidR="0035634B" w:rsidRPr="00BE01C8">
              <w:rPr>
                <w:rFonts w:cs="Arial"/>
              </w:rPr>
              <w:t xml:space="preserve"> soll</w:t>
            </w:r>
            <w:r w:rsidRPr="00BE01C8">
              <w:rPr>
                <w:rFonts w:cs="Arial"/>
              </w:rPr>
              <w:t>en</w:t>
            </w:r>
            <w:r w:rsidR="0035634B" w:rsidRPr="00BE01C8">
              <w:rPr>
                <w:rFonts w:cs="Arial"/>
              </w:rPr>
              <w:t xml:space="preserve"> für unseren gemeinsamen Haushalt </w:t>
            </w:r>
            <w:r w:rsidRPr="00BE01C8">
              <w:rPr>
                <w:rFonts w:cs="Arial"/>
              </w:rPr>
              <w:t>ausgesprochen</w:t>
            </w:r>
            <w:r w:rsidR="0035634B" w:rsidRPr="00BE01C8">
              <w:rPr>
                <w:rFonts w:cs="Arial"/>
              </w:rPr>
              <w:t xml:space="preserve"> werden. Etwaige Nachteile gegenüber einer individuellen Analyse nehme ich hiermit ausdrücklich und freiwillig in Kauf.</w:t>
            </w:r>
          </w:p>
        </w:tc>
        <w:tc>
          <w:tcPr>
            <w:tcW w:w="986" w:type="dxa"/>
            <w:tcBorders>
              <w:left w:val="nil"/>
              <w:right w:val="nil"/>
            </w:tcBorders>
            <w:vAlign w:val="center"/>
          </w:tcPr>
          <w:p w14:paraId="5918E3F0" w14:textId="77777777" w:rsidR="0035634B" w:rsidRPr="00BE01C8" w:rsidRDefault="0035634B" w:rsidP="00FD3E8A">
            <w:pPr>
              <w:pStyle w:val="StandardkleinohneAbstand"/>
              <w:jc w:val="center"/>
              <w:rPr>
                <w:rFonts w:cs="Arial"/>
                <w:lang w:val="de-AT"/>
              </w:rPr>
            </w:pPr>
            <w:r w:rsidRPr="00BE01C8">
              <w:rPr>
                <w:rFonts w:cs="Arial"/>
              </w:rPr>
              <w:fldChar w:fldCharType="begin">
                <w:ffData>
                  <w:name w:val=""/>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p>
        </w:tc>
        <w:tc>
          <w:tcPr>
            <w:tcW w:w="992" w:type="dxa"/>
            <w:tcBorders>
              <w:left w:val="nil"/>
            </w:tcBorders>
            <w:vAlign w:val="center"/>
          </w:tcPr>
          <w:p w14:paraId="2AED603B" w14:textId="77777777" w:rsidR="0035634B" w:rsidRPr="00BE01C8" w:rsidRDefault="0035634B" w:rsidP="00FD3E8A">
            <w:pPr>
              <w:pStyle w:val="StandardkleinohneAbstand"/>
              <w:jc w:val="center"/>
              <w:rPr>
                <w:rFonts w:cs="Arial"/>
                <w:lang w:val="de-AT"/>
              </w:rPr>
            </w:pPr>
            <w:r w:rsidRPr="00BE01C8">
              <w:rPr>
                <w:rFonts w:cs="Arial"/>
              </w:rPr>
              <w:fldChar w:fldCharType="begin">
                <w:ffData>
                  <w:name w:val=""/>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p>
        </w:tc>
      </w:tr>
    </w:tbl>
    <w:bookmarkEnd w:id="2"/>
    <w:p w14:paraId="51627AD4" w14:textId="3235C863" w:rsidR="0035634B" w:rsidRPr="00BE01C8" w:rsidRDefault="006C7D16" w:rsidP="006C7D16">
      <w:pPr>
        <w:pStyle w:val="Standardsehrsehrklein"/>
        <w:spacing w:before="0" w:after="0"/>
        <w:jc w:val="right"/>
        <w:rPr>
          <w:rFonts w:cs="Arial"/>
        </w:rPr>
      </w:pPr>
      <w:r w:rsidRPr="00BE01C8">
        <w:rPr>
          <w:rFonts w:cs="Arial"/>
        </w:rPr>
        <w:t>Sofern keine gemeinsame Betrachtung erwünscht wird, ist mit jeder Person ein eigenes Beratungsprotokoll zu erstellen.</w:t>
      </w:r>
    </w:p>
    <w:p w14:paraId="53D1856A" w14:textId="77777777" w:rsidR="006C7D16" w:rsidRPr="00BE01C8" w:rsidRDefault="006C7D16" w:rsidP="006C7D16">
      <w:pPr>
        <w:pStyle w:val="Standardsehrsehrklein"/>
        <w:spacing w:before="0" w:after="0"/>
        <w:jc w:val="right"/>
        <w:rPr>
          <w:rFonts w:cs="Arial"/>
          <w:sz w:val="6"/>
          <w:szCs w:val="6"/>
        </w:rPr>
      </w:pPr>
    </w:p>
    <w:tbl>
      <w:tblPr>
        <w:tblStyle w:val="Tabellenraster"/>
        <w:tblW w:w="5000" w:type="pct"/>
        <w:tblLayout w:type="fixed"/>
        <w:tblCellMar>
          <w:top w:w="28" w:type="dxa"/>
          <w:left w:w="57" w:type="dxa"/>
          <w:bottom w:w="28" w:type="dxa"/>
          <w:right w:w="57" w:type="dxa"/>
        </w:tblCellMar>
        <w:tblLook w:val="04A0" w:firstRow="1" w:lastRow="0" w:firstColumn="1" w:lastColumn="0" w:noHBand="0" w:noVBand="1"/>
      </w:tblPr>
      <w:tblGrid>
        <w:gridCol w:w="2915"/>
        <w:gridCol w:w="1750"/>
        <w:gridCol w:w="4963"/>
      </w:tblGrid>
      <w:tr w:rsidR="00341057" w:rsidRPr="00BE01C8" w14:paraId="667516F0" w14:textId="77777777" w:rsidTr="00341057">
        <w:trPr>
          <w:trHeight w:hRule="exact" w:val="255"/>
        </w:trPr>
        <w:tc>
          <w:tcPr>
            <w:tcW w:w="2829" w:type="dxa"/>
            <w:tcBorders>
              <w:right w:val="nil"/>
            </w:tcBorders>
            <w:shd w:val="pct25" w:color="auto" w:fill="auto"/>
          </w:tcPr>
          <w:p w14:paraId="3D0D5FAD" w14:textId="77777777" w:rsidR="00341057" w:rsidRPr="00BE01C8" w:rsidRDefault="00341057" w:rsidP="00341057">
            <w:pPr>
              <w:pStyle w:val="berschrift4Tabelle"/>
              <w:rPr>
                <w:rFonts w:cs="Arial"/>
              </w:rPr>
            </w:pPr>
            <w:r w:rsidRPr="00BE01C8">
              <w:rPr>
                <w:rFonts w:cs="Arial"/>
              </w:rPr>
              <w:t>Personenbezogene Risiken</w:t>
            </w:r>
          </w:p>
        </w:tc>
        <w:tc>
          <w:tcPr>
            <w:tcW w:w="1698" w:type="dxa"/>
            <w:tcBorders>
              <w:right w:val="single" w:sz="4" w:space="0" w:color="auto"/>
            </w:tcBorders>
            <w:shd w:val="pct25" w:color="auto" w:fill="auto"/>
          </w:tcPr>
          <w:p w14:paraId="27FF4F76" w14:textId="2CC21082" w:rsidR="00341057" w:rsidRPr="00BE01C8" w:rsidRDefault="00341057" w:rsidP="00341057">
            <w:pPr>
              <w:pStyle w:val="StandardkleinohneAbstand"/>
              <w:tabs>
                <w:tab w:val="right" w:pos="6407"/>
              </w:tabs>
              <w:jc w:val="center"/>
              <w:rPr>
                <w:rFonts w:cs="Arial"/>
                <w:b/>
                <w:bCs/>
                <w:lang w:val="de-AT"/>
              </w:rPr>
            </w:pPr>
            <w:r w:rsidRPr="00BE01C8">
              <w:rPr>
                <w:rFonts w:cs="Arial"/>
                <w:b/>
                <w:bCs/>
                <w:lang w:val="de-AT"/>
              </w:rPr>
              <w:t>Deckung</w:t>
            </w:r>
          </w:p>
        </w:tc>
        <w:tc>
          <w:tcPr>
            <w:tcW w:w="4817" w:type="dxa"/>
            <w:tcBorders>
              <w:left w:val="single" w:sz="4" w:space="0" w:color="auto"/>
            </w:tcBorders>
            <w:shd w:val="pct25" w:color="auto" w:fill="auto"/>
          </w:tcPr>
          <w:p w14:paraId="451C36F4" w14:textId="2C000AD8" w:rsidR="00341057" w:rsidRPr="00BE01C8" w:rsidRDefault="00341057" w:rsidP="00341057">
            <w:pPr>
              <w:pStyle w:val="StandardkleinohneAbstand"/>
              <w:tabs>
                <w:tab w:val="right" w:pos="6407"/>
              </w:tabs>
              <w:rPr>
                <w:rFonts w:cs="Arial"/>
                <w:lang w:val="de-AT"/>
              </w:rPr>
            </w:pPr>
            <w:r w:rsidRPr="00BE01C8">
              <w:rPr>
                <w:rFonts w:cs="Arial"/>
                <w:b/>
                <w:bCs/>
                <w:lang w:val="de-AT"/>
              </w:rPr>
              <w:t>Umsetzung</w:t>
            </w:r>
            <w:r w:rsidRPr="00BE01C8">
              <w:rPr>
                <w:rFonts w:cs="Arial"/>
                <w:lang w:val="de-AT"/>
              </w:rPr>
              <w:tab/>
              <w:t>(Produktempfehlung, Anmerkungen)</w:t>
            </w:r>
          </w:p>
        </w:tc>
      </w:tr>
      <w:tr w:rsidR="00341057" w:rsidRPr="00BE01C8" w14:paraId="02FFF524" w14:textId="77777777" w:rsidTr="00341057">
        <w:trPr>
          <w:trHeight w:hRule="exact" w:val="255"/>
        </w:trPr>
        <w:tc>
          <w:tcPr>
            <w:tcW w:w="2829" w:type="dxa"/>
            <w:shd w:val="clear" w:color="auto" w:fill="FFF2CC" w:themeFill="accent4" w:themeFillTint="33"/>
            <w:vAlign w:val="center"/>
          </w:tcPr>
          <w:p w14:paraId="34FDEF66" w14:textId="77777777" w:rsidR="00341057" w:rsidRPr="00BE01C8" w:rsidRDefault="00341057" w:rsidP="00341057">
            <w:pPr>
              <w:pStyle w:val="StandardkleinohneAbstand"/>
              <w:rPr>
                <w:rFonts w:cs="Arial"/>
                <w:lang w:val="de-AT"/>
              </w:rPr>
            </w:pPr>
            <w:r w:rsidRPr="00BE01C8">
              <w:rPr>
                <w:rFonts w:cs="Arial"/>
                <w:color w:val="000000"/>
                <w:szCs w:val="16"/>
              </w:rPr>
              <w:t>Ableben- &amp; Hinterbliebene</w:t>
            </w:r>
          </w:p>
        </w:tc>
        <w:tc>
          <w:tcPr>
            <w:tcW w:w="1698" w:type="dxa"/>
            <w:shd w:val="clear" w:color="auto" w:fill="FFF2CC" w:themeFill="accent4" w:themeFillTint="33"/>
          </w:tcPr>
          <w:p w14:paraId="4F380E77" w14:textId="01A34AD6" w:rsidR="00341057" w:rsidRPr="00BE01C8" w:rsidRDefault="003958B8" w:rsidP="00341057">
            <w:pPr>
              <w:pStyle w:val="StandardkleinohneAbstand"/>
              <w:tabs>
                <w:tab w:val="right" w:pos="6407"/>
              </w:tabs>
              <w:jc w:val="center"/>
              <w:rPr>
                <w:rFonts w:cs="Arial"/>
                <w:lang w:val="de-AT"/>
              </w:rPr>
            </w:pPr>
            <w:r w:rsidRPr="00BE01C8">
              <w:rPr>
                <w:rFonts w:cs="Arial"/>
                <w:lang w:val="de-AT"/>
              </w:rPr>
              <w:fldChar w:fldCharType="begin">
                <w:ffData>
                  <w:name w:val="Dropdown10"/>
                  <w:enabled/>
                  <w:calcOnExit w:val="0"/>
                  <w:ddList>
                    <w:listEntry w:val="dringend empfohlen"/>
                    <w:listEntry w:val="empfohlen"/>
                    <w:listEntry w:val="optional"/>
                    <w:listEntry w:val="nicht erforderlich"/>
                  </w:ddList>
                </w:ffData>
              </w:fldChar>
            </w:r>
            <w:bookmarkStart w:id="3" w:name="Dropdown10"/>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bookmarkEnd w:id="3"/>
          </w:p>
        </w:tc>
        <w:tc>
          <w:tcPr>
            <w:tcW w:w="4817" w:type="dxa"/>
            <w:shd w:val="clear" w:color="auto" w:fill="FFF2CC" w:themeFill="accent4" w:themeFillTint="33"/>
          </w:tcPr>
          <w:p w14:paraId="0CD5D959" w14:textId="147705D0" w:rsidR="00341057" w:rsidRPr="00BE01C8" w:rsidRDefault="00341057"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41057" w:rsidRPr="00BE01C8" w14:paraId="7AB0C111" w14:textId="77777777" w:rsidTr="00341057">
        <w:trPr>
          <w:trHeight w:hRule="exact" w:val="255"/>
        </w:trPr>
        <w:tc>
          <w:tcPr>
            <w:tcW w:w="2829" w:type="dxa"/>
            <w:shd w:val="clear" w:color="auto" w:fill="FFF2CC" w:themeFill="accent4" w:themeFillTint="33"/>
            <w:vAlign w:val="center"/>
          </w:tcPr>
          <w:p w14:paraId="306C1655" w14:textId="77777777" w:rsidR="00341057" w:rsidRPr="00BE01C8" w:rsidRDefault="00341057" w:rsidP="00341057">
            <w:pPr>
              <w:pStyle w:val="StandardkleinohneAbstand"/>
              <w:rPr>
                <w:rFonts w:cs="Arial"/>
                <w:color w:val="000000"/>
                <w:szCs w:val="16"/>
              </w:rPr>
            </w:pPr>
            <w:r w:rsidRPr="00BE01C8">
              <w:rPr>
                <w:rFonts w:cs="Arial"/>
                <w:color w:val="000000"/>
                <w:szCs w:val="16"/>
              </w:rPr>
              <w:t>Unfallinvalidität &amp; -kosten</w:t>
            </w:r>
          </w:p>
        </w:tc>
        <w:tc>
          <w:tcPr>
            <w:tcW w:w="1698" w:type="dxa"/>
            <w:shd w:val="clear" w:color="auto" w:fill="FFF2CC" w:themeFill="accent4" w:themeFillTint="33"/>
          </w:tcPr>
          <w:p w14:paraId="0BDB45F4" w14:textId="7197F792" w:rsidR="00341057" w:rsidRPr="00BE01C8" w:rsidRDefault="00E8383A"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empfohlen"/>
                    <w:listEntry w:val="optional"/>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shd w:val="clear" w:color="auto" w:fill="FFF2CC" w:themeFill="accent4" w:themeFillTint="33"/>
          </w:tcPr>
          <w:p w14:paraId="3DA193D2" w14:textId="61C1AFA4" w:rsidR="00341057" w:rsidRPr="00BE01C8" w:rsidRDefault="00EF7E98"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nicht erwünscht (Deckungslücke)"/>
                    <w:listEntry w:val="kann nicht angeboten werden (Exis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00D47464" w:rsidRPr="00BE01C8">
              <w:rPr>
                <w:rFonts w:cs="Arial"/>
                <w:lang w:val="de-AT"/>
              </w:rPr>
              <w:tab/>
            </w:r>
            <w:r w:rsidR="00D47464" w:rsidRPr="00BE01C8">
              <w:rPr>
                <w:rFonts w:cs="Arial"/>
                <w:lang w:val="de-AT"/>
              </w:rPr>
              <w:fldChar w:fldCharType="begin">
                <w:ffData>
                  <w:name w:val=""/>
                  <w:enabled/>
                  <w:calcOnExit w:val="0"/>
                  <w:textInput/>
                </w:ffData>
              </w:fldChar>
            </w:r>
            <w:r w:rsidR="00D47464" w:rsidRPr="00BE01C8">
              <w:rPr>
                <w:rFonts w:cs="Arial"/>
                <w:lang w:val="de-AT"/>
              </w:rPr>
              <w:instrText xml:space="preserve"> FORMTEXT </w:instrText>
            </w:r>
            <w:r w:rsidR="00D47464" w:rsidRPr="00BE01C8">
              <w:rPr>
                <w:rFonts w:cs="Arial"/>
                <w:lang w:val="de-AT"/>
              </w:rPr>
            </w:r>
            <w:r w:rsidR="00D47464" w:rsidRPr="00BE01C8">
              <w:rPr>
                <w:rFonts w:cs="Arial"/>
                <w:lang w:val="de-AT"/>
              </w:rPr>
              <w:fldChar w:fldCharType="separate"/>
            </w:r>
            <w:r w:rsidR="00D47464" w:rsidRPr="00BE01C8">
              <w:rPr>
                <w:rFonts w:cs="Arial"/>
                <w:noProof/>
                <w:lang w:val="de-AT"/>
              </w:rPr>
              <w:t> </w:t>
            </w:r>
            <w:r w:rsidR="00D47464" w:rsidRPr="00BE01C8">
              <w:rPr>
                <w:rFonts w:cs="Arial"/>
                <w:noProof/>
                <w:lang w:val="de-AT"/>
              </w:rPr>
              <w:t> </w:t>
            </w:r>
            <w:r w:rsidR="00D47464" w:rsidRPr="00BE01C8">
              <w:rPr>
                <w:rFonts w:cs="Arial"/>
                <w:noProof/>
                <w:lang w:val="de-AT"/>
              </w:rPr>
              <w:t> </w:t>
            </w:r>
            <w:r w:rsidR="00D47464" w:rsidRPr="00BE01C8">
              <w:rPr>
                <w:rFonts w:cs="Arial"/>
                <w:noProof/>
                <w:lang w:val="de-AT"/>
              </w:rPr>
              <w:t> </w:t>
            </w:r>
            <w:r w:rsidR="00D47464" w:rsidRPr="00BE01C8">
              <w:rPr>
                <w:rFonts w:cs="Arial"/>
                <w:noProof/>
                <w:lang w:val="de-AT"/>
              </w:rPr>
              <w:t> </w:t>
            </w:r>
            <w:r w:rsidR="00D47464" w:rsidRPr="00BE01C8">
              <w:rPr>
                <w:rFonts w:cs="Arial"/>
                <w:lang w:val="de-AT"/>
              </w:rPr>
              <w:fldChar w:fldCharType="end"/>
            </w:r>
          </w:p>
        </w:tc>
      </w:tr>
      <w:tr w:rsidR="00341057" w:rsidRPr="00BE01C8" w14:paraId="4C0ED6BD" w14:textId="77777777" w:rsidTr="00341057">
        <w:trPr>
          <w:trHeight w:hRule="exact" w:val="255"/>
        </w:trPr>
        <w:tc>
          <w:tcPr>
            <w:tcW w:w="2829" w:type="dxa"/>
            <w:shd w:val="clear" w:color="auto" w:fill="FFF2CC" w:themeFill="accent4" w:themeFillTint="33"/>
            <w:vAlign w:val="center"/>
          </w:tcPr>
          <w:p w14:paraId="69EBAAF3" w14:textId="77777777" w:rsidR="00341057" w:rsidRPr="00BE01C8" w:rsidRDefault="00341057" w:rsidP="00341057">
            <w:pPr>
              <w:pStyle w:val="StandardkleinohneAbstand"/>
              <w:rPr>
                <w:rFonts w:cs="Arial"/>
                <w:color w:val="000000"/>
                <w:szCs w:val="16"/>
              </w:rPr>
            </w:pPr>
            <w:r w:rsidRPr="00BE01C8">
              <w:rPr>
                <w:rFonts w:cs="Arial"/>
                <w:color w:val="000000"/>
                <w:szCs w:val="16"/>
              </w:rPr>
              <w:t>Berufsunfähigkeit</w:t>
            </w:r>
          </w:p>
        </w:tc>
        <w:tc>
          <w:tcPr>
            <w:tcW w:w="1698" w:type="dxa"/>
            <w:shd w:val="clear" w:color="auto" w:fill="FFF2CC" w:themeFill="accent4" w:themeFillTint="33"/>
          </w:tcPr>
          <w:p w14:paraId="79F51CE0" w14:textId="54A993D9" w:rsidR="00341057" w:rsidRPr="00BE01C8" w:rsidRDefault="003958B8"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empfohlen"/>
                    <w:listEntry w:val="optional"/>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shd w:val="clear" w:color="auto" w:fill="FFF2CC" w:themeFill="accent4" w:themeFillTint="33"/>
          </w:tcPr>
          <w:p w14:paraId="110A1D33" w14:textId="648742CD" w:rsidR="00341057" w:rsidRPr="00BE01C8" w:rsidRDefault="00D47464"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41057" w:rsidRPr="00BE01C8" w14:paraId="2E3C7CD8" w14:textId="77777777" w:rsidTr="00341057">
        <w:trPr>
          <w:trHeight w:hRule="exact" w:val="255"/>
        </w:trPr>
        <w:tc>
          <w:tcPr>
            <w:tcW w:w="2829" w:type="dxa"/>
            <w:shd w:val="clear" w:color="auto" w:fill="FFF2CC" w:themeFill="accent4" w:themeFillTint="33"/>
            <w:vAlign w:val="center"/>
          </w:tcPr>
          <w:p w14:paraId="7050E6C0" w14:textId="77777777" w:rsidR="00341057" w:rsidRPr="00BE01C8" w:rsidRDefault="00341057" w:rsidP="00341057">
            <w:pPr>
              <w:pStyle w:val="StandardkleinohneAbstand"/>
              <w:rPr>
                <w:rFonts w:cs="Arial"/>
                <w:color w:val="000000"/>
                <w:szCs w:val="16"/>
              </w:rPr>
            </w:pPr>
            <w:r w:rsidRPr="00BE01C8">
              <w:rPr>
                <w:rFonts w:cs="Arial"/>
                <w:color w:val="000000"/>
                <w:szCs w:val="16"/>
              </w:rPr>
              <w:t>Erwerbsunfähigkeit</w:t>
            </w:r>
          </w:p>
        </w:tc>
        <w:tc>
          <w:tcPr>
            <w:tcW w:w="1698" w:type="dxa"/>
            <w:shd w:val="clear" w:color="auto" w:fill="FFF2CC" w:themeFill="accent4" w:themeFillTint="33"/>
          </w:tcPr>
          <w:p w14:paraId="7E933571" w14:textId="78A93AF1" w:rsidR="00341057" w:rsidRPr="00BE01C8" w:rsidRDefault="003958B8"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empfohlen"/>
                    <w:listEntry w:val="optional"/>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shd w:val="clear" w:color="auto" w:fill="FFF2CC" w:themeFill="accent4" w:themeFillTint="33"/>
          </w:tcPr>
          <w:p w14:paraId="6AB148A3" w14:textId="341AAAE2" w:rsidR="00341057" w:rsidRPr="00BE01C8" w:rsidRDefault="00D47464"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41057" w:rsidRPr="00BE01C8" w14:paraId="0381FC30" w14:textId="77777777" w:rsidTr="00341057">
        <w:trPr>
          <w:trHeight w:hRule="exact" w:val="255"/>
        </w:trPr>
        <w:tc>
          <w:tcPr>
            <w:tcW w:w="2829" w:type="dxa"/>
            <w:shd w:val="clear" w:color="auto" w:fill="FFF2CC" w:themeFill="accent4" w:themeFillTint="33"/>
            <w:vAlign w:val="center"/>
          </w:tcPr>
          <w:p w14:paraId="618E25F6" w14:textId="77777777" w:rsidR="00341057" w:rsidRPr="00BE01C8" w:rsidRDefault="00341057" w:rsidP="00341057">
            <w:pPr>
              <w:pStyle w:val="StandardkleinohneAbstand"/>
              <w:rPr>
                <w:rFonts w:cs="Arial"/>
                <w:color w:val="000000"/>
                <w:szCs w:val="16"/>
              </w:rPr>
            </w:pPr>
            <w:r w:rsidRPr="00BE01C8">
              <w:rPr>
                <w:rFonts w:cs="Arial"/>
                <w:color w:val="000000"/>
                <w:szCs w:val="16"/>
              </w:rPr>
              <w:t>Verlust von Grundfähigkeiten</w:t>
            </w:r>
          </w:p>
        </w:tc>
        <w:tc>
          <w:tcPr>
            <w:tcW w:w="1698" w:type="dxa"/>
            <w:shd w:val="clear" w:color="auto" w:fill="FFF2CC" w:themeFill="accent4" w:themeFillTint="33"/>
          </w:tcPr>
          <w:p w14:paraId="00A4A542" w14:textId="4F0D45AF" w:rsidR="00341057" w:rsidRPr="00BE01C8" w:rsidRDefault="00E8383A"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empfohlen"/>
                    <w:listEntry w:val="optional"/>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shd w:val="clear" w:color="auto" w:fill="FFF2CC" w:themeFill="accent4" w:themeFillTint="33"/>
          </w:tcPr>
          <w:p w14:paraId="255330C0" w14:textId="7E1A75F7" w:rsidR="00341057" w:rsidRPr="00BE01C8" w:rsidRDefault="00D47464"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41057" w:rsidRPr="00BE01C8" w14:paraId="1B255D09" w14:textId="77777777" w:rsidTr="00341057">
        <w:trPr>
          <w:trHeight w:hRule="exact" w:val="255"/>
        </w:trPr>
        <w:tc>
          <w:tcPr>
            <w:tcW w:w="2829" w:type="dxa"/>
            <w:shd w:val="clear" w:color="auto" w:fill="FFF2CC" w:themeFill="accent4" w:themeFillTint="33"/>
            <w:vAlign w:val="center"/>
          </w:tcPr>
          <w:p w14:paraId="2CB46706" w14:textId="77777777" w:rsidR="00341057" w:rsidRPr="00BE01C8" w:rsidRDefault="00341057" w:rsidP="00341057">
            <w:pPr>
              <w:pStyle w:val="StandardkleinohneAbstand"/>
              <w:rPr>
                <w:rFonts w:cs="Arial"/>
                <w:color w:val="000000"/>
                <w:szCs w:val="16"/>
              </w:rPr>
            </w:pPr>
            <w:r w:rsidRPr="00BE01C8">
              <w:rPr>
                <w:rFonts w:cs="Arial"/>
                <w:color w:val="000000"/>
                <w:szCs w:val="16"/>
              </w:rPr>
              <w:t>Pflege</w:t>
            </w:r>
          </w:p>
        </w:tc>
        <w:tc>
          <w:tcPr>
            <w:tcW w:w="1698" w:type="dxa"/>
            <w:shd w:val="clear" w:color="auto" w:fill="FFF2CC" w:themeFill="accent4" w:themeFillTint="33"/>
          </w:tcPr>
          <w:p w14:paraId="77E78F65" w14:textId="1D9F46A1" w:rsidR="00341057" w:rsidRPr="00BE01C8" w:rsidRDefault="00E8383A"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empfohlen"/>
                    <w:listEntry w:val="optional"/>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shd w:val="clear" w:color="auto" w:fill="FFF2CC" w:themeFill="accent4" w:themeFillTint="33"/>
          </w:tcPr>
          <w:p w14:paraId="1FE123C1" w14:textId="582C8B13" w:rsidR="00341057" w:rsidRPr="00BE01C8" w:rsidRDefault="00D47464"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41057" w:rsidRPr="00BE01C8" w14:paraId="17A5D5FD" w14:textId="77777777" w:rsidTr="00341057">
        <w:trPr>
          <w:trHeight w:hRule="exact" w:val="255"/>
        </w:trPr>
        <w:tc>
          <w:tcPr>
            <w:tcW w:w="2829" w:type="dxa"/>
            <w:vAlign w:val="center"/>
          </w:tcPr>
          <w:p w14:paraId="036EE569" w14:textId="77777777" w:rsidR="00341057" w:rsidRPr="00BE01C8" w:rsidRDefault="00341057" w:rsidP="00341057">
            <w:pPr>
              <w:pStyle w:val="StandardkleinohneAbstand"/>
              <w:rPr>
                <w:rFonts w:cs="Arial"/>
                <w:color w:val="000000"/>
                <w:szCs w:val="16"/>
              </w:rPr>
            </w:pPr>
            <w:r w:rsidRPr="00BE01C8">
              <w:rPr>
                <w:rFonts w:cs="Arial"/>
                <w:color w:val="000000"/>
                <w:szCs w:val="16"/>
              </w:rPr>
              <w:t>Sonderklasse</w:t>
            </w:r>
          </w:p>
        </w:tc>
        <w:tc>
          <w:tcPr>
            <w:tcW w:w="1698" w:type="dxa"/>
          </w:tcPr>
          <w:p w14:paraId="6BB065B1" w14:textId="2CE35D08" w:rsidR="00341057" w:rsidRPr="00BE01C8" w:rsidRDefault="00E8383A"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tcPr>
          <w:p w14:paraId="50639707" w14:textId="189BA6CA" w:rsidR="00341057" w:rsidRPr="00BE01C8" w:rsidRDefault="00D47464"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41057" w:rsidRPr="00BE01C8" w14:paraId="523EBA46" w14:textId="77777777" w:rsidTr="00341057">
        <w:trPr>
          <w:trHeight w:hRule="exact" w:val="255"/>
        </w:trPr>
        <w:tc>
          <w:tcPr>
            <w:tcW w:w="2829" w:type="dxa"/>
            <w:vAlign w:val="center"/>
          </w:tcPr>
          <w:p w14:paraId="500F1AB5" w14:textId="77777777" w:rsidR="00341057" w:rsidRPr="00BE01C8" w:rsidRDefault="00341057" w:rsidP="00341057">
            <w:pPr>
              <w:pStyle w:val="StandardkleinohneAbstand"/>
              <w:rPr>
                <w:rFonts w:cs="Arial"/>
                <w:color w:val="000000"/>
                <w:szCs w:val="16"/>
              </w:rPr>
            </w:pPr>
            <w:r w:rsidRPr="00BE01C8">
              <w:rPr>
                <w:rFonts w:cs="Arial"/>
                <w:color w:val="000000"/>
                <w:szCs w:val="16"/>
              </w:rPr>
              <w:t>Wahl- &amp; Privatärzte</w:t>
            </w:r>
          </w:p>
        </w:tc>
        <w:tc>
          <w:tcPr>
            <w:tcW w:w="1698" w:type="dxa"/>
          </w:tcPr>
          <w:p w14:paraId="77FD525D" w14:textId="6EDA0F5E" w:rsidR="00341057" w:rsidRPr="00BE01C8" w:rsidRDefault="00E8383A"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tcPr>
          <w:p w14:paraId="6E807CC0" w14:textId="265A4B48" w:rsidR="00341057" w:rsidRPr="00BE01C8" w:rsidRDefault="00D47464"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41057" w:rsidRPr="00BE01C8" w14:paraId="5D9D5F2E" w14:textId="77777777" w:rsidTr="00341057">
        <w:trPr>
          <w:trHeight w:hRule="exact" w:val="255"/>
        </w:trPr>
        <w:tc>
          <w:tcPr>
            <w:tcW w:w="2829" w:type="dxa"/>
            <w:vAlign w:val="center"/>
          </w:tcPr>
          <w:p w14:paraId="4B7CF841" w14:textId="77777777" w:rsidR="00341057" w:rsidRPr="00BE01C8" w:rsidRDefault="00341057" w:rsidP="00341057">
            <w:pPr>
              <w:pStyle w:val="StandardkleinohneAbstand"/>
              <w:rPr>
                <w:rFonts w:cs="Arial"/>
              </w:rPr>
            </w:pPr>
            <w:r w:rsidRPr="00BE01C8">
              <w:rPr>
                <w:rFonts w:cs="Arial"/>
              </w:rPr>
              <w:fldChar w:fldCharType="begin">
                <w:ffData>
                  <w:name w:val="Dropdown9"/>
                  <w:enabled/>
                  <w:calcOnExit w:val="0"/>
                  <w:ddList>
                    <w:listEntry w:val="Reiseschutz inkl. Storno"/>
                    <w:listEntry w:val="Reiseschutz ohne Storno"/>
                    <w:listEntry w:val="Krankheit/Unfall auf Reisen"/>
                  </w:ddList>
                </w:ffData>
              </w:fldChar>
            </w:r>
            <w:r w:rsidRPr="00BE01C8">
              <w:rPr>
                <w:rFonts w:cs="Arial"/>
              </w:rPr>
              <w:instrText xml:space="preserve"> FORMDROPDOWN </w:instrText>
            </w:r>
            <w:r w:rsidR="00000000">
              <w:rPr>
                <w:rFonts w:cs="Arial"/>
              </w:rPr>
            </w:r>
            <w:r w:rsidR="00000000">
              <w:rPr>
                <w:rFonts w:cs="Arial"/>
              </w:rPr>
              <w:fldChar w:fldCharType="separate"/>
            </w:r>
            <w:r w:rsidRPr="00BE01C8">
              <w:rPr>
                <w:rFonts w:cs="Arial"/>
              </w:rPr>
              <w:fldChar w:fldCharType="end"/>
            </w:r>
          </w:p>
        </w:tc>
        <w:tc>
          <w:tcPr>
            <w:tcW w:w="1698" w:type="dxa"/>
          </w:tcPr>
          <w:p w14:paraId="5E1882E4" w14:textId="0CF8B0E6" w:rsidR="00341057" w:rsidRPr="00BE01C8" w:rsidRDefault="003958B8"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optional"/>
                    <w:listEntry w:val="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tcPr>
          <w:p w14:paraId="144CB3E0" w14:textId="7106CFF6" w:rsidR="00341057" w:rsidRPr="00BE01C8" w:rsidRDefault="00D47464"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41057" w:rsidRPr="00BE01C8" w14:paraId="1D18DB40" w14:textId="77777777" w:rsidTr="00341057">
        <w:trPr>
          <w:trHeight w:hRule="exact" w:val="255"/>
        </w:trPr>
        <w:tc>
          <w:tcPr>
            <w:tcW w:w="2829" w:type="dxa"/>
            <w:shd w:val="clear" w:color="auto" w:fill="FFF2CC" w:themeFill="accent4" w:themeFillTint="33"/>
            <w:vAlign w:val="center"/>
          </w:tcPr>
          <w:p w14:paraId="79595A7F" w14:textId="77777777" w:rsidR="00341057" w:rsidRPr="00BE01C8" w:rsidRDefault="00341057" w:rsidP="00341057">
            <w:pPr>
              <w:pStyle w:val="StandardkleinohneAbstand"/>
              <w:rPr>
                <w:rFonts w:cs="Arial"/>
                <w:color w:val="000000"/>
                <w:szCs w:val="16"/>
              </w:rPr>
            </w:pPr>
            <w:r w:rsidRPr="00BE01C8">
              <w:rPr>
                <w:rFonts w:cs="Arial"/>
                <w:color w:val="000000"/>
                <w:szCs w:val="16"/>
              </w:rPr>
              <w:t>Privat- &amp; Sporthaftpflicht</w:t>
            </w:r>
          </w:p>
        </w:tc>
        <w:tc>
          <w:tcPr>
            <w:tcW w:w="1698" w:type="dxa"/>
            <w:shd w:val="clear" w:color="auto" w:fill="FFF2CC" w:themeFill="accent4" w:themeFillTint="33"/>
          </w:tcPr>
          <w:p w14:paraId="71F8DF04" w14:textId="05A5841C" w:rsidR="00341057" w:rsidRPr="00BE01C8" w:rsidRDefault="00E8383A"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empfohlen"/>
                    <w:listEntry w:val="optional"/>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shd w:val="clear" w:color="auto" w:fill="FFF2CC" w:themeFill="accent4" w:themeFillTint="33"/>
          </w:tcPr>
          <w:p w14:paraId="73F1C4D3" w14:textId="2D650329" w:rsidR="00341057" w:rsidRPr="00BE01C8" w:rsidRDefault="00D47464"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41057" w:rsidRPr="00BE01C8" w14:paraId="3A8EF27B" w14:textId="77777777" w:rsidTr="00341057">
        <w:trPr>
          <w:trHeight w:hRule="exact" w:val="255"/>
        </w:trPr>
        <w:tc>
          <w:tcPr>
            <w:tcW w:w="2829" w:type="dxa"/>
            <w:shd w:val="clear" w:color="auto" w:fill="FFF2CC" w:themeFill="accent4" w:themeFillTint="33"/>
            <w:vAlign w:val="center"/>
          </w:tcPr>
          <w:p w14:paraId="5D9FDED2" w14:textId="77777777" w:rsidR="00341057" w:rsidRPr="00BE01C8" w:rsidRDefault="00341057" w:rsidP="00341057">
            <w:pPr>
              <w:pStyle w:val="StandardkleinohneAbstand"/>
              <w:rPr>
                <w:rFonts w:cs="Arial"/>
                <w:color w:val="000000"/>
                <w:szCs w:val="16"/>
              </w:rPr>
            </w:pPr>
            <w:r w:rsidRPr="00BE01C8">
              <w:rPr>
                <w:rFonts w:cs="Arial"/>
                <w:color w:val="000000"/>
                <w:szCs w:val="16"/>
              </w:rPr>
              <w:t>Persönliche Berufshaftpflicht</w:t>
            </w:r>
          </w:p>
        </w:tc>
        <w:tc>
          <w:tcPr>
            <w:tcW w:w="1698" w:type="dxa"/>
            <w:shd w:val="clear" w:color="auto" w:fill="FFF2CC" w:themeFill="accent4" w:themeFillTint="33"/>
          </w:tcPr>
          <w:p w14:paraId="0CDF75E7" w14:textId="260175DD" w:rsidR="00341057" w:rsidRPr="00BE01C8" w:rsidRDefault="003958B8"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verpflichtend"/>
                    <w:listEntry w:val="empfohlen"/>
                    <w:listEntry w:val="mög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shd w:val="clear" w:color="auto" w:fill="FFF2CC" w:themeFill="accent4" w:themeFillTint="33"/>
          </w:tcPr>
          <w:p w14:paraId="5933FD72" w14:textId="1736F9DD" w:rsidR="00341057" w:rsidRPr="00BE01C8" w:rsidRDefault="00D47464"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41057" w:rsidRPr="00BE01C8" w14:paraId="5FD2E3D6" w14:textId="77777777" w:rsidTr="00341057">
        <w:trPr>
          <w:trHeight w:hRule="exact" w:val="255"/>
        </w:trPr>
        <w:tc>
          <w:tcPr>
            <w:tcW w:w="2829" w:type="dxa"/>
            <w:shd w:val="clear" w:color="auto" w:fill="FFF2CC" w:themeFill="accent4" w:themeFillTint="33"/>
            <w:vAlign w:val="center"/>
          </w:tcPr>
          <w:p w14:paraId="18F91A06" w14:textId="77777777" w:rsidR="00341057" w:rsidRPr="00BE01C8" w:rsidRDefault="00341057" w:rsidP="00341057">
            <w:pPr>
              <w:pStyle w:val="StandardkleinohneAbstand"/>
              <w:rPr>
                <w:rFonts w:cs="Arial"/>
                <w:color w:val="000000"/>
                <w:szCs w:val="16"/>
              </w:rPr>
            </w:pPr>
            <w:r w:rsidRPr="00BE01C8">
              <w:rPr>
                <w:rFonts w:cs="Arial"/>
                <w:color w:val="000000"/>
                <w:szCs w:val="16"/>
              </w:rPr>
              <w:t>Privatrechtsschutz</w:t>
            </w:r>
          </w:p>
        </w:tc>
        <w:tc>
          <w:tcPr>
            <w:tcW w:w="1698" w:type="dxa"/>
            <w:shd w:val="clear" w:color="auto" w:fill="FFF2CC" w:themeFill="accent4" w:themeFillTint="33"/>
          </w:tcPr>
          <w:p w14:paraId="6381E334" w14:textId="0CFDBD03" w:rsidR="00341057" w:rsidRPr="00BE01C8" w:rsidRDefault="00E8383A"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empfohlen"/>
                    <w:listEntry w:val="optional"/>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shd w:val="clear" w:color="auto" w:fill="FFF2CC" w:themeFill="accent4" w:themeFillTint="33"/>
          </w:tcPr>
          <w:p w14:paraId="27681AA5" w14:textId="331C4F14" w:rsidR="00341057" w:rsidRPr="00BE01C8" w:rsidRDefault="00D47464"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41057" w:rsidRPr="00BE01C8" w14:paraId="5F9EACA7" w14:textId="77777777" w:rsidTr="00341057">
        <w:trPr>
          <w:trHeight w:hRule="exact" w:val="255"/>
        </w:trPr>
        <w:tc>
          <w:tcPr>
            <w:tcW w:w="2829" w:type="dxa"/>
            <w:vAlign w:val="center"/>
          </w:tcPr>
          <w:p w14:paraId="387B75EA" w14:textId="77777777" w:rsidR="00341057" w:rsidRPr="00BE01C8" w:rsidRDefault="00341057" w:rsidP="00341057">
            <w:pPr>
              <w:pStyle w:val="StandardkleinohneAbstand"/>
              <w:rPr>
                <w:rFonts w:cs="Arial"/>
                <w:color w:val="000000"/>
                <w:szCs w:val="16"/>
              </w:rPr>
            </w:pPr>
            <w:r w:rsidRPr="00BE01C8">
              <w:rPr>
                <w:rFonts w:cs="Arial"/>
                <w:color w:val="000000"/>
                <w:szCs w:val="16"/>
              </w:rPr>
              <w:t>Aussteuer- &amp; Kindervorsorge</w:t>
            </w:r>
          </w:p>
        </w:tc>
        <w:tc>
          <w:tcPr>
            <w:tcW w:w="1698" w:type="dxa"/>
          </w:tcPr>
          <w:p w14:paraId="670B0A27" w14:textId="48A5523E" w:rsidR="00341057" w:rsidRPr="00BE01C8" w:rsidRDefault="003958B8" w:rsidP="00341057">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empfohlen"/>
                    <w:listEntry w:val="mög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tcPr>
          <w:p w14:paraId="73675E6F" w14:textId="60128A28" w:rsidR="00341057" w:rsidRPr="00BE01C8" w:rsidRDefault="00D47464" w:rsidP="00341057">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7F977CB2" w14:textId="77777777" w:rsidTr="00341057">
        <w:trPr>
          <w:trHeight w:hRule="exact" w:val="255"/>
        </w:trPr>
        <w:tc>
          <w:tcPr>
            <w:tcW w:w="2829" w:type="dxa"/>
            <w:vAlign w:val="center"/>
          </w:tcPr>
          <w:p w14:paraId="655264E6" w14:textId="77777777" w:rsidR="00D47464" w:rsidRPr="00BE01C8" w:rsidRDefault="00D47464" w:rsidP="00D47464">
            <w:pPr>
              <w:pStyle w:val="StandardkleinohneAbstand"/>
              <w:rPr>
                <w:rFonts w:cs="Arial"/>
                <w:color w:val="000000"/>
                <w:szCs w:val="16"/>
              </w:rPr>
            </w:pPr>
            <w:r w:rsidRPr="00BE01C8">
              <w:rPr>
                <w:rFonts w:cs="Arial"/>
                <w:color w:val="000000"/>
                <w:szCs w:val="16"/>
              </w:rPr>
              <w:t>Alters- &amp; Pensionsvorsorge</w:t>
            </w:r>
          </w:p>
        </w:tc>
        <w:tc>
          <w:tcPr>
            <w:tcW w:w="1698" w:type="dxa"/>
          </w:tcPr>
          <w:p w14:paraId="3D5BCADD" w14:textId="01447D0E" w:rsidR="00D47464" w:rsidRPr="00BE01C8" w:rsidRDefault="00E8383A"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tcPr>
          <w:p w14:paraId="24F5AA6A" w14:textId="5B6774B3"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35A456F4" w14:textId="77777777" w:rsidTr="00341057">
        <w:trPr>
          <w:trHeight w:hRule="exact" w:val="255"/>
        </w:trPr>
        <w:tc>
          <w:tcPr>
            <w:tcW w:w="2829" w:type="dxa"/>
            <w:vAlign w:val="center"/>
          </w:tcPr>
          <w:p w14:paraId="7197B0D9" w14:textId="77777777" w:rsidR="00D47464" w:rsidRPr="00BE01C8" w:rsidRDefault="00D47464" w:rsidP="00D47464">
            <w:pPr>
              <w:pStyle w:val="StandardkleinohneAbstand"/>
              <w:rPr>
                <w:rFonts w:cs="Arial"/>
                <w:color w:val="000000"/>
                <w:szCs w:val="16"/>
              </w:rPr>
            </w:pPr>
            <w:r w:rsidRPr="00BE01C8">
              <w:rPr>
                <w:rFonts w:cs="Arial"/>
                <w:color w:val="000000"/>
                <w:szCs w:val="16"/>
              </w:rPr>
              <w:t>Vermögensaufbau &amp; -erhalt</w:t>
            </w:r>
          </w:p>
        </w:tc>
        <w:tc>
          <w:tcPr>
            <w:tcW w:w="1698" w:type="dxa"/>
          </w:tcPr>
          <w:p w14:paraId="718C748A" w14:textId="7488FF18" w:rsidR="00D47464" w:rsidRPr="00BE01C8" w:rsidRDefault="00E8383A"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tcPr>
          <w:p w14:paraId="63685C28" w14:textId="5611EDA3"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38077BD1" w14:textId="77777777" w:rsidTr="00341057">
        <w:trPr>
          <w:trHeight w:hRule="exact" w:val="255"/>
        </w:trPr>
        <w:tc>
          <w:tcPr>
            <w:tcW w:w="2829" w:type="dxa"/>
            <w:vAlign w:val="center"/>
          </w:tcPr>
          <w:p w14:paraId="7CA8A21B" w14:textId="77777777" w:rsidR="00D47464" w:rsidRPr="00BE01C8" w:rsidRDefault="00D47464" w:rsidP="00D47464">
            <w:pPr>
              <w:pStyle w:val="StandardkleinohneAbstand"/>
              <w:rPr>
                <w:rFonts w:cs="Arial"/>
                <w:color w:val="000000"/>
                <w:szCs w:val="16"/>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1698" w:type="dxa"/>
          </w:tcPr>
          <w:p w14:paraId="5AA7C3E7" w14:textId="4557D4D6" w:rsidR="00D47464" w:rsidRPr="00BE01C8" w:rsidRDefault="00D47464"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          "/>
                    <w:listEntry w:val="dringend emfohlen"/>
                    <w:listEntry w:val="empfohlen"/>
                    <w:listEntry w:val="möglich"/>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7" w:type="dxa"/>
          </w:tcPr>
          <w:p w14:paraId="6C5FF359" w14:textId="08D677E2"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           "/>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bl>
    <w:p w14:paraId="191FC6B4" w14:textId="77777777" w:rsidR="00336ACE" w:rsidRPr="00BE01C8" w:rsidRDefault="00336ACE" w:rsidP="00336ACE">
      <w:pPr>
        <w:pStyle w:val="StandardkleinohneAbstand"/>
        <w:rPr>
          <w:rFonts w:cs="Arial"/>
        </w:rPr>
      </w:pPr>
    </w:p>
    <w:tbl>
      <w:tblPr>
        <w:tblStyle w:val="Tabellenraster"/>
        <w:tblW w:w="5000" w:type="pct"/>
        <w:tblLayout w:type="fixed"/>
        <w:tblCellMar>
          <w:top w:w="28" w:type="dxa"/>
          <w:left w:w="57" w:type="dxa"/>
          <w:bottom w:w="28" w:type="dxa"/>
          <w:right w:w="57" w:type="dxa"/>
        </w:tblCellMar>
        <w:tblLook w:val="04A0" w:firstRow="1" w:lastRow="0" w:firstColumn="1" w:lastColumn="0" w:noHBand="0" w:noVBand="1"/>
      </w:tblPr>
      <w:tblGrid>
        <w:gridCol w:w="2917"/>
        <w:gridCol w:w="1751"/>
        <w:gridCol w:w="4960"/>
      </w:tblGrid>
      <w:tr w:rsidR="00D47464" w:rsidRPr="00BE01C8" w14:paraId="0B342968" w14:textId="77777777" w:rsidTr="00D47464">
        <w:trPr>
          <w:trHeight w:hRule="exact" w:val="255"/>
        </w:trPr>
        <w:tc>
          <w:tcPr>
            <w:tcW w:w="2831" w:type="dxa"/>
            <w:tcBorders>
              <w:right w:val="nil"/>
            </w:tcBorders>
            <w:shd w:val="pct25" w:color="auto" w:fill="auto"/>
          </w:tcPr>
          <w:p w14:paraId="7316A44E" w14:textId="77777777" w:rsidR="00D47464" w:rsidRPr="00BE01C8" w:rsidRDefault="00D47464" w:rsidP="00D47464">
            <w:pPr>
              <w:pStyle w:val="berschrift4Tabelle"/>
              <w:rPr>
                <w:rFonts w:cs="Arial"/>
              </w:rPr>
            </w:pPr>
            <w:r w:rsidRPr="00BE01C8">
              <w:rPr>
                <w:rFonts w:cs="Arial"/>
              </w:rPr>
              <w:t>Immobilien &amp; Besitz</w:t>
            </w:r>
          </w:p>
        </w:tc>
        <w:tc>
          <w:tcPr>
            <w:tcW w:w="1699" w:type="dxa"/>
            <w:tcBorders>
              <w:right w:val="single" w:sz="4" w:space="0" w:color="auto"/>
            </w:tcBorders>
            <w:shd w:val="pct25" w:color="auto" w:fill="auto"/>
          </w:tcPr>
          <w:p w14:paraId="2B278AE9" w14:textId="64FE904A" w:rsidR="00D47464" w:rsidRPr="00BE01C8" w:rsidRDefault="00D47464" w:rsidP="00D47464">
            <w:pPr>
              <w:pStyle w:val="StandardkleinohneAbstand"/>
              <w:tabs>
                <w:tab w:val="right" w:pos="6407"/>
              </w:tabs>
              <w:jc w:val="center"/>
              <w:rPr>
                <w:rFonts w:cs="Arial"/>
                <w:lang w:val="de-AT"/>
              </w:rPr>
            </w:pPr>
            <w:r w:rsidRPr="00BE01C8">
              <w:rPr>
                <w:rFonts w:cs="Arial"/>
                <w:b/>
                <w:bCs/>
                <w:lang w:val="de-AT"/>
              </w:rPr>
              <w:t>Deckung</w:t>
            </w:r>
          </w:p>
        </w:tc>
        <w:tc>
          <w:tcPr>
            <w:tcW w:w="4814" w:type="dxa"/>
            <w:tcBorders>
              <w:left w:val="single" w:sz="4" w:space="0" w:color="auto"/>
            </w:tcBorders>
            <w:shd w:val="pct25" w:color="auto" w:fill="auto"/>
          </w:tcPr>
          <w:p w14:paraId="46AA3806" w14:textId="14F25E9F" w:rsidR="00D47464" w:rsidRPr="00BE01C8" w:rsidRDefault="00D47464" w:rsidP="00D47464">
            <w:pPr>
              <w:pStyle w:val="StandardkleinohneAbstand"/>
              <w:tabs>
                <w:tab w:val="right" w:pos="6407"/>
              </w:tabs>
              <w:rPr>
                <w:rFonts w:cs="Arial"/>
                <w:lang w:val="de-AT"/>
              </w:rPr>
            </w:pPr>
            <w:r w:rsidRPr="00BE01C8">
              <w:rPr>
                <w:rFonts w:cs="Arial"/>
                <w:b/>
                <w:bCs/>
                <w:lang w:val="de-AT"/>
              </w:rPr>
              <w:t>Umsetzung</w:t>
            </w:r>
            <w:r w:rsidRPr="00BE01C8">
              <w:rPr>
                <w:rFonts w:cs="Arial"/>
                <w:lang w:val="de-AT"/>
              </w:rPr>
              <w:tab/>
              <w:t>(Produktempfehlung, Anmerkungen)</w:t>
            </w:r>
          </w:p>
        </w:tc>
      </w:tr>
      <w:tr w:rsidR="00D47464" w:rsidRPr="00BE01C8" w14:paraId="463D4AD1" w14:textId="77777777" w:rsidTr="00D47464">
        <w:trPr>
          <w:trHeight w:hRule="exact" w:val="255"/>
        </w:trPr>
        <w:tc>
          <w:tcPr>
            <w:tcW w:w="2831" w:type="dxa"/>
            <w:vAlign w:val="center"/>
          </w:tcPr>
          <w:p w14:paraId="6B252B7B" w14:textId="77777777" w:rsidR="00D47464" w:rsidRPr="00BE01C8" w:rsidRDefault="00D47464" w:rsidP="00D47464">
            <w:pPr>
              <w:pStyle w:val="StandardkleinohneAbstand"/>
              <w:rPr>
                <w:rFonts w:cs="Arial"/>
                <w:color w:val="000000"/>
                <w:szCs w:val="16"/>
              </w:rPr>
            </w:pPr>
            <w:r w:rsidRPr="00BE01C8">
              <w:rPr>
                <w:rFonts w:cs="Arial"/>
                <w:color w:val="000000"/>
                <w:szCs w:val="16"/>
              </w:rPr>
              <w:t>Hausrat</w:t>
            </w:r>
          </w:p>
        </w:tc>
        <w:tc>
          <w:tcPr>
            <w:tcW w:w="1699" w:type="dxa"/>
          </w:tcPr>
          <w:p w14:paraId="1A87BFD8" w14:textId="718DDFB2"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0C021070" w14:textId="35DEE2A0"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1C20E4C6" w14:textId="77777777" w:rsidTr="00D47464">
        <w:trPr>
          <w:trHeight w:hRule="exact" w:val="255"/>
        </w:trPr>
        <w:tc>
          <w:tcPr>
            <w:tcW w:w="2831" w:type="dxa"/>
            <w:vAlign w:val="center"/>
          </w:tcPr>
          <w:p w14:paraId="386BFB42" w14:textId="77777777" w:rsidR="00D47464" w:rsidRPr="00BE01C8" w:rsidRDefault="00D47464" w:rsidP="00D47464">
            <w:pPr>
              <w:pStyle w:val="StandardkleinohneAbstand"/>
              <w:rPr>
                <w:rFonts w:cs="Arial"/>
                <w:color w:val="000000"/>
                <w:szCs w:val="16"/>
              </w:rPr>
            </w:pPr>
            <w:r w:rsidRPr="00BE01C8">
              <w:rPr>
                <w:rFonts w:cs="Arial"/>
                <w:color w:val="000000"/>
                <w:szCs w:val="16"/>
              </w:rPr>
              <w:t>Haustechnik &amp; PV-Anlage</w:t>
            </w:r>
          </w:p>
        </w:tc>
        <w:tc>
          <w:tcPr>
            <w:tcW w:w="1699" w:type="dxa"/>
          </w:tcPr>
          <w:p w14:paraId="39FBAA96" w14:textId="78481A4A"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2192E9D2" w14:textId="402DF835"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380E1591" w14:textId="77777777" w:rsidTr="00D47464">
        <w:trPr>
          <w:trHeight w:hRule="exact" w:val="255"/>
        </w:trPr>
        <w:tc>
          <w:tcPr>
            <w:tcW w:w="2831" w:type="dxa"/>
            <w:shd w:val="clear" w:color="auto" w:fill="FFF2CC" w:themeFill="accent4" w:themeFillTint="33"/>
            <w:vAlign w:val="center"/>
          </w:tcPr>
          <w:p w14:paraId="34F53E59" w14:textId="77777777" w:rsidR="00D47464" w:rsidRPr="00BE01C8" w:rsidRDefault="00D47464" w:rsidP="00D47464">
            <w:pPr>
              <w:pStyle w:val="StandardkleinohneAbstand"/>
              <w:rPr>
                <w:rFonts w:cs="Arial"/>
                <w:color w:val="000000"/>
                <w:szCs w:val="16"/>
              </w:rPr>
            </w:pPr>
            <w:r w:rsidRPr="00BE01C8">
              <w:rPr>
                <w:rFonts w:cs="Arial"/>
                <w:color w:val="000000"/>
                <w:szCs w:val="16"/>
              </w:rPr>
              <w:t>Gebäude</w:t>
            </w:r>
          </w:p>
        </w:tc>
        <w:tc>
          <w:tcPr>
            <w:tcW w:w="1699" w:type="dxa"/>
            <w:shd w:val="clear" w:color="auto" w:fill="FFF2CC" w:themeFill="accent4" w:themeFillTint="33"/>
          </w:tcPr>
          <w:p w14:paraId="5BC9EBD9" w14:textId="56EE1B31"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shd w:val="clear" w:color="auto" w:fill="FFF2CC" w:themeFill="accent4" w:themeFillTint="33"/>
          </w:tcPr>
          <w:p w14:paraId="3F659B92" w14:textId="548426E2"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191F14A1" w14:textId="77777777" w:rsidTr="00D47464">
        <w:trPr>
          <w:trHeight w:hRule="exact" w:val="255"/>
        </w:trPr>
        <w:tc>
          <w:tcPr>
            <w:tcW w:w="2831" w:type="dxa"/>
            <w:shd w:val="clear" w:color="auto" w:fill="FFF2CC" w:themeFill="accent4" w:themeFillTint="33"/>
            <w:vAlign w:val="center"/>
          </w:tcPr>
          <w:p w14:paraId="0F5E3A3D" w14:textId="77777777" w:rsidR="00D47464" w:rsidRPr="00BE01C8" w:rsidRDefault="00D47464" w:rsidP="00D47464">
            <w:pPr>
              <w:pStyle w:val="StandardkleinohneAbstand"/>
              <w:rPr>
                <w:rFonts w:cs="Arial"/>
                <w:color w:val="000000"/>
                <w:szCs w:val="16"/>
              </w:rPr>
            </w:pPr>
            <w:r w:rsidRPr="00BE01C8">
              <w:rPr>
                <w:rFonts w:cs="Arial"/>
                <w:color w:val="000000"/>
                <w:szCs w:val="16"/>
              </w:rPr>
              <w:t>Haus- &amp; Grundbesitzhaftpflicht</w:t>
            </w:r>
          </w:p>
        </w:tc>
        <w:tc>
          <w:tcPr>
            <w:tcW w:w="1699" w:type="dxa"/>
            <w:shd w:val="clear" w:color="auto" w:fill="FFF2CC" w:themeFill="accent4" w:themeFillTint="33"/>
          </w:tcPr>
          <w:p w14:paraId="2F874231" w14:textId="6C6BDF98"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shd w:val="clear" w:color="auto" w:fill="FFF2CC" w:themeFill="accent4" w:themeFillTint="33"/>
          </w:tcPr>
          <w:p w14:paraId="2CECF27B" w14:textId="0EBB3AC9"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958B8" w:rsidRPr="00BE01C8" w14:paraId="7BC2E74F" w14:textId="77777777" w:rsidTr="00D47464">
        <w:trPr>
          <w:trHeight w:hRule="exact" w:val="255"/>
        </w:trPr>
        <w:tc>
          <w:tcPr>
            <w:tcW w:w="2831" w:type="dxa"/>
            <w:shd w:val="clear" w:color="auto" w:fill="FFF2CC" w:themeFill="accent4" w:themeFillTint="33"/>
            <w:vAlign w:val="center"/>
          </w:tcPr>
          <w:p w14:paraId="586723F4" w14:textId="77777777" w:rsidR="003958B8" w:rsidRPr="00BE01C8" w:rsidRDefault="003958B8" w:rsidP="003958B8">
            <w:pPr>
              <w:pStyle w:val="StandardkleinohneAbstand"/>
              <w:rPr>
                <w:rFonts w:cs="Arial"/>
                <w:color w:val="000000"/>
                <w:szCs w:val="16"/>
              </w:rPr>
            </w:pPr>
            <w:r w:rsidRPr="00BE01C8">
              <w:rPr>
                <w:rFonts w:cs="Arial"/>
                <w:color w:val="000000"/>
                <w:szCs w:val="16"/>
              </w:rPr>
              <w:t>Eigentums- &amp; Mietrechtsschutz</w:t>
            </w:r>
          </w:p>
        </w:tc>
        <w:tc>
          <w:tcPr>
            <w:tcW w:w="1699" w:type="dxa"/>
            <w:shd w:val="clear" w:color="auto" w:fill="FFF2CC" w:themeFill="accent4" w:themeFillTint="33"/>
          </w:tcPr>
          <w:p w14:paraId="5AD38E14" w14:textId="1B349397" w:rsidR="003958B8" w:rsidRPr="00BE01C8" w:rsidRDefault="003958B8" w:rsidP="003958B8">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shd w:val="clear" w:color="auto" w:fill="FFF2CC" w:themeFill="accent4" w:themeFillTint="33"/>
          </w:tcPr>
          <w:p w14:paraId="07DB1BB7" w14:textId="5C1B1F32" w:rsidR="003958B8" w:rsidRPr="00BE01C8" w:rsidRDefault="003958B8" w:rsidP="003958B8">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958B8" w:rsidRPr="00BE01C8" w14:paraId="2B3259C8" w14:textId="77777777" w:rsidTr="00D47464">
        <w:trPr>
          <w:trHeight w:hRule="exact" w:val="255"/>
        </w:trPr>
        <w:tc>
          <w:tcPr>
            <w:tcW w:w="2831" w:type="dxa"/>
            <w:shd w:val="clear" w:color="auto" w:fill="FFF2CC" w:themeFill="accent4" w:themeFillTint="33"/>
            <w:vAlign w:val="center"/>
          </w:tcPr>
          <w:p w14:paraId="7F30CBDD" w14:textId="77777777" w:rsidR="003958B8" w:rsidRPr="00BE01C8" w:rsidRDefault="003958B8" w:rsidP="003958B8">
            <w:pPr>
              <w:pStyle w:val="StandardkleinohneAbstand"/>
              <w:rPr>
                <w:rFonts w:cs="Arial"/>
                <w:color w:val="000000"/>
                <w:szCs w:val="16"/>
              </w:rPr>
            </w:pPr>
            <w:r w:rsidRPr="00BE01C8">
              <w:rPr>
                <w:rFonts w:cs="Arial"/>
                <w:color w:val="000000"/>
                <w:szCs w:val="16"/>
              </w:rPr>
              <w:t>Tierhalterhaftung</w:t>
            </w:r>
          </w:p>
        </w:tc>
        <w:tc>
          <w:tcPr>
            <w:tcW w:w="1699" w:type="dxa"/>
            <w:shd w:val="clear" w:color="auto" w:fill="FFF2CC" w:themeFill="accent4" w:themeFillTint="33"/>
          </w:tcPr>
          <w:p w14:paraId="3CDF2623" w14:textId="136B6D0E" w:rsidR="003958B8" w:rsidRPr="00BE01C8" w:rsidRDefault="003958B8" w:rsidP="003958B8">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shd w:val="clear" w:color="auto" w:fill="FFF2CC" w:themeFill="accent4" w:themeFillTint="33"/>
          </w:tcPr>
          <w:p w14:paraId="0E09DB65" w14:textId="6DE83E45" w:rsidR="003958B8" w:rsidRPr="00BE01C8" w:rsidRDefault="003958B8" w:rsidP="003958B8">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7E542E9E" w14:textId="77777777" w:rsidTr="00D47464">
        <w:trPr>
          <w:trHeight w:hRule="exact" w:val="255"/>
        </w:trPr>
        <w:tc>
          <w:tcPr>
            <w:tcW w:w="2831" w:type="dxa"/>
            <w:vAlign w:val="center"/>
          </w:tcPr>
          <w:p w14:paraId="45AB07F3" w14:textId="77777777" w:rsidR="00D47464" w:rsidRPr="00BE01C8" w:rsidRDefault="00D47464" w:rsidP="00D47464">
            <w:pPr>
              <w:pStyle w:val="StandardkleinohneAbstand"/>
              <w:rPr>
                <w:rFonts w:cs="Arial"/>
                <w:color w:val="000000"/>
                <w:szCs w:val="16"/>
              </w:rPr>
            </w:pPr>
            <w:r w:rsidRPr="00BE01C8">
              <w:rPr>
                <w:rFonts w:cs="Arial"/>
                <w:color w:val="000000"/>
                <w:szCs w:val="16"/>
              </w:rPr>
              <w:t>Tiergesundheit</w:t>
            </w:r>
          </w:p>
        </w:tc>
        <w:tc>
          <w:tcPr>
            <w:tcW w:w="1699" w:type="dxa"/>
          </w:tcPr>
          <w:p w14:paraId="010C9AD1" w14:textId="568262D2"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möglich"/>
                    <w:listEntry w:val="empfohl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4D5CDB41" w14:textId="75ECA410"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14F9A1EA" w14:textId="77777777" w:rsidTr="00D47464">
        <w:trPr>
          <w:trHeight w:hRule="exact" w:val="255"/>
        </w:trPr>
        <w:tc>
          <w:tcPr>
            <w:tcW w:w="2831" w:type="dxa"/>
            <w:vAlign w:val="center"/>
          </w:tcPr>
          <w:p w14:paraId="7E8D53B6" w14:textId="77777777" w:rsidR="00D47464" w:rsidRPr="00BE01C8" w:rsidRDefault="00D47464" w:rsidP="00D47464">
            <w:pPr>
              <w:pStyle w:val="StandardkleinohneAbstand"/>
              <w:rPr>
                <w:rFonts w:cs="Arial"/>
                <w:color w:val="000000"/>
                <w:szCs w:val="16"/>
              </w:rPr>
            </w:pPr>
            <w:r w:rsidRPr="00BE01C8">
              <w:rPr>
                <w:rFonts w:cs="Arial"/>
                <w:color w:val="000000"/>
                <w:szCs w:val="16"/>
              </w:rPr>
              <w:t>Fahrrad, E-Bike, Scooter</w:t>
            </w:r>
          </w:p>
        </w:tc>
        <w:tc>
          <w:tcPr>
            <w:tcW w:w="1699" w:type="dxa"/>
          </w:tcPr>
          <w:p w14:paraId="09E4D6CB" w14:textId="25549A13"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0ED1781D" w14:textId="176A1C7C"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3D5001FB" w14:textId="77777777" w:rsidTr="00D47464">
        <w:trPr>
          <w:trHeight w:hRule="exact" w:val="255"/>
        </w:trPr>
        <w:tc>
          <w:tcPr>
            <w:tcW w:w="2831" w:type="dxa"/>
            <w:vAlign w:val="center"/>
          </w:tcPr>
          <w:p w14:paraId="47C55C62" w14:textId="77777777" w:rsidR="00D47464" w:rsidRPr="00BE01C8" w:rsidRDefault="00D47464" w:rsidP="00D47464">
            <w:pPr>
              <w:pStyle w:val="StandardkleinohneAbstand"/>
              <w:rPr>
                <w:rFonts w:cs="Arial"/>
                <w:color w:val="000000"/>
                <w:szCs w:val="16"/>
              </w:rPr>
            </w:pPr>
            <w:r w:rsidRPr="00BE01C8">
              <w:rPr>
                <w:rFonts w:cs="Arial"/>
                <w:color w:val="000000"/>
                <w:szCs w:val="16"/>
              </w:rPr>
              <w:t>Kunst- &amp; Wertgegenstände</w:t>
            </w:r>
          </w:p>
        </w:tc>
        <w:tc>
          <w:tcPr>
            <w:tcW w:w="1699" w:type="dxa"/>
          </w:tcPr>
          <w:p w14:paraId="40572D24" w14:textId="5A358878"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7975F54A" w14:textId="4EEDDD58"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30C07837" w14:textId="77777777" w:rsidTr="00D47464">
        <w:trPr>
          <w:trHeight w:hRule="exact" w:val="255"/>
        </w:trPr>
        <w:tc>
          <w:tcPr>
            <w:tcW w:w="2831" w:type="dxa"/>
            <w:vAlign w:val="center"/>
          </w:tcPr>
          <w:p w14:paraId="4168DBD1" w14:textId="77777777" w:rsidR="00D47464" w:rsidRPr="00BE01C8" w:rsidRDefault="00D47464" w:rsidP="00D47464">
            <w:pPr>
              <w:pStyle w:val="StandardkleinohneAbstand"/>
              <w:rPr>
                <w:rFonts w:cs="Arial"/>
                <w:color w:val="000000"/>
                <w:szCs w:val="16"/>
              </w:rPr>
            </w:pPr>
            <w:r w:rsidRPr="00BE01C8">
              <w:rPr>
                <w:rFonts w:cs="Arial"/>
                <w:color w:val="000000"/>
                <w:szCs w:val="16"/>
              </w:rPr>
              <w:t>Assistance-Leistungen</w:t>
            </w:r>
          </w:p>
        </w:tc>
        <w:tc>
          <w:tcPr>
            <w:tcW w:w="1699" w:type="dxa"/>
          </w:tcPr>
          <w:p w14:paraId="166E498D" w14:textId="5EB9EAD1"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6EC5AE66" w14:textId="411193CC"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61023EB8" w14:textId="77777777" w:rsidTr="00D47464">
        <w:trPr>
          <w:trHeight w:hRule="exact" w:val="255"/>
        </w:trPr>
        <w:tc>
          <w:tcPr>
            <w:tcW w:w="2831" w:type="dxa"/>
            <w:vAlign w:val="center"/>
          </w:tcPr>
          <w:p w14:paraId="62D0A4E1" w14:textId="77777777" w:rsidR="00D47464" w:rsidRPr="00BE01C8" w:rsidRDefault="00D47464" w:rsidP="00D47464">
            <w:pPr>
              <w:pStyle w:val="StandardkleinohneAbstand"/>
              <w:rPr>
                <w:rFonts w:cs="Arial"/>
                <w:color w:val="000000"/>
                <w:szCs w:val="16"/>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1699" w:type="dxa"/>
          </w:tcPr>
          <w:p w14:paraId="541EA3D1" w14:textId="77777777"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          "/>
                    <w:listEntry w:val="dringend emfohlen"/>
                    <w:listEntry w:val="empfohlen"/>
                    <w:listEntry w:val="möglich"/>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p w14:paraId="7C34F062" w14:textId="367F5B20" w:rsidR="006C7D16" w:rsidRPr="00BE01C8" w:rsidRDefault="006C7D16" w:rsidP="006C7D16">
            <w:pPr>
              <w:tabs>
                <w:tab w:val="left" w:pos="1581"/>
              </w:tabs>
              <w:rPr>
                <w:rFonts w:cs="Arial"/>
              </w:rPr>
            </w:pPr>
            <w:r w:rsidRPr="00BE01C8">
              <w:rPr>
                <w:rFonts w:cs="Arial"/>
              </w:rPr>
              <w:tab/>
            </w:r>
          </w:p>
        </w:tc>
        <w:tc>
          <w:tcPr>
            <w:tcW w:w="4814" w:type="dxa"/>
          </w:tcPr>
          <w:p w14:paraId="79522FD7" w14:textId="1704EA20"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           "/>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bl>
    <w:p w14:paraId="4FB958CB" w14:textId="77777777" w:rsidR="00336ACE" w:rsidRPr="00BE01C8" w:rsidRDefault="00336ACE" w:rsidP="00207755">
      <w:pPr>
        <w:pStyle w:val="StandardkleinohneAbstand"/>
        <w:rPr>
          <w:rFonts w:cs="Arial"/>
          <w:sz w:val="22"/>
        </w:rPr>
      </w:pPr>
    </w:p>
    <w:tbl>
      <w:tblPr>
        <w:tblStyle w:val="Tabellenraster"/>
        <w:tblW w:w="5000" w:type="pct"/>
        <w:tblLayout w:type="fixed"/>
        <w:tblCellMar>
          <w:top w:w="28" w:type="dxa"/>
          <w:left w:w="57" w:type="dxa"/>
          <w:bottom w:w="28" w:type="dxa"/>
          <w:right w:w="57" w:type="dxa"/>
        </w:tblCellMar>
        <w:tblLook w:val="04A0" w:firstRow="1" w:lastRow="0" w:firstColumn="1" w:lastColumn="0" w:noHBand="0" w:noVBand="1"/>
      </w:tblPr>
      <w:tblGrid>
        <w:gridCol w:w="2917"/>
        <w:gridCol w:w="1751"/>
        <w:gridCol w:w="4960"/>
      </w:tblGrid>
      <w:tr w:rsidR="00D47464" w:rsidRPr="00BE01C8" w14:paraId="0BA900F7" w14:textId="77777777" w:rsidTr="00D47464">
        <w:trPr>
          <w:trHeight w:hRule="exact" w:val="255"/>
        </w:trPr>
        <w:tc>
          <w:tcPr>
            <w:tcW w:w="2831" w:type="dxa"/>
            <w:tcBorders>
              <w:right w:val="nil"/>
            </w:tcBorders>
            <w:shd w:val="pct25" w:color="auto" w:fill="auto"/>
          </w:tcPr>
          <w:p w14:paraId="1E00A03B" w14:textId="77777777" w:rsidR="00D47464" w:rsidRPr="00BE01C8" w:rsidRDefault="00D47464" w:rsidP="00D47464">
            <w:pPr>
              <w:pStyle w:val="berschrift4Tabelle"/>
              <w:rPr>
                <w:rFonts w:cs="Arial"/>
              </w:rPr>
            </w:pPr>
            <w:r w:rsidRPr="00BE01C8">
              <w:rPr>
                <w:rFonts w:cs="Arial"/>
              </w:rPr>
              <w:t>Fahrzeuge</w:t>
            </w:r>
          </w:p>
        </w:tc>
        <w:tc>
          <w:tcPr>
            <w:tcW w:w="1699" w:type="dxa"/>
            <w:tcBorders>
              <w:right w:val="single" w:sz="4" w:space="0" w:color="auto"/>
            </w:tcBorders>
            <w:shd w:val="pct25" w:color="auto" w:fill="auto"/>
          </w:tcPr>
          <w:p w14:paraId="26826558" w14:textId="5F61C119" w:rsidR="00D47464" w:rsidRPr="00BE01C8" w:rsidRDefault="00D47464" w:rsidP="00D47464">
            <w:pPr>
              <w:pStyle w:val="StandardkleinohneAbstand"/>
              <w:tabs>
                <w:tab w:val="right" w:pos="6407"/>
              </w:tabs>
              <w:jc w:val="center"/>
              <w:rPr>
                <w:rFonts w:cs="Arial"/>
                <w:lang w:val="de-AT"/>
              </w:rPr>
            </w:pPr>
            <w:r w:rsidRPr="00BE01C8">
              <w:rPr>
                <w:rFonts w:cs="Arial"/>
                <w:b/>
                <w:bCs/>
                <w:lang w:val="de-AT"/>
              </w:rPr>
              <w:t>Deckung</w:t>
            </w:r>
          </w:p>
        </w:tc>
        <w:tc>
          <w:tcPr>
            <w:tcW w:w="4814" w:type="dxa"/>
            <w:tcBorders>
              <w:left w:val="single" w:sz="4" w:space="0" w:color="auto"/>
            </w:tcBorders>
            <w:shd w:val="pct25" w:color="auto" w:fill="auto"/>
          </w:tcPr>
          <w:p w14:paraId="190FBBEC" w14:textId="4439D624" w:rsidR="00D47464" w:rsidRPr="00BE01C8" w:rsidRDefault="00D47464" w:rsidP="00D47464">
            <w:pPr>
              <w:pStyle w:val="StandardkleinohneAbstand"/>
              <w:tabs>
                <w:tab w:val="right" w:pos="4706"/>
              </w:tabs>
              <w:rPr>
                <w:rFonts w:cs="Arial"/>
                <w:lang w:val="de-AT"/>
              </w:rPr>
            </w:pPr>
            <w:r w:rsidRPr="00BE01C8">
              <w:rPr>
                <w:rFonts w:cs="Arial"/>
                <w:b/>
                <w:bCs/>
                <w:lang w:val="de-AT"/>
              </w:rPr>
              <w:t>Umsetzung</w:t>
            </w:r>
            <w:r w:rsidRPr="00BE01C8">
              <w:rPr>
                <w:rFonts w:cs="Arial"/>
                <w:lang w:val="de-AT"/>
              </w:rPr>
              <w:tab/>
              <w:t>(Produktempfehlung, Anmerkungen)</w:t>
            </w:r>
          </w:p>
        </w:tc>
      </w:tr>
      <w:tr w:rsidR="00D47464" w:rsidRPr="00BE01C8" w14:paraId="6E218EC1" w14:textId="77777777" w:rsidTr="00D47464">
        <w:trPr>
          <w:trHeight w:hRule="exact" w:val="255"/>
        </w:trPr>
        <w:tc>
          <w:tcPr>
            <w:tcW w:w="2831" w:type="dxa"/>
            <w:shd w:val="clear" w:color="auto" w:fill="FFF2CC" w:themeFill="accent4" w:themeFillTint="33"/>
          </w:tcPr>
          <w:p w14:paraId="6D96A7FE" w14:textId="004572AA" w:rsidR="00D47464" w:rsidRPr="00BE01C8" w:rsidRDefault="00D47464" w:rsidP="00D47464">
            <w:pPr>
              <w:pStyle w:val="StandardkleinohneAbstand"/>
              <w:rPr>
                <w:rFonts w:cs="Arial"/>
                <w:color w:val="000000"/>
                <w:szCs w:val="16"/>
              </w:rPr>
            </w:pPr>
            <w:r w:rsidRPr="00BE01C8">
              <w:rPr>
                <w:rFonts w:cs="Arial"/>
              </w:rPr>
              <w:t>Kfz-Haftpflicht</w:t>
            </w:r>
          </w:p>
        </w:tc>
        <w:tc>
          <w:tcPr>
            <w:tcW w:w="1699" w:type="dxa"/>
            <w:shd w:val="clear" w:color="auto" w:fill="FFF2CC" w:themeFill="accent4" w:themeFillTint="33"/>
          </w:tcPr>
          <w:p w14:paraId="2A76C511" w14:textId="528C6CCE"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verpflichtend"/>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shd w:val="clear" w:color="auto" w:fill="FFF2CC" w:themeFill="accent4" w:themeFillTint="33"/>
          </w:tcPr>
          <w:p w14:paraId="47B7B82E" w14:textId="706053D9"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15AF7F03" w14:textId="77777777" w:rsidTr="00D47464">
        <w:trPr>
          <w:trHeight w:hRule="exact" w:val="255"/>
        </w:trPr>
        <w:tc>
          <w:tcPr>
            <w:tcW w:w="2831" w:type="dxa"/>
          </w:tcPr>
          <w:p w14:paraId="186E7E59" w14:textId="77777777" w:rsidR="00D47464" w:rsidRPr="00BE01C8" w:rsidRDefault="00D47464" w:rsidP="00D47464">
            <w:pPr>
              <w:pStyle w:val="StandardkleinohneAbstand"/>
              <w:rPr>
                <w:rFonts w:cs="Arial"/>
                <w:color w:val="000000"/>
                <w:szCs w:val="16"/>
              </w:rPr>
            </w:pPr>
            <w:r w:rsidRPr="00BE01C8">
              <w:rPr>
                <w:rFonts w:cs="Arial"/>
              </w:rPr>
              <w:t>Kfz-Vollkasko</w:t>
            </w:r>
          </w:p>
        </w:tc>
        <w:tc>
          <w:tcPr>
            <w:tcW w:w="1699" w:type="dxa"/>
          </w:tcPr>
          <w:p w14:paraId="37114D71" w14:textId="2A53C45E"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möglich"/>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61F1D61A" w14:textId="4CE800EF"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5781EAB0" w14:textId="77777777" w:rsidTr="00D47464">
        <w:trPr>
          <w:trHeight w:hRule="exact" w:val="255"/>
        </w:trPr>
        <w:tc>
          <w:tcPr>
            <w:tcW w:w="2831" w:type="dxa"/>
          </w:tcPr>
          <w:p w14:paraId="08A84838" w14:textId="77777777" w:rsidR="00D47464" w:rsidRPr="00BE01C8" w:rsidRDefault="00D47464" w:rsidP="00D47464">
            <w:pPr>
              <w:pStyle w:val="StandardkleinohneAbstand"/>
              <w:rPr>
                <w:rFonts w:cs="Arial"/>
                <w:color w:val="000000"/>
                <w:szCs w:val="16"/>
              </w:rPr>
            </w:pPr>
            <w:r w:rsidRPr="00BE01C8">
              <w:rPr>
                <w:rFonts w:cs="Arial"/>
              </w:rPr>
              <w:t>Kfz-Teilkasko</w:t>
            </w:r>
          </w:p>
        </w:tc>
        <w:tc>
          <w:tcPr>
            <w:tcW w:w="1699" w:type="dxa"/>
          </w:tcPr>
          <w:p w14:paraId="5413F109" w14:textId="0D69D9B2"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möglich"/>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3AE753AD" w14:textId="10DE712B"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318BD7EE" w14:textId="77777777" w:rsidTr="00D47464">
        <w:trPr>
          <w:trHeight w:hRule="exact" w:val="255"/>
        </w:trPr>
        <w:tc>
          <w:tcPr>
            <w:tcW w:w="2831" w:type="dxa"/>
            <w:shd w:val="clear" w:color="auto" w:fill="FFF2CC" w:themeFill="accent4" w:themeFillTint="33"/>
          </w:tcPr>
          <w:p w14:paraId="2E154FC9" w14:textId="37E5A706" w:rsidR="00D47464" w:rsidRPr="00BE01C8" w:rsidRDefault="00D47464" w:rsidP="00D47464">
            <w:pPr>
              <w:pStyle w:val="StandardkleinohneAbstand"/>
              <w:rPr>
                <w:rFonts w:cs="Arial"/>
                <w:color w:val="000000"/>
                <w:szCs w:val="16"/>
              </w:rPr>
            </w:pPr>
            <w:r w:rsidRPr="00BE01C8">
              <w:rPr>
                <w:rFonts w:cs="Arial"/>
              </w:rPr>
              <w:t>Kfz-Rechtsschutz</w:t>
            </w:r>
          </w:p>
        </w:tc>
        <w:tc>
          <w:tcPr>
            <w:tcW w:w="1699" w:type="dxa"/>
            <w:shd w:val="clear" w:color="auto" w:fill="FFF2CC" w:themeFill="accent4" w:themeFillTint="33"/>
          </w:tcPr>
          <w:p w14:paraId="197A2027" w14:textId="0C717066"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shd w:val="clear" w:color="auto" w:fill="FFF2CC" w:themeFill="accent4" w:themeFillTint="33"/>
          </w:tcPr>
          <w:p w14:paraId="02A29070" w14:textId="5699DD48"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4D46B08D" w14:textId="77777777" w:rsidTr="00D47464">
        <w:trPr>
          <w:trHeight w:hRule="exact" w:val="255"/>
        </w:trPr>
        <w:tc>
          <w:tcPr>
            <w:tcW w:w="2831" w:type="dxa"/>
            <w:shd w:val="clear" w:color="auto" w:fill="FFF2CC" w:themeFill="accent4" w:themeFillTint="33"/>
          </w:tcPr>
          <w:p w14:paraId="5CE784A0" w14:textId="537E85F3" w:rsidR="00D47464" w:rsidRPr="00BE01C8" w:rsidRDefault="00D47464" w:rsidP="00D47464">
            <w:pPr>
              <w:pStyle w:val="StandardkleinohneAbstand"/>
              <w:rPr>
                <w:rFonts w:cs="Arial"/>
                <w:color w:val="000000"/>
                <w:szCs w:val="16"/>
              </w:rPr>
            </w:pPr>
            <w:r w:rsidRPr="00BE01C8">
              <w:rPr>
                <w:rFonts w:cs="Arial"/>
              </w:rPr>
              <w:t>Lenker- &amp; Insassenunfall</w:t>
            </w:r>
          </w:p>
        </w:tc>
        <w:tc>
          <w:tcPr>
            <w:tcW w:w="1699" w:type="dxa"/>
            <w:shd w:val="clear" w:color="auto" w:fill="FFF2CC" w:themeFill="accent4" w:themeFillTint="33"/>
          </w:tcPr>
          <w:p w14:paraId="3DFB541C" w14:textId="58BDD1EE"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dringend empfohlen"/>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shd w:val="clear" w:color="auto" w:fill="FFF2CC" w:themeFill="accent4" w:themeFillTint="33"/>
          </w:tcPr>
          <w:p w14:paraId="38D7E3B0" w14:textId="5577A2D9"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10CA36E2" w14:textId="77777777" w:rsidTr="00D47464">
        <w:trPr>
          <w:trHeight w:hRule="exact" w:val="255"/>
        </w:trPr>
        <w:tc>
          <w:tcPr>
            <w:tcW w:w="2831" w:type="dxa"/>
          </w:tcPr>
          <w:p w14:paraId="2BEFF45B" w14:textId="77777777" w:rsidR="00D47464" w:rsidRPr="00BE01C8" w:rsidRDefault="00D47464" w:rsidP="00D47464">
            <w:pPr>
              <w:pStyle w:val="StandardkleinohneAbstand"/>
              <w:rPr>
                <w:rFonts w:cs="Arial"/>
                <w:color w:val="000000"/>
                <w:szCs w:val="16"/>
              </w:rPr>
            </w:pPr>
            <w:r w:rsidRPr="00BE01C8">
              <w:rPr>
                <w:rFonts w:cs="Arial"/>
              </w:rPr>
              <w:t>Pannenhilfe/Assistance-Leistungen</w:t>
            </w:r>
          </w:p>
        </w:tc>
        <w:tc>
          <w:tcPr>
            <w:tcW w:w="1699" w:type="dxa"/>
          </w:tcPr>
          <w:p w14:paraId="5D14811A" w14:textId="7CCBF11F"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empfohlen"/>
                    <w:listEntry w:val="möglich"/>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2F7E0673" w14:textId="00BEB1AC"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2180BB38" w14:textId="77777777" w:rsidTr="00D47464">
        <w:trPr>
          <w:trHeight w:hRule="exact" w:val="255"/>
        </w:trPr>
        <w:tc>
          <w:tcPr>
            <w:tcW w:w="2831" w:type="dxa"/>
            <w:vAlign w:val="center"/>
          </w:tcPr>
          <w:p w14:paraId="38A82C0E" w14:textId="77777777" w:rsidR="00D47464" w:rsidRPr="00BE01C8" w:rsidRDefault="00D47464" w:rsidP="00D47464">
            <w:pPr>
              <w:pStyle w:val="StandardkleinohneAbstand"/>
              <w:rPr>
                <w:rFonts w:cs="Arial"/>
                <w:color w:val="000000"/>
                <w:szCs w:val="16"/>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1699" w:type="dxa"/>
          </w:tcPr>
          <w:p w14:paraId="67AEC238" w14:textId="67A91330" w:rsidR="00D47464" w:rsidRPr="00BE01C8" w:rsidRDefault="00D47464"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          "/>
                    <w:listEntry w:val="dringend emfohlen"/>
                    <w:listEntry w:val="empfohlen"/>
                    <w:listEntry w:val="möglich"/>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26AEF885" w14:textId="5C52102C"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           "/>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bl>
    <w:p w14:paraId="69FCA683" w14:textId="77777777" w:rsidR="00336ACE" w:rsidRPr="00BE01C8" w:rsidRDefault="00336ACE" w:rsidP="00336ACE">
      <w:pPr>
        <w:pStyle w:val="StandardkleinohneAbstand"/>
        <w:rPr>
          <w:rFonts w:cs="Arial"/>
        </w:rPr>
      </w:pPr>
    </w:p>
    <w:tbl>
      <w:tblPr>
        <w:tblStyle w:val="Tabellenraster"/>
        <w:tblW w:w="5000" w:type="pct"/>
        <w:tblLayout w:type="fixed"/>
        <w:tblCellMar>
          <w:top w:w="28" w:type="dxa"/>
          <w:left w:w="57" w:type="dxa"/>
          <w:bottom w:w="28" w:type="dxa"/>
          <w:right w:w="57" w:type="dxa"/>
        </w:tblCellMar>
        <w:tblLook w:val="04A0" w:firstRow="1" w:lastRow="0" w:firstColumn="1" w:lastColumn="0" w:noHBand="0" w:noVBand="1"/>
      </w:tblPr>
      <w:tblGrid>
        <w:gridCol w:w="2917"/>
        <w:gridCol w:w="1751"/>
        <w:gridCol w:w="4960"/>
      </w:tblGrid>
      <w:tr w:rsidR="00D47464" w:rsidRPr="00BE01C8" w14:paraId="3F119FB1" w14:textId="77777777" w:rsidTr="00D47464">
        <w:trPr>
          <w:trHeight w:hRule="exact" w:val="255"/>
        </w:trPr>
        <w:tc>
          <w:tcPr>
            <w:tcW w:w="2831" w:type="dxa"/>
            <w:tcBorders>
              <w:right w:val="nil"/>
            </w:tcBorders>
            <w:shd w:val="pct25" w:color="auto" w:fill="auto"/>
          </w:tcPr>
          <w:p w14:paraId="1C8CE11C" w14:textId="77777777" w:rsidR="00D47464" w:rsidRPr="00BE01C8" w:rsidRDefault="00D47464" w:rsidP="00D47464">
            <w:pPr>
              <w:pStyle w:val="berschrift4Tabelle"/>
              <w:rPr>
                <w:rFonts w:cs="Arial"/>
              </w:rPr>
            </w:pPr>
            <w:r w:rsidRPr="00BE01C8">
              <w:rPr>
                <w:rFonts w:cs="Arial"/>
              </w:rPr>
              <w:t>Unternehmen</w:t>
            </w:r>
          </w:p>
        </w:tc>
        <w:tc>
          <w:tcPr>
            <w:tcW w:w="1699" w:type="dxa"/>
            <w:tcBorders>
              <w:right w:val="single" w:sz="4" w:space="0" w:color="auto"/>
            </w:tcBorders>
            <w:shd w:val="pct25" w:color="auto" w:fill="auto"/>
          </w:tcPr>
          <w:p w14:paraId="0402C415" w14:textId="1E622873" w:rsidR="00D47464" w:rsidRPr="00BE01C8" w:rsidRDefault="00D47464" w:rsidP="00D47464">
            <w:pPr>
              <w:pStyle w:val="StandardkleinohneAbstand"/>
              <w:tabs>
                <w:tab w:val="right" w:pos="6407"/>
              </w:tabs>
              <w:jc w:val="center"/>
              <w:rPr>
                <w:rFonts w:cs="Arial"/>
                <w:lang w:val="de-AT"/>
              </w:rPr>
            </w:pPr>
            <w:r w:rsidRPr="00BE01C8">
              <w:rPr>
                <w:rFonts w:cs="Arial"/>
                <w:b/>
                <w:bCs/>
                <w:lang w:val="de-AT"/>
              </w:rPr>
              <w:t>Deckung</w:t>
            </w:r>
          </w:p>
        </w:tc>
        <w:tc>
          <w:tcPr>
            <w:tcW w:w="4814" w:type="dxa"/>
            <w:tcBorders>
              <w:left w:val="single" w:sz="4" w:space="0" w:color="auto"/>
            </w:tcBorders>
            <w:shd w:val="pct25" w:color="auto" w:fill="auto"/>
          </w:tcPr>
          <w:p w14:paraId="63A4A9C4" w14:textId="36B6759B" w:rsidR="00D47464" w:rsidRPr="00BE01C8" w:rsidRDefault="00D47464" w:rsidP="00D47464">
            <w:pPr>
              <w:pStyle w:val="StandardkleinohneAbstand"/>
              <w:tabs>
                <w:tab w:val="right" w:pos="4706"/>
              </w:tabs>
              <w:rPr>
                <w:rFonts w:cs="Arial"/>
                <w:lang w:val="de-AT"/>
              </w:rPr>
            </w:pPr>
            <w:r w:rsidRPr="00BE01C8">
              <w:rPr>
                <w:rFonts w:cs="Arial"/>
                <w:b/>
                <w:bCs/>
                <w:lang w:val="de-AT"/>
              </w:rPr>
              <w:t>Umsetzung</w:t>
            </w:r>
            <w:r w:rsidRPr="00BE01C8">
              <w:rPr>
                <w:rFonts w:cs="Arial"/>
                <w:lang w:val="de-AT"/>
              </w:rPr>
              <w:tab/>
              <w:t>(Produktempfehlung, Anmerkungen)</w:t>
            </w:r>
          </w:p>
        </w:tc>
      </w:tr>
      <w:tr w:rsidR="00D47464" w:rsidRPr="00BE01C8" w14:paraId="649DCE46" w14:textId="77777777" w:rsidTr="00D47464">
        <w:trPr>
          <w:trHeight w:hRule="exact" w:val="255"/>
        </w:trPr>
        <w:tc>
          <w:tcPr>
            <w:tcW w:w="2831" w:type="dxa"/>
            <w:shd w:val="clear" w:color="auto" w:fill="FFF2CC" w:themeFill="accent4" w:themeFillTint="33"/>
            <w:vAlign w:val="center"/>
          </w:tcPr>
          <w:p w14:paraId="22281AD3" w14:textId="4BFD67A8" w:rsidR="00D47464" w:rsidRPr="00BE01C8" w:rsidRDefault="00D47464" w:rsidP="00D47464">
            <w:pPr>
              <w:pStyle w:val="StandardkleinohneAbstand"/>
              <w:rPr>
                <w:rFonts w:cs="Arial"/>
                <w:color w:val="000000"/>
                <w:szCs w:val="16"/>
                <w:vertAlign w:val="superscript"/>
              </w:rPr>
            </w:pPr>
            <w:r w:rsidRPr="00BE01C8">
              <w:rPr>
                <w:rFonts w:cs="Arial"/>
                <w:color w:val="000000"/>
                <w:szCs w:val="16"/>
              </w:rPr>
              <w:t>Betriebshaftpflicht</w:t>
            </w:r>
          </w:p>
        </w:tc>
        <w:tc>
          <w:tcPr>
            <w:tcW w:w="1699" w:type="dxa"/>
            <w:shd w:val="clear" w:color="auto" w:fill="FFF2CC" w:themeFill="accent4" w:themeFillTint="33"/>
          </w:tcPr>
          <w:p w14:paraId="39979793" w14:textId="2C160FF6"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dringend empfohlen"/>
                    <w:listEntry w:val="verpflichtend"/>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shd w:val="clear" w:color="auto" w:fill="FFF2CC" w:themeFill="accent4" w:themeFillTint="33"/>
          </w:tcPr>
          <w:p w14:paraId="7799DC1A" w14:textId="20F8B9E9"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7500BE7F" w14:textId="77777777" w:rsidTr="00D47464">
        <w:trPr>
          <w:trHeight w:hRule="exact" w:val="255"/>
        </w:trPr>
        <w:tc>
          <w:tcPr>
            <w:tcW w:w="2831" w:type="dxa"/>
            <w:shd w:val="clear" w:color="auto" w:fill="FFF2CC" w:themeFill="accent4" w:themeFillTint="33"/>
            <w:vAlign w:val="center"/>
          </w:tcPr>
          <w:p w14:paraId="14FF44F3" w14:textId="3119F5F4" w:rsidR="00D47464" w:rsidRPr="00BE01C8" w:rsidRDefault="00D47464" w:rsidP="00D47464">
            <w:pPr>
              <w:pStyle w:val="StandardkleinohneAbstand"/>
              <w:rPr>
                <w:rFonts w:cs="Arial"/>
                <w:color w:val="000000"/>
                <w:szCs w:val="16"/>
              </w:rPr>
            </w:pPr>
            <w:r w:rsidRPr="00BE01C8">
              <w:rPr>
                <w:rFonts w:cs="Arial"/>
                <w:color w:val="000000"/>
                <w:szCs w:val="16"/>
              </w:rPr>
              <w:t>Berufshaftpflicht</w:t>
            </w:r>
          </w:p>
        </w:tc>
        <w:tc>
          <w:tcPr>
            <w:tcW w:w="1699" w:type="dxa"/>
            <w:shd w:val="clear" w:color="auto" w:fill="FFF2CC" w:themeFill="accent4" w:themeFillTint="33"/>
          </w:tcPr>
          <w:p w14:paraId="6BBA5575" w14:textId="5750F144"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dringend empfohlen"/>
                    <w:listEntry w:val="verpflichtend"/>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shd w:val="clear" w:color="auto" w:fill="FFF2CC" w:themeFill="accent4" w:themeFillTint="33"/>
          </w:tcPr>
          <w:p w14:paraId="2004D8E0" w14:textId="4BF75AF1"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5AF82051" w14:textId="77777777" w:rsidTr="00D47464">
        <w:trPr>
          <w:trHeight w:hRule="exact" w:val="255"/>
        </w:trPr>
        <w:tc>
          <w:tcPr>
            <w:tcW w:w="2831" w:type="dxa"/>
            <w:shd w:val="clear" w:color="auto" w:fill="FFF2CC" w:themeFill="accent4" w:themeFillTint="33"/>
            <w:vAlign w:val="center"/>
          </w:tcPr>
          <w:p w14:paraId="38990606" w14:textId="5482984F" w:rsidR="00D47464" w:rsidRPr="00BE01C8" w:rsidRDefault="00D47464" w:rsidP="00D47464">
            <w:pPr>
              <w:pStyle w:val="StandardkleinohneAbstand"/>
              <w:rPr>
                <w:rFonts w:cs="Arial"/>
                <w:color w:val="000000"/>
                <w:szCs w:val="16"/>
                <w:vertAlign w:val="superscript"/>
              </w:rPr>
            </w:pPr>
            <w:r w:rsidRPr="00BE01C8">
              <w:rPr>
                <w:rFonts w:cs="Arial"/>
                <w:color w:val="000000"/>
                <w:szCs w:val="16"/>
              </w:rPr>
              <w:t>Betriebsrechtsschutz</w:t>
            </w:r>
          </w:p>
        </w:tc>
        <w:tc>
          <w:tcPr>
            <w:tcW w:w="1699" w:type="dxa"/>
            <w:shd w:val="clear" w:color="auto" w:fill="FFF2CC" w:themeFill="accent4" w:themeFillTint="33"/>
          </w:tcPr>
          <w:p w14:paraId="0C1BB1EC" w14:textId="6AD118A4"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dringend empfohl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shd w:val="clear" w:color="auto" w:fill="FFF2CC" w:themeFill="accent4" w:themeFillTint="33"/>
          </w:tcPr>
          <w:p w14:paraId="6188DFA1" w14:textId="21526418"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1B611CEF" w14:textId="77777777" w:rsidTr="00D47464">
        <w:trPr>
          <w:trHeight w:hRule="exact" w:val="255"/>
        </w:trPr>
        <w:tc>
          <w:tcPr>
            <w:tcW w:w="2831" w:type="dxa"/>
            <w:vAlign w:val="center"/>
          </w:tcPr>
          <w:p w14:paraId="7BFCB4CA" w14:textId="77777777" w:rsidR="00D47464" w:rsidRPr="00BE01C8" w:rsidRDefault="00D47464" w:rsidP="00D47464">
            <w:pPr>
              <w:pStyle w:val="StandardkleinohneAbstand"/>
              <w:rPr>
                <w:rFonts w:cs="Arial"/>
                <w:color w:val="000000"/>
                <w:szCs w:val="16"/>
              </w:rPr>
            </w:pPr>
            <w:r w:rsidRPr="00BE01C8">
              <w:rPr>
                <w:rFonts w:cs="Arial"/>
                <w:color w:val="000000"/>
                <w:szCs w:val="16"/>
              </w:rPr>
              <w:t xml:space="preserve">Betriebseinrichtung </w:t>
            </w:r>
          </w:p>
        </w:tc>
        <w:tc>
          <w:tcPr>
            <w:tcW w:w="1699" w:type="dxa"/>
          </w:tcPr>
          <w:p w14:paraId="2028B30B" w14:textId="4C5097DF"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dringend empfohlen"/>
                    <w:listEntry w:val="empfohlen"/>
                    <w:listEntry w:val="mög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28B0A2C5" w14:textId="27233D4E"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1F5D8DA8" w14:textId="77777777" w:rsidTr="00D47464">
        <w:trPr>
          <w:trHeight w:hRule="exact" w:val="255"/>
        </w:trPr>
        <w:tc>
          <w:tcPr>
            <w:tcW w:w="2831" w:type="dxa"/>
            <w:vAlign w:val="center"/>
          </w:tcPr>
          <w:p w14:paraId="779FCD98" w14:textId="77777777" w:rsidR="00D47464" w:rsidRPr="00BE01C8" w:rsidRDefault="00D47464" w:rsidP="00D47464">
            <w:pPr>
              <w:pStyle w:val="StandardkleinohneAbstand"/>
              <w:rPr>
                <w:rFonts w:cs="Arial"/>
                <w:color w:val="000000"/>
                <w:szCs w:val="16"/>
              </w:rPr>
            </w:pPr>
            <w:r w:rsidRPr="00BE01C8">
              <w:rPr>
                <w:rFonts w:cs="Arial"/>
                <w:color w:val="000000"/>
                <w:szCs w:val="16"/>
              </w:rPr>
              <w:t xml:space="preserve">Waren &amp; Vorräte </w:t>
            </w:r>
          </w:p>
        </w:tc>
        <w:tc>
          <w:tcPr>
            <w:tcW w:w="1699" w:type="dxa"/>
          </w:tcPr>
          <w:p w14:paraId="6A3F2CC6" w14:textId="5C6B1C5A"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dringend empfohlen"/>
                    <w:listEntry w:val="empfohlen"/>
                    <w:listEntry w:val="mög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489F3914" w14:textId="3187E982"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5A7D38E9" w14:textId="77777777" w:rsidTr="00D47464">
        <w:trPr>
          <w:trHeight w:hRule="exact" w:val="255"/>
        </w:trPr>
        <w:tc>
          <w:tcPr>
            <w:tcW w:w="2831" w:type="dxa"/>
            <w:shd w:val="clear" w:color="auto" w:fill="FFF2CC" w:themeFill="accent4" w:themeFillTint="33"/>
            <w:vAlign w:val="center"/>
          </w:tcPr>
          <w:p w14:paraId="63103441" w14:textId="77777777" w:rsidR="00D47464" w:rsidRPr="00BE01C8" w:rsidRDefault="00D47464" w:rsidP="00D47464">
            <w:pPr>
              <w:pStyle w:val="StandardkleinohneAbstand"/>
              <w:rPr>
                <w:rFonts w:cs="Arial"/>
                <w:color w:val="000000"/>
                <w:szCs w:val="16"/>
              </w:rPr>
            </w:pPr>
            <w:r w:rsidRPr="00BE01C8">
              <w:rPr>
                <w:rFonts w:cs="Arial"/>
                <w:color w:val="000000"/>
                <w:szCs w:val="16"/>
              </w:rPr>
              <w:t>Betriebsgebäude</w:t>
            </w:r>
          </w:p>
        </w:tc>
        <w:tc>
          <w:tcPr>
            <w:tcW w:w="1699" w:type="dxa"/>
            <w:shd w:val="clear" w:color="auto" w:fill="FFF2CC" w:themeFill="accent4" w:themeFillTint="33"/>
          </w:tcPr>
          <w:p w14:paraId="2E2240B6" w14:textId="40262252"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dringend empfohl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shd w:val="clear" w:color="auto" w:fill="FFF2CC" w:themeFill="accent4" w:themeFillTint="33"/>
          </w:tcPr>
          <w:p w14:paraId="7FB193BA" w14:textId="25EA4E95"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11832BBD" w14:textId="77777777" w:rsidTr="00D47464">
        <w:trPr>
          <w:trHeight w:hRule="exact" w:val="255"/>
        </w:trPr>
        <w:tc>
          <w:tcPr>
            <w:tcW w:w="2831" w:type="dxa"/>
            <w:vAlign w:val="center"/>
          </w:tcPr>
          <w:p w14:paraId="10FD23AE" w14:textId="77777777" w:rsidR="00D47464" w:rsidRPr="00BE01C8" w:rsidRDefault="00D47464" w:rsidP="00D47464">
            <w:pPr>
              <w:pStyle w:val="StandardkleinohneAbstand"/>
              <w:rPr>
                <w:rFonts w:cs="Arial"/>
                <w:color w:val="000000"/>
                <w:szCs w:val="16"/>
              </w:rPr>
            </w:pPr>
            <w:r w:rsidRPr="00BE01C8">
              <w:rPr>
                <w:rFonts w:cs="Arial"/>
                <w:color w:val="000000"/>
                <w:szCs w:val="16"/>
              </w:rPr>
              <w:t>Betriebsunterbrechung Elementar</w:t>
            </w:r>
          </w:p>
        </w:tc>
        <w:tc>
          <w:tcPr>
            <w:tcW w:w="1699" w:type="dxa"/>
          </w:tcPr>
          <w:p w14:paraId="2E2CFB11" w14:textId="196EADD0"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dringend empfohlen"/>
                    <w:listEntry w:val="empfohlen"/>
                    <w:listEntry w:val="mög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5A4E864D" w14:textId="4C46235B"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773B7AE4" w14:textId="77777777" w:rsidTr="00D47464">
        <w:trPr>
          <w:trHeight w:hRule="exact" w:val="255"/>
        </w:trPr>
        <w:tc>
          <w:tcPr>
            <w:tcW w:w="2831" w:type="dxa"/>
            <w:vAlign w:val="center"/>
          </w:tcPr>
          <w:p w14:paraId="7031BD7C" w14:textId="77777777" w:rsidR="00D47464" w:rsidRPr="00BE01C8" w:rsidRDefault="00D47464" w:rsidP="00D47464">
            <w:pPr>
              <w:pStyle w:val="StandardkleinohneAbstand"/>
              <w:rPr>
                <w:rFonts w:cs="Arial"/>
                <w:color w:val="000000"/>
                <w:szCs w:val="16"/>
              </w:rPr>
            </w:pPr>
            <w:r w:rsidRPr="00BE01C8">
              <w:rPr>
                <w:rFonts w:cs="Arial"/>
                <w:color w:val="000000"/>
                <w:szCs w:val="16"/>
              </w:rPr>
              <w:t>Betriebsunterbrechung Krankheit</w:t>
            </w:r>
          </w:p>
        </w:tc>
        <w:tc>
          <w:tcPr>
            <w:tcW w:w="1699" w:type="dxa"/>
          </w:tcPr>
          <w:p w14:paraId="731C1B20" w14:textId="4F8B976C"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dringend empfohlen"/>
                    <w:listEntry w:val="empfohlen"/>
                    <w:listEntry w:val="optional"/>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3F3F375B" w14:textId="1838A4B2"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D47464" w:rsidRPr="00BE01C8" w14:paraId="3E868AF2" w14:textId="77777777" w:rsidTr="00D47464">
        <w:trPr>
          <w:trHeight w:hRule="exact" w:val="255"/>
        </w:trPr>
        <w:tc>
          <w:tcPr>
            <w:tcW w:w="2831" w:type="dxa"/>
            <w:vAlign w:val="center"/>
          </w:tcPr>
          <w:p w14:paraId="3FE67F0E" w14:textId="77777777" w:rsidR="00D47464" w:rsidRPr="00BE01C8" w:rsidRDefault="00D47464" w:rsidP="00D47464">
            <w:pPr>
              <w:pStyle w:val="StandardkleinohneAbstand"/>
              <w:rPr>
                <w:rFonts w:cs="Arial"/>
                <w:color w:val="000000"/>
                <w:szCs w:val="16"/>
              </w:rPr>
            </w:pPr>
            <w:r w:rsidRPr="00BE01C8">
              <w:rPr>
                <w:rFonts w:cs="Arial"/>
                <w:color w:val="000000"/>
                <w:szCs w:val="16"/>
              </w:rPr>
              <w:t>Betriebliche Vorsorge</w:t>
            </w:r>
          </w:p>
        </w:tc>
        <w:tc>
          <w:tcPr>
            <w:tcW w:w="1699" w:type="dxa"/>
          </w:tcPr>
          <w:p w14:paraId="579AED3B" w14:textId="55BC5EB8" w:rsidR="00D47464" w:rsidRPr="00BE01C8" w:rsidRDefault="003958B8" w:rsidP="00D47464">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empfohlen"/>
                    <w:listEntry w:val="mög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08A50A3D" w14:textId="659C3AAB" w:rsidR="00D47464" w:rsidRPr="00BE01C8" w:rsidRDefault="00D47464" w:rsidP="00D47464">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958B8" w:rsidRPr="00BE01C8" w14:paraId="7D0A529F" w14:textId="77777777" w:rsidTr="00D47464">
        <w:trPr>
          <w:trHeight w:hRule="exact" w:val="255"/>
        </w:trPr>
        <w:tc>
          <w:tcPr>
            <w:tcW w:w="2831" w:type="dxa"/>
            <w:vAlign w:val="center"/>
          </w:tcPr>
          <w:p w14:paraId="4A8D3603" w14:textId="77777777" w:rsidR="003958B8" w:rsidRPr="00BE01C8" w:rsidRDefault="003958B8" w:rsidP="003958B8">
            <w:pPr>
              <w:pStyle w:val="StandardkleinohneAbstand"/>
              <w:rPr>
                <w:rFonts w:cs="Arial"/>
                <w:color w:val="000000"/>
                <w:szCs w:val="16"/>
              </w:rPr>
            </w:pPr>
            <w:r w:rsidRPr="00BE01C8">
              <w:rPr>
                <w:rFonts w:cs="Arial"/>
                <w:color w:val="000000"/>
                <w:szCs w:val="16"/>
              </w:rPr>
              <w:t>Cyberrisiken</w:t>
            </w:r>
          </w:p>
        </w:tc>
        <w:tc>
          <w:tcPr>
            <w:tcW w:w="1699" w:type="dxa"/>
          </w:tcPr>
          <w:p w14:paraId="2984F274" w14:textId="00E2EF93" w:rsidR="003958B8" w:rsidRPr="00BE01C8" w:rsidRDefault="003958B8" w:rsidP="003958B8">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nicht erforderlich"/>
                    <w:listEntry w:val="empfohlen"/>
                    <w:listEntry w:val="mög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265DF199" w14:textId="3AB0C67B" w:rsidR="003958B8" w:rsidRPr="00BE01C8" w:rsidRDefault="003958B8" w:rsidP="003958B8">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3958B8" w:rsidRPr="00BE01C8" w14:paraId="2F377C96" w14:textId="77777777" w:rsidTr="00D47464">
        <w:trPr>
          <w:trHeight w:hRule="exact" w:val="255"/>
        </w:trPr>
        <w:tc>
          <w:tcPr>
            <w:tcW w:w="2831" w:type="dxa"/>
            <w:vAlign w:val="center"/>
          </w:tcPr>
          <w:p w14:paraId="10108803" w14:textId="77777777" w:rsidR="003958B8" w:rsidRPr="00BE01C8" w:rsidRDefault="003958B8" w:rsidP="003958B8">
            <w:pPr>
              <w:pStyle w:val="StandardkleinohneAbstand"/>
              <w:rPr>
                <w:rFonts w:cs="Arial"/>
                <w:color w:val="000000"/>
                <w:szCs w:val="16"/>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1699" w:type="dxa"/>
          </w:tcPr>
          <w:p w14:paraId="3D49FEE5" w14:textId="6E793468" w:rsidR="003958B8" w:rsidRPr="00BE01C8" w:rsidRDefault="003958B8" w:rsidP="003958B8">
            <w:pPr>
              <w:pStyle w:val="StandardkleinohneAbstand"/>
              <w:tabs>
                <w:tab w:val="right" w:pos="6407"/>
              </w:tabs>
              <w:jc w:val="center"/>
              <w:rPr>
                <w:rFonts w:cs="Arial"/>
                <w:lang w:val="de-AT"/>
              </w:rPr>
            </w:pPr>
            <w:r w:rsidRPr="00BE01C8">
              <w:rPr>
                <w:rFonts w:cs="Arial"/>
                <w:lang w:val="de-AT"/>
              </w:rPr>
              <w:fldChar w:fldCharType="begin">
                <w:ffData>
                  <w:name w:val=""/>
                  <w:enabled/>
                  <w:calcOnExit w:val="0"/>
                  <w:ddList>
                    <w:listEntry w:val="          "/>
                    <w:listEntry w:val="dringend emfohlen"/>
                    <w:listEntry w:val="empfohlen"/>
                    <w:listEntry w:val="möglich"/>
                    <w:listEntry w:val="nicht erforderlich"/>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c>
          <w:tcPr>
            <w:tcW w:w="4814" w:type="dxa"/>
          </w:tcPr>
          <w:p w14:paraId="653EA471" w14:textId="3ADC7B08" w:rsidR="003958B8" w:rsidRPr="00BE01C8" w:rsidRDefault="003958B8" w:rsidP="003958B8">
            <w:pPr>
              <w:pStyle w:val="StandardkleinohneAbstand"/>
              <w:tabs>
                <w:tab w:val="right" w:pos="4706"/>
              </w:tabs>
              <w:rPr>
                <w:rFonts w:cs="Arial"/>
                <w:lang w:val="de-AT"/>
              </w:rPr>
            </w:pPr>
            <w:r w:rsidRPr="00BE01C8">
              <w:rPr>
                <w:rFonts w:cs="Arial"/>
                <w:lang w:val="de-AT"/>
              </w:rPr>
              <w:fldChar w:fldCharType="begin">
                <w:ffData>
                  <w:name w:val=""/>
                  <w:enabled/>
                  <w:calcOnExit w:val="0"/>
                  <w:ddList>
                    <w:listEntry w:val="           "/>
                    <w:listEntry w:val="erwünscht mit "/>
                    <w:listEntry w:val="teilweise erwünscht (Deckungslücke) mit "/>
                    <w:listEntry w:val="nicht erwünscht (Existenzielle Deckungslücke!)"/>
                    <w:listEntry w:val="kann nicht angeboten werden (Existenzielle Deckung"/>
                    <w:listEntry w:val="nicht erwünscht (Deckungslücke)"/>
                    <w:listEntry w:val="kann nicht angeboten werden (Deckungslücke)"/>
                    <w:listEntry w:val="(Risiko nicht vorhanden)"/>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r w:rsidRPr="00BE01C8">
              <w:rPr>
                <w:rFonts w:cs="Arial"/>
                <w:lang w:val="de-AT"/>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bl>
    <w:p w14:paraId="7EF7D840" w14:textId="281EE6D5" w:rsidR="00F95B03" w:rsidRPr="00BE01C8" w:rsidRDefault="00F95B03" w:rsidP="007C04B8">
      <w:pPr>
        <w:pStyle w:val="StandardkleinohneAbstand"/>
        <w:rPr>
          <w:rFonts w:cs="Arial"/>
        </w:rPr>
      </w:pP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7656"/>
        <w:gridCol w:w="986"/>
        <w:gridCol w:w="992"/>
      </w:tblGrid>
      <w:tr w:rsidR="007C04B8" w:rsidRPr="00BE01C8" w14:paraId="48114953" w14:textId="77777777" w:rsidTr="00A01F02">
        <w:trPr>
          <w:trHeight w:hRule="exact" w:val="255"/>
        </w:trPr>
        <w:tc>
          <w:tcPr>
            <w:tcW w:w="7656" w:type="dxa"/>
            <w:tcBorders>
              <w:bottom w:val="single" w:sz="4" w:space="0" w:color="auto"/>
              <w:right w:val="nil"/>
            </w:tcBorders>
            <w:shd w:val="clear" w:color="auto" w:fill="BFBFBF" w:themeFill="background1" w:themeFillShade="BF"/>
          </w:tcPr>
          <w:p w14:paraId="508CA4D3" w14:textId="4BC238E0" w:rsidR="007C04B8" w:rsidRPr="00BE01C8" w:rsidRDefault="007C04B8" w:rsidP="00FD3E8A">
            <w:pPr>
              <w:pStyle w:val="StandardkleinohneAbstand"/>
              <w:rPr>
                <w:rFonts w:cs="Arial"/>
                <w:lang w:val="de-AT"/>
              </w:rPr>
            </w:pPr>
            <w:r w:rsidRPr="00BE01C8">
              <w:rPr>
                <w:rStyle w:val="Fett"/>
                <w:rFonts w:cs="Arial"/>
              </w:rPr>
              <w:t>Beratungsbestätigung</w:t>
            </w:r>
          </w:p>
        </w:tc>
        <w:tc>
          <w:tcPr>
            <w:tcW w:w="986" w:type="dxa"/>
            <w:tcBorders>
              <w:left w:val="nil"/>
              <w:bottom w:val="single" w:sz="4" w:space="0" w:color="auto"/>
              <w:right w:val="nil"/>
            </w:tcBorders>
            <w:shd w:val="clear" w:color="auto" w:fill="BFBFBF" w:themeFill="background1" w:themeFillShade="BF"/>
          </w:tcPr>
          <w:p w14:paraId="3E9C1928" w14:textId="77777777" w:rsidR="007C04B8" w:rsidRPr="00BE01C8" w:rsidRDefault="007C04B8" w:rsidP="00FD3E8A">
            <w:pPr>
              <w:pStyle w:val="StandardkleinohneAbstand"/>
              <w:jc w:val="center"/>
              <w:rPr>
                <w:rFonts w:cs="Arial"/>
                <w:lang w:val="de-AT"/>
              </w:rPr>
            </w:pPr>
            <w:r w:rsidRPr="00BE01C8">
              <w:rPr>
                <w:rFonts w:cs="Arial"/>
                <w:lang w:val="de-AT"/>
              </w:rPr>
              <w:t>Person 1</w:t>
            </w:r>
          </w:p>
        </w:tc>
        <w:tc>
          <w:tcPr>
            <w:tcW w:w="992" w:type="dxa"/>
            <w:tcBorders>
              <w:left w:val="nil"/>
              <w:bottom w:val="single" w:sz="4" w:space="0" w:color="auto"/>
              <w:right w:val="single" w:sz="4" w:space="0" w:color="auto"/>
            </w:tcBorders>
            <w:shd w:val="clear" w:color="auto" w:fill="BFBFBF" w:themeFill="background1" w:themeFillShade="BF"/>
          </w:tcPr>
          <w:p w14:paraId="057DD998" w14:textId="77777777" w:rsidR="007C04B8" w:rsidRPr="00BE01C8" w:rsidRDefault="007C04B8" w:rsidP="00FD3E8A">
            <w:pPr>
              <w:pStyle w:val="StandardkleinohneAbstand"/>
              <w:jc w:val="center"/>
              <w:rPr>
                <w:rFonts w:cs="Arial"/>
                <w:lang w:val="de-AT"/>
              </w:rPr>
            </w:pPr>
            <w:r w:rsidRPr="00BE01C8">
              <w:rPr>
                <w:rFonts w:cs="Arial"/>
                <w:lang w:val="de-AT"/>
              </w:rPr>
              <w:t>Person 2</w:t>
            </w:r>
          </w:p>
        </w:tc>
      </w:tr>
      <w:tr w:rsidR="007C04B8" w:rsidRPr="00BE01C8" w14:paraId="395F7AA7" w14:textId="77777777" w:rsidTr="00A01F02">
        <w:tc>
          <w:tcPr>
            <w:tcW w:w="7656" w:type="dxa"/>
            <w:tcBorders>
              <w:right w:val="nil"/>
            </w:tcBorders>
            <w:vAlign w:val="center"/>
          </w:tcPr>
          <w:p w14:paraId="5A36DC54" w14:textId="208F1F1A" w:rsidR="007C04B8" w:rsidRPr="00BE01C8" w:rsidRDefault="007C04B8" w:rsidP="00FD3E8A">
            <w:pPr>
              <w:pStyle w:val="StandardkleinohneAbstand"/>
              <w:rPr>
                <w:rFonts w:cs="Arial"/>
                <w:lang w:val="de-AT"/>
              </w:rPr>
            </w:pPr>
            <w:r w:rsidRPr="00BE01C8">
              <w:rPr>
                <w:rFonts w:cs="Arial"/>
              </w:rPr>
              <w:t>Aufgrund meiner</w:t>
            </w:r>
            <w:r w:rsidR="00E5361D" w:rsidRPr="00BE01C8">
              <w:rPr>
                <w:rFonts w:cs="Arial"/>
              </w:rPr>
              <w:t>/unserer</w:t>
            </w:r>
            <w:r w:rsidRPr="00BE01C8">
              <w:rPr>
                <w:rFonts w:cs="Arial"/>
              </w:rPr>
              <w:t xml:space="preserve"> Angaben</w:t>
            </w:r>
            <w:r w:rsidR="008B5D68" w:rsidRPr="00BE01C8">
              <w:rPr>
                <w:rFonts w:cs="Arial"/>
              </w:rPr>
              <w:t xml:space="preserve"> im Kunden- und Versicherungsprofil</w:t>
            </w:r>
            <w:r w:rsidRPr="00BE01C8">
              <w:rPr>
                <w:rFonts w:cs="Arial"/>
              </w:rPr>
              <w:t xml:space="preserve"> wurden vom Versicherungsagen</w:t>
            </w:r>
            <w:r w:rsidR="00E5361D" w:rsidRPr="00BE01C8">
              <w:rPr>
                <w:rFonts w:cs="Arial"/>
              </w:rPr>
              <w:softHyphen/>
            </w:r>
            <w:r w:rsidRPr="00BE01C8">
              <w:rPr>
                <w:rFonts w:cs="Arial"/>
              </w:rPr>
              <w:t>ten oben genannte Empfehl</w:t>
            </w:r>
            <w:r w:rsidRPr="00BE01C8">
              <w:rPr>
                <w:rFonts w:cs="Arial"/>
              </w:rPr>
              <w:softHyphen/>
              <w:t>un</w:t>
            </w:r>
            <w:r w:rsidRPr="00BE01C8">
              <w:rPr>
                <w:rFonts w:cs="Arial"/>
              </w:rPr>
              <w:softHyphen/>
              <w:t>gen ausgesprochen. Mir</w:t>
            </w:r>
            <w:r w:rsidR="00E5361D" w:rsidRPr="00BE01C8">
              <w:rPr>
                <w:rFonts w:cs="Arial"/>
              </w:rPr>
              <w:t xml:space="preserve">/uns </w:t>
            </w:r>
            <w:r w:rsidRPr="00BE01C8">
              <w:rPr>
                <w:rFonts w:cs="Arial"/>
              </w:rPr>
              <w:t>wurden konkrete Produktvorschläge, ein</w:t>
            </w:r>
            <w:r w:rsidRPr="00BE01C8">
              <w:rPr>
                <w:rFonts w:cs="Arial"/>
              </w:rPr>
              <w:softHyphen/>
              <w:t>schließ</w:t>
            </w:r>
            <w:r w:rsidR="008B5D68" w:rsidRPr="00BE01C8">
              <w:rPr>
                <w:rFonts w:cs="Arial"/>
              </w:rPr>
              <w:softHyphen/>
            </w:r>
            <w:r w:rsidRPr="00BE01C8">
              <w:rPr>
                <w:rFonts w:cs="Arial"/>
              </w:rPr>
              <w:softHyphen/>
            </w:r>
            <w:r w:rsidRPr="00BE01C8">
              <w:rPr>
                <w:rFonts w:cs="Arial"/>
              </w:rPr>
              <w:softHyphen/>
              <w:t>lich objektiver Informationen über diese Produkte in verständlicher Form erteilt und erläutert, wa</w:t>
            </w:r>
            <w:r w:rsidR="00E5361D" w:rsidRPr="00BE01C8">
              <w:rPr>
                <w:rFonts w:cs="Arial"/>
              </w:rPr>
              <w:softHyphen/>
            </w:r>
            <w:r w:rsidRPr="00BE01C8">
              <w:rPr>
                <w:rFonts w:cs="Arial"/>
              </w:rPr>
              <w:t>rum diese Produkte meinen</w:t>
            </w:r>
            <w:r w:rsidR="00E5361D" w:rsidRPr="00BE01C8">
              <w:rPr>
                <w:rFonts w:cs="Arial"/>
              </w:rPr>
              <w:t>/unseren</w:t>
            </w:r>
            <w:r w:rsidRPr="00BE01C8">
              <w:rPr>
                <w:rFonts w:cs="Arial"/>
              </w:rPr>
              <w:t xml:space="preserve"> Wünschen und Bedürfnissen am besten entsprechen. Auf Basis des</w:t>
            </w:r>
            <w:r w:rsidR="00E5361D" w:rsidRPr="00BE01C8">
              <w:rPr>
                <w:rFonts w:cs="Arial"/>
              </w:rPr>
              <w:softHyphen/>
            </w:r>
            <w:r w:rsidRPr="00BE01C8">
              <w:rPr>
                <w:rFonts w:cs="Arial"/>
              </w:rPr>
              <w:t>sen treffe ich</w:t>
            </w:r>
            <w:r w:rsidR="00E5361D" w:rsidRPr="00BE01C8">
              <w:rPr>
                <w:rFonts w:cs="Arial"/>
              </w:rPr>
              <w:t>, bzw. treffen wir</w:t>
            </w:r>
            <w:r w:rsidRPr="00BE01C8">
              <w:rPr>
                <w:rFonts w:cs="Arial"/>
              </w:rPr>
              <w:t xml:space="preserve"> eine wohlinformier</w:t>
            </w:r>
            <w:r w:rsidR="008B5D68" w:rsidRPr="00BE01C8">
              <w:rPr>
                <w:rFonts w:cs="Arial"/>
              </w:rPr>
              <w:softHyphen/>
            </w:r>
            <w:r w:rsidRPr="00BE01C8">
              <w:rPr>
                <w:rFonts w:cs="Arial"/>
              </w:rPr>
              <w:t>te Entscheidung nachfolgende Produkte zu beantragen.</w:t>
            </w:r>
          </w:p>
        </w:tc>
        <w:tc>
          <w:tcPr>
            <w:tcW w:w="986" w:type="dxa"/>
            <w:tcBorders>
              <w:left w:val="nil"/>
              <w:right w:val="nil"/>
            </w:tcBorders>
            <w:vAlign w:val="center"/>
          </w:tcPr>
          <w:p w14:paraId="05AF60EE" w14:textId="77777777" w:rsidR="007C04B8" w:rsidRPr="00BE01C8" w:rsidRDefault="007C04B8" w:rsidP="00FD3E8A">
            <w:pPr>
              <w:pStyle w:val="StandardkleinohneAbstand"/>
              <w:jc w:val="center"/>
              <w:rPr>
                <w:rFonts w:cs="Arial"/>
                <w:lang w:val="de-AT"/>
              </w:rPr>
            </w:pPr>
            <w:r w:rsidRPr="00BE01C8">
              <w:rPr>
                <w:rFonts w:cs="Arial"/>
              </w:rPr>
              <w:fldChar w:fldCharType="begin">
                <w:ffData>
                  <w:name w:val=""/>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p>
        </w:tc>
        <w:tc>
          <w:tcPr>
            <w:tcW w:w="992" w:type="dxa"/>
            <w:tcBorders>
              <w:left w:val="nil"/>
            </w:tcBorders>
            <w:vAlign w:val="center"/>
          </w:tcPr>
          <w:p w14:paraId="342638D8" w14:textId="77777777" w:rsidR="007C04B8" w:rsidRPr="00BE01C8" w:rsidRDefault="007C04B8" w:rsidP="00FD3E8A">
            <w:pPr>
              <w:pStyle w:val="StandardkleinohneAbstand"/>
              <w:jc w:val="center"/>
              <w:rPr>
                <w:rFonts w:cs="Arial"/>
                <w:lang w:val="de-AT"/>
              </w:rPr>
            </w:pPr>
            <w:r w:rsidRPr="00BE01C8">
              <w:rPr>
                <w:rFonts w:cs="Arial"/>
              </w:rPr>
              <w:fldChar w:fldCharType="begin">
                <w:ffData>
                  <w:name w:val=""/>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p>
        </w:tc>
      </w:tr>
    </w:tbl>
    <w:p w14:paraId="4AA97D42" w14:textId="23074222" w:rsidR="00F95B03" w:rsidRPr="00BE01C8" w:rsidRDefault="00D753E1" w:rsidP="00D753E1">
      <w:pPr>
        <w:pStyle w:val="berschrift3"/>
        <w:rPr>
          <w:rFonts w:cs="Arial"/>
        </w:rPr>
      </w:pPr>
      <w:r w:rsidRPr="00BE01C8">
        <w:rPr>
          <w:rFonts w:cs="Arial"/>
        </w:rPr>
        <w:t>Produktauswahl</w:t>
      </w:r>
      <w:r w:rsidR="00D95DAF" w:rsidRPr="00BE01C8">
        <w:rPr>
          <w:rFonts w:cs="Arial"/>
        </w:rPr>
        <w:t xml:space="preserve"> des Kunden</w:t>
      </w: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279"/>
        <w:gridCol w:w="2565"/>
        <w:gridCol w:w="3115"/>
        <w:gridCol w:w="3675"/>
      </w:tblGrid>
      <w:tr w:rsidR="00AF4416" w:rsidRPr="00BE01C8" w14:paraId="4A8F6EEC" w14:textId="58DAEE98" w:rsidTr="00A01F02">
        <w:trPr>
          <w:trHeight w:hRule="exact" w:val="255"/>
        </w:trPr>
        <w:tc>
          <w:tcPr>
            <w:tcW w:w="279" w:type="dxa"/>
            <w:vMerge w:val="restart"/>
            <w:tcBorders>
              <w:right w:val="nil"/>
            </w:tcBorders>
            <w:shd w:val="pct25" w:color="auto" w:fill="auto"/>
            <w:vAlign w:val="center"/>
          </w:tcPr>
          <w:p w14:paraId="441BD0B8" w14:textId="273161EA" w:rsidR="00AF4416" w:rsidRPr="00BE01C8" w:rsidRDefault="00AF4416" w:rsidP="00AF4416">
            <w:pPr>
              <w:pStyle w:val="berschrift4Tabelle"/>
              <w:jc w:val="center"/>
              <w:rPr>
                <w:rFonts w:cs="Arial"/>
              </w:rPr>
            </w:pPr>
            <w:r w:rsidRPr="00BE01C8">
              <w:rPr>
                <w:rFonts w:cs="Arial"/>
              </w:rPr>
              <w:t>#</w:t>
            </w:r>
          </w:p>
        </w:tc>
        <w:tc>
          <w:tcPr>
            <w:tcW w:w="2565" w:type="dxa"/>
            <w:tcBorders>
              <w:right w:val="nil"/>
            </w:tcBorders>
            <w:shd w:val="pct25" w:color="auto" w:fill="auto"/>
            <w:vAlign w:val="center"/>
          </w:tcPr>
          <w:p w14:paraId="078E20C7" w14:textId="03712687" w:rsidR="00AF4416" w:rsidRPr="00BE01C8" w:rsidRDefault="00AF4416" w:rsidP="00AF4416">
            <w:pPr>
              <w:pStyle w:val="berschrift4Tabelle"/>
              <w:rPr>
                <w:rFonts w:cs="Arial"/>
              </w:rPr>
            </w:pPr>
            <w:r w:rsidRPr="00BE01C8">
              <w:rPr>
                <w:rFonts w:cs="Arial"/>
              </w:rPr>
              <w:t>Produktbezeichnung</w:t>
            </w:r>
          </w:p>
        </w:tc>
        <w:tc>
          <w:tcPr>
            <w:tcW w:w="3115" w:type="dxa"/>
            <w:tcBorders>
              <w:right w:val="single" w:sz="4" w:space="0" w:color="auto"/>
            </w:tcBorders>
            <w:shd w:val="pct25" w:color="auto" w:fill="auto"/>
            <w:vAlign w:val="center"/>
          </w:tcPr>
          <w:p w14:paraId="728C28FD" w14:textId="5B05DB7E" w:rsidR="00AF4416" w:rsidRPr="00BE01C8" w:rsidRDefault="00AF4416" w:rsidP="00AF4416">
            <w:pPr>
              <w:pStyle w:val="StandardkleinohneAbstand"/>
              <w:tabs>
                <w:tab w:val="right" w:pos="6407"/>
              </w:tabs>
              <w:rPr>
                <w:rFonts w:cs="Arial"/>
                <w:b/>
                <w:bCs/>
                <w:lang w:val="de-AT"/>
              </w:rPr>
            </w:pPr>
            <w:r w:rsidRPr="00BE01C8">
              <w:rPr>
                <w:rFonts w:cs="Arial"/>
                <w:b/>
                <w:bCs/>
                <w:lang w:val="de-AT"/>
              </w:rPr>
              <w:t>Absicherung für</w:t>
            </w:r>
          </w:p>
        </w:tc>
        <w:tc>
          <w:tcPr>
            <w:tcW w:w="3675" w:type="dxa"/>
            <w:tcBorders>
              <w:left w:val="single" w:sz="4" w:space="0" w:color="auto"/>
            </w:tcBorders>
            <w:shd w:val="pct25" w:color="auto" w:fill="auto"/>
            <w:vAlign w:val="center"/>
          </w:tcPr>
          <w:p w14:paraId="62001482" w14:textId="3F83A79E" w:rsidR="00AF4416" w:rsidRPr="00BE01C8" w:rsidRDefault="00AF4416" w:rsidP="00AF4416">
            <w:pPr>
              <w:pStyle w:val="StandardkleinohneAbstand"/>
              <w:tabs>
                <w:tab w:val="right" w:pos="6407"/>
              </w:tabs>
              <w:jc w:val="center"/>
              <w:rPr>
                <w:rFonts w:cs="Arial"/>
                <w:b/>
                <w:bCs/>
                <w:lang w:val="de-AT"/>
              </w:rPr>
            </w:pPr>
            <w:r w:rsidRPr="00BE01C8">
              <w:rPr>
                <w:rFonts w:cs="Arial"/>
                <w:b/>
                <w:bCs/>
                <w:lang w:val="de-AT"/>
              </w:rPr>
              <w:t>Risikoklasse</w:t>
            </w:r>
            <w:r w:rsidR="00EF7E98" w:rsidRPr="00BE01C8">
              <w:rPr>
                <w:rFonts w:cs="Arial"/>
                <w:b/>
                <w:bCs/>
                <w:lang w:val="de-AT"/>
              </w:rPr>
              <w:t xml:space="preserve"> bei </w:t>
            </w:r>
            <w:r w:rsidR="00BE03B4" w:rsidRPr="00BE01C8">
              <w:rPr>
                <w:rFonts w:cs="Arial"/>
                <w:b/>
                <w:bCs/>
                <w:lang w:val="de-AT"/>
              </w:rPr>
              <w:t>geplantem Anlagehorizont</w:t>
            </w:r>
          </w:p>
        </w:tc>
      </w:tr>
      <w:tr w:rsidR="00AF4416" w:rsidRPr="00BE01C8" w14:paraId="135DB360" w14:textId="77777777" w:rsidTr="00A01F02">
        <w:trPr>
          <w:trHeight w:hRule="exact" w:val="255"/>
        </w:trPr>
        <w:tc>
          <w:tcPr>
            <w:tcW w:w="279" w:type="dxa"/>
            <w:vMerge/>
            <w:tcBorders>
              <w:right w:val="nil"/>
            </w:tcBorders>
            <w:shd w:val="pct25" w:color="auto" w:fill="auto"/>
            <w:vAlign w:val="center"/>
          </w:tcPr>
          <w:p w14:paraId="78E60BB3" w14:textId="77777777" w:rsidR="00AF4416" w:rsidRPr="00BE01C8" w:rsidRDefault="00AF4416" w:rsidP="00AF4416">
            <w:pPr>
              <w:pStyle w:val="berschrift4Tabelle"/>
              <w:jc w:val="center"/>
              <w:rPr>
                <w:rFonts w:cs="Arial"/>
              </w:rPr>
            </w:pPr>
          </w:p>
        </w:tc>
        <w:tc>
          <w:tcPr>
            <w:tcW w:w="9355" w:type="dxa"/>
            <w:gridSpan w:val="3"/>
            <w:shd w:val="pct25" w:color="auto" w:fill="auto"/>
            <w:vAlign w:val="center"/>
          </w:tcPr>
          <w:p w14:paraId="42034AE9" w14:textId="0B7FA65D" w:rsidR="00AF4416" w:rsidRPr="00BE01C8" w:rsidRDefault="00AF4416" w:rsidP="007D72DB">
            <w:pPr>
              <w:pStyle w:val="StandardkleinohneAbstand"/>
              <w:tabs>
                <w:tab w:val="right" w:pos="9242"/>
              </w:tabs>
              <w:rPr>
                <w:rFonts w:cs="Arial"/>
                <w:b/>
                <w:bCs/>
                <w:lang w:val="de-AT"/>
              </w:rPr>
            </w:pPr>
            <w:r w:rsidRPr="00BE01C8">
              <w:rPr>
                <w:rFonts w:cs="Arial"/>
                <w:b/>
                <w:bCs/>
                <w:lang w:val="de-AT"/>
              </w:rPr>
              <w:t>Anmerkunge</w:t>
            </w:r>
            <w:r w:rsidR="00A72D44" w:rsidRPr="00BE01C8">
              <w:rPr>
                <w:rFonts w:cs="Arial"/>
                <w:b/>
                <w:bCs/>
                <w:lang w:val="de-AT"/>
              </w:rPr>
              <w:t>n</w:t>
            </w:r>
          </w:p>
        </w:tc>
      </w:tr>
      <w:tr w:rsidR="00AF4416" w:rsidRPr="00BE01C8" w14:paraId="37454EEC" w14:textId="77777777" w:rsidTr="00A01F02">
        <w:trPr>
          <w:trHeight w:hRule="exact" w:val="255"/>
        </w:trPr>
        <w:tc>
          <w:tcPr>
            <w:tcW w:w="279" w:type="dxa"/>
            <w:vMerge w:val="restart"/>
            <w:shd w:val="clear" w:color="auto" w:fill="auto"/>
            <w:vAlign w:val="center"/>
          </w:tcPr>
          <w:p w14:paraId="33BA9FCF" w14:textId="6035DD1A" w:rsidR="00AF4416" w:rsidRPr="00BE01C8" w:rsidRDefault="00AF4416" w:rsidP="00AF4416">
            <w:pPr>
              <w:pStyle w:val="StandardkleinohneAbstand"/>
              <w:jc w:val="center"/>
              <w:rPr>
                <w:rFonts w:cs="Arial"/>
                <w:lang w:val="de-AT"/>
              </w:rPr>
            </w:pPr>
            <w:r w:rsidRPr="00BE01C8">
              <w:rPr>
                <w:rFonts w:cs="Arial"/>
                <w:lang w:val="de-AT"/>
              </w:rPr>
              <w:t>1</w:t>
            </w:r>
          </w:p>
        </w:tc>
        <w:tc>
          <w:tcPr>
            <w:tcW w:w="2565" w:type="dxa"/>
            <w:shd w:val="clear" w:color="auto" w:fill="auto"/>
            <w:vAlign w:val="center"/>
          </w:tcPr>
          <w:p w14:paraId="1991A56A" w14:textId="77777777" w:rsidR="00AF4416" w:rsidRPr="00BE01C8" w:rsidRDefault="00AF4416" w:rsidP="00D00606">
            <w:pPr>
              <w:pStyle w:val="StandardkleinohneAbstand"/>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3115" w:type="dxa"/>
            <w:shd w:val="clear" w:color="auto" w:fill="auto"/>
            <w:vAlign w:val="center"/>
          </w:tcPr>
          <w:p w14:paraId="0383857D" w14:textId="77777777" w:rsidR="00AF4416" w:rsidRPr="00BE01C8" w:rsidRDefault="00AF4416" w:rsidP="00D00606">
            <w:pPr>
              <w:pStyle w:val="StandardkleinohneAbstand"/>
              <w:tabs>
                <w:tab w:val="right" w:pos="6407"/>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3675" w:type="dxa"/>
            <w:vAlign w:val="center"/>
          </w:tcPr>
          <w:p w14:paraId="67A4C5CE" w14:textId="77777777" w:rsidR="00AF4416" w:rsidRPr="00BE01C8" w:rsidRDefault="00AF4416" w:rsidP="00D00606">
            <w:pPr>
              <w:pStyle w:val="StandardkleinohneAbstand"/>
              <w:tabs>
                <w:tab w:val="right" w:pos="4706"/>
              </w:tabs>
              <w:jc w:val="center"/>
              <w:rPr>
                <w:rFonts w:cs="Arial"/>
                <w:lang w:val="de-AT"/>
              </w:rPr>
            </w:pPr>
            <w:r w:rsidRPr="00BE01C8">
              <w:rPr>
                <w:rFonts w:cs="Arial"/>
                <w:lang w:val="de-AT"/>
              </w:rPr>
              <w:fldChar w:fldCharType="begin">
                <w:ffData>
                  <w:name w:val=""/>
                  <w:enabled/>
                  <w:calcOnExit w:val="0"/>
                  <w:ddList>
                    <w:listEntry w:val="(Kein Versicherungsanlageprodukt)"/>
                    <w:listEntry w:val="          "/>
                    <w:listEntry w:val="A1 (konservativ, SRI ≤ 2, &lt; 10 Jahre)"/>
                    <w:listEntry w:val="A2 (konservativ, SRI ≤ 3, 10-20 Jahre)"/>
                    <w:listEntry w:val="A3 (konservativ, SRI ≤ 4, &gt; 20 Jahre)"/>
                    <w:listEntry w:val="B1 (wachstumsorientiert, SRI 2-4, &lt; 10 Jahre)"/>
                    <w:listEntry w:val="B2 (wachstumsorientiert, SRI 3-5, 10-20 Jahre)"/>
                    <w:listEntry w:val="B3 (wachstumsorientiert, SRI 4-6, &gt; 20 Jahre)"/>
                    <w:listEntry w:val="C1 (risikofreudig, SRI 4-7, &lt; 10 Jahre)"/>
                    <w:listEntry w:val="C2 (risikofreudig, SRI 5-7, 10-20 Jahre)"/>
                    <w:listEntry w:val="C3 (risikofreudig, SRI 6-7, &gt; 20 Jahre)"/>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r>
      <w:tr w:rsidR="00AF4416" w:rsidRPr="00BE01C8" w14:paraId="256EEB82" w14:textId="77777777" w:rsidTr="00A01F02">
        <w:trPr>
          <w:trHeight w:hRule="exact" w:val="255"/>
        </w:trPr>
        <w:tc>
          <w:tcPr>
            <w:tcW w:w="279" w:type="dxa"/>
            <w:vMerge/>
            <w:shd w:val="clear" w:color="auto" w:fill="auto"/>
            <w:vAlign w:val="center"/>
          </w:tcPr>
          <w:p w14:paraId="78F17A77" w14:textId="2B219673" w:rsidR="00AF4416" w:rsidRPr="00BE01C8" w:rsidRDefault="00AF4416" w:rsidP="00AF4416">
            <w:pPr>
              <w:pStyle w:val="StandardkleinohneAbstand"/>
              <w:jc w:val="center"/>
              <w:rPr>
                <w:rFonts w:cs="Arial"/>
                <w:lang w:val="de-AT"/>
              </w:rPr>
            </w:pPr>
          </w:p>
        </w:tc>
        <w:tc>
          <w:tcPr>
            <w:tcW w:w="9355" w:type="dxa"/>
            <w:gridSpan w:val="3"/>
            <w:shd w:val="clear" w:color="auto" w:fill="auto"/>
            <w:vAlign w:val="center"/>
          </w:tcPr>
          <w:p w14:paraId="34A7D3A3" w14:textId="4E8B4BA1" w:rsidR="00AF4416" w:rsidRPr="00BE01C8" w:rsidRDefault="006177D2" w:rsidP="00AF4416">
            <w:pPr>
              <w:pStyle w:val="StandardkleinohneAbstand"/>
              <w:tabs>
                <w:tab w:val="right" w:pos="4706"/>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AF4416" w:rsidRPr="00BE01C8" w14:paraId="39CFBD26" w14:textId="77777777" w:rsidTr="00A01F02">
        <w:trPr>
          <w:trHeight w:hRule="exact" w:val="255"/>
        </w:trPr>
        <w:tc>
          <w:tcPr>
            <w:tcW w:w="279" w:type="dxa"/>
            <w:vMerge w:val="restart"/>
            <w:shd w:val="clear" w:color="auto" w:fill="auto"/>
            <w:vAlign w:val="center"/>
          </w:tcPr>
          <w:p w14:paraId="2B4DA528" w14:textId="0AB3E5D9" w:rsidR="00AF4416" w:rsidRPr="00BE01C8" w:rsidRDefault="00AF4416" w:rsidP="00D00606">
            <w:pPr>
              <w:pStyle w:val="StandardkleinohneAbstand"/>
              <w:jc w:val="center"/>
              <w:rPr>
                <w:rFonts w:cs="Arial"/>
                <w:lang w:val="de-AT"/>
              </w:rPr>
            </w:pPr>
            <w:r w:rsidRPr="00BE01C8">
              <w:rPr>
                <w:rFonts w:cs="Arial"/>
                <w:lang w:val="de-AT"/>
              </w:rPr>
              <w:t>2</w:t>
            </w:r>
          </w:p>
        </w:tc>
        <w:tc>
          <w:tcPr>
            <w:tcW w:w="2565" w:type="dxa"/>
            <w:shd w:val="clear" w:color="auto" w:fill="auto"/>
            <w:vAlign w:val="center"/>
          </w:tcPr>
          <w:p w14:paraId="5CC5BB95" w14:textId="77777777" w:rsidR="00AF4416" w:rsidRPr="00BE01C8" w:rsidRDefault="00AF4416" w:rsidP="00D00606">
            <w:pPr>
              <w:pStyle w:val="StandardkleinohneAbstand"/>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3115" w:type="dxa"/>
            <w:shd w:val="clear" w:color="auto" w:fill="auto"/>
            <w:vAlign w:val="center"/>
          </w:tcPr>
          <w:p w14:paraId="28BA2AFB" w14:textId="77777777" w:rsidR="00AF4416" w:rsidRPr="00BE01C8" w:rsidRDefault="00AF4416" w:rsidP="00D00606">
            <w:pPr>
              <w:pStyle w:val="StandardkleinohneAbstand"/>
              <w:tabs>
                <w:tab w:val="right" w:pos="6407"/>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3675" w:type="dxa"/>
            <w:vAlign w:val="center"/>
          </w:tcPr>
          <w:p w14:paraId="090FAF96" w14:textId="77777777" w:rsidR="00AF4416" w:rsidRPr="00BE01C8" w:rsidRDefault="00AF4416" w:rsidP="00D00606">
            <w:pPr>
              <w:pStyle w:val="StandardkleinohneAbstand"/>
              <w:tabs>
                <w:tab w:val="right" w:pos="4706"/>
              </w:tabs>
              <w:jc w:val="center"/>
              <w:rPr>
                <w:rFonts w:cs="Arial"/>
                <w:lang w:val="de-AT"/>
              </w:rPr>
            </w:pPr>
            <w:r w:rsidRPr="00BE01C8">
              <w:rPr>
                <w:rFonts w:cs="Arial"/>
                <w:lang w:val="de-AT"/>
              </w:rPr>
              <w:fldChar w:fldCharType="begin">
                <w:ffData>
                  <w:name w:val=""/>
                  <w:enabled/>
                  <w:calcOnExit w:val="0"/>
                  <w:ddList>
                    <w:listEntry w:val="(Kein Versicherungsanlageprodukt)"/>
                    <w:listEntry w:val="          "/>
                    <w:listEntry w:val="A1 (konservativ, SRI ≤ 2, &lt; 10 Jahre)"/>
                    <w:listEntry w:val="A2 (konservativ, SRI ≤ 3, 10-20 Jahre)"/>
                    <w:listEntry w:val="A3 (konservativ, SRI ≤ 4, &gt; 20 Jahre)"/>
                    <w:listEntry w:val="B1 (wachstumsorientiert, SRI 2-4, &lt; 10 Jahre)"/>
                    <w:listEntry w:val="B2 (wachstumsorientiert, SRI 3-5, 10-20 Jahre)"/>
                    <w:listEntry w:val="B3 (wachstumsorientiert, SRI 4-6, &gt; 20 Jahre)"/>
                    <w:listEntry w:val="C1 (risikofreudig, SRI 4-7, &lt; 10 Jahre)"/>
                    <w:listEntry w:val="C2 (risikofreudig, SRI 5-7, 10-20 Jahre)"/>
                    <w:listEntry w:val="C3 (risikofreudig, SRI 6-7, &gt; 20 Jahre)"/>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r>
      <w:tr w:rsidR="006177D2" w:rsidRPr="00BE01C8" w14:paraId="05281A07" w14:textId="77777777" w:rsidTr="00A01F02">
        <w:trPr>
          <w:trHeight w:hRule="exact" w:val="255"/>
        </w:trPr>
        <w:tc>
          <w:tcPr>
            <w:tcW w:w="279" w:type="dxa"/>
            <w:vMerge/>
            <w:shd w:val="clear" w:color="auto" w:fill="auto"/>
            <w:vAlign w:val="center"/>
          </w:tcPr>
          <w:p w14:paraId="7198225C" w14:textId="41EEBD4F" w:rsidR="006177D2" w:rsidRPr="00BE01C8" w:rsidRDefault="006177D2" w:rsidP="00D00606">
            <w:pPr>
              <w:pStyle w:val="StandardkleinohneAbstand"/>
              <w:jc w:val="center"/>
              <w:rPr>
                <w:rFonts w:cs="Arial"/>
                <w:lang w:val="de-AT"/>
              </w:rPr>
            </w:pPr>
          </w:p>
        </w:tc>
        <w:tc>
          <w:tcPr>
            <w:tcW w:w="9355" w:type="dxa"/>
            <w:gridSpan w:val="3"/>
            <w:shd w:val="clear" w:color="auto" w:fill="auto"/>
            <w:vAlign w:val="center"/>
          </w:tcPr>
          <w:p w14:paraId="728F7929" w14:textId="50E14791" w:rsidR="006177D2" w:rsidRPr="00BE01C8" w:rsidRDefault="006177D2" w:rsidP="006177D2">
            <w:pPr>
              <w:pStyle w:val="StandardkleinohneAbstand"/>
              <w:tabs>
                <w:tab w:val="right" w:pos="4706"/>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AF4416" w:rsidRPr="00BE01C8" w14:paraId="4E0CB9C3" w14:textId="77777777" w:rsidTr="00A01F02">
        <w:trPr>
          <w:trHeight w:hRule="exact" w:val="255"/>
        </w:trPr>
        <w:tc>
          <w:tcPr>
            <w:tcW w:w="279" w:type="dxa"/>
            <w:vMerge w:val="restart"/>
            <w:shd w:val="clear" w:color="auto" w:fill="auto"/>
            <w:vAlign w:val="center"/>
          </w:tcPr>
          <w:p w14:paraId="6E7B2308" w14:textId="5C0955CB" w:rsidR="00AF4416" w:rsidRPr="00BE01C8" w:rsidRDefault="00AF4416" w:rsidP="00D00606">
            <w:pPr>
              <w:pStyle w:val="StandardkleinohneAbstand"/>
              <w:jc w:val="center"/>
              <w:rPr>
                <w:rFonts w:cs="Arial"/>
                <w:lang w:val="de-AT"/>
              </w:rPr>
            </w:pPr>
            <w:r w:rsidRPr="00BE01C8">
              <w:rPr>
                <w:rFonts w:cs="Arial"/>
                <w:lang w:val="de-AT"/>
              </w:rPr>
              <w:t>3</w:t>
            </w:r>
          </w:p>
        </w:tc>
        <w:tc>
          <w:tcPr>
            <w:tcW w:w="2565" w:type="dxa"/>
            <w:shd w:val="clear" w:color="auto" w:fill="auto"/>
            <w:vAlign w:val="center"/>
          </w:tcPr>
          <w:p w14:paraId="04FBD55B" w14:textId="77777777" w:rsidR="00AF4416" w:rsidRPr="00BE01C8" w:rsidRDefault="00AF4416" w:rsidP="00D00606">
            <w:pPr>
              <w:pStyle w:val="StandardkleinohneAbstand"/>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3115" w:type="dxa"/>
            <w:shd w:val="clear" w:color="auto" w:fill="auto"/>
            <w:vAlign w:val="center"/>
          </w:tcPr>
          <w:p w14:paraId="4C34C9D1" w14:textId="77777777" w:rsidR="00AF4416" w:rsidRPr="00BE01C8" w:rsidRDefault="00AF4416" w:rsidP="00D00606">
            <w:pPr>
              <w:pStyle w:val="StandardkleinohneAbstand"/>
              <w:tabs>
                <w:tab w:val="right" w:pos="6407"/>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3675" w:type="dxa"/>
            <w:vAlign w:val="center"/>
          </w:tcPr>
          <w:p w14:paraId="202F34E3" w14:textId="77777777" w:rsidR="00AF4416" w:rsidRPr="00BE01C8" w:rsidRDefault="00AF4416" w:rsidP="00D00606">
            <w:pPr>
              <w:pStyle w:val="StandardkleinohneAbstand"/>
              <w:tabs>
                <w:tab w:val="right" w:pos="4706"/>
              </w:tabs>
              <w:jc w:val="center"/>
              <w:rPr>
                <w:rFonts w:cs="Arial"/>
                <w:lang w:val="de-AT"/>
              </w:rPr>
            </w:pPr>
            <w:r w:rsidRPr="00BE01C8">
              <w:rPr>
                <w:rFonts w:cs="Arial"/>
                <w:lang w:val="de-AT"/>
              </w:rPr>
              <w:fldChar w:fldCharType="begin">
                <w:ffData>
                  <w:name w:val=""/>
                  <w:enabled/>
                  <w:calcOnExit w:val="0"/>
                  <w:ddList>
                    <w:listEntry w:val="(Kein Versicherungsanlageprodukt)"/>
                    <w:listEntry w:val="          "/>
                    <w:listEntry w:val="A1 (konservativ, SRI ≤ 2, &lt; 10 Jahre)"/>
                    <w:listEntry w:val="A2 (konservativ, SRI ≤ 3, 10-20 Jahre)"/>
                    <w:listEntry w:val="A3 (konservativ, SRI ≤ 4, &gt; 20 Jahre)"/>
                    <w:listEntry w:val="B1 (wachstumsorientiert, SRI 2-4, &lt; 10 Jahre)"/>
                    <w:listEntry w:val="B2 (wachstumsorientiert, SRI 3-5, 10-20 Jahre)"/>
                    <w:listEntry w:val="B3 (wachstumsorientiert, SRI 4-6, &gt; 20 Jahre)"/>
                    <w:listEntry w:val="C1 (risikofreudig, SRI 4-7, &lt; 10 Jahre)"/>
                    <w:listEntry w:val="C2 (risikofreudig, SRI 5-7, 10-20 Jahre)"/>
                    <w:listEntry w:val="C3 (risikofreudig, SRI 6-7, &gt; 20 Jahre)"/>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r>
      <w:tr w:rsidR="006177D2" w:rsidRPr="00BE01C8" w14:paraId="1F5D13A0" w14:textId="77777777" w:rsidTr="00A01F02">
        <w:trPr>
          <w:trHeight w:hRule="exact" w:val="255"/>
        </w:trPr>
        <w:tc>
          <w:tcPr>
            <w:tcW w:w="279" w:type="dxa"/>
            <w:vMerge/>
            <w:shd w:val="clear" w:color="auto" w:fill="auto"/>
            <w:vAlign w:val="center"/>
          </w:tcPr>
          <w:p w14:paraId="593F4AC0" w14:textId="7490CAB0" w:rsidR="006177D2" w:rsidRPr="00BE01C8" w:rsidRDefault="006177D2" w:rsidP="00D00606">
            <w:pPr>
              <w:pStyle w:val="StandardkleinohneAbstand"/>
              <w:jc w:val="center"/>
              <w:rPr>
                <w:rFonts w:cs="Arial"/>
                <w:lang w:val="de-AT"/>
              </w:rPr>
            </w:pPr>
          </w:p>
        </w:tc>
        <w:tc>
          <w:tcPr>
            <w:tcW w:w="9355" w:type="dxa"/>
            <w:gridSpan w:val="3"/>
            <w:shd w:val="clear" w:color="auto" w:fill="auto"/>
            <w:vAlign w:val="center"/>
          </w:tcPr>
          <w:p w14:paraId="480C6A76" w14:textId="40AD7D5A" w:rsidR="006177D2" w:rsidRPr="00BE01C8" w:rsidRDefault="006177D2" w:rsidP="006177D2">
            <w:pPr>
              <w:pStyle w:val="StandardkleinohneAbstand"/>
              <w:tabs>
                <w:tab w:val="right" w:pos="4706"/>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AF4416" w:rsidRPr="00BE01C8" w14:paraId="3D7798A3" w14:textId="77777777" w:rsidTr="00A01F02">
        <w:trPr>
          <w:trHeight w:hRule="exact" w:val="255"/>
        </w:trPr>
        <w:tc>
          <w:tcPr>
            <w:tcW w:w="279" w:type="dxa"/>
            <w:vMerge w:val="restart"/>
            <w:shd w:val="clear" w:color="auto" w:fill="auto"/>
            <w:vAlign w:val="center"/>
          </w:tcPr>
          <w:p w14:paraId="790E9801" w14:textId="555FC23F" w:rsidR="00AF4416" w:rsidRPr="00BE01C8" w:rsidRDefault="00AF4416" w:rsidP="00D00606">
            <w:pPr>
              <w:pStyle w:val="StandardkleinohneAbstand"/>
              <w:jc w:val="center"/>
              <w:rPr>
                <w:rFonts w:cs="Arial"/>
                <w:lang w:val="de-AT"/>
              </w:rPr>
            </w:pPr>
            <w:r w:rsidRPr="00BE01C8">
              <w:rPr>
                <w:rFonts w:cs="Arial"/>
                <w:lang w:val="de-AT"/>
              </w:rPr>
              <w:t>4</w:t>
            </w:r>
          </w:p>
        </w:tc>
        <w:tc>
          <w:tcPr>
            <w:tcW w:w="2565" w:type="dxa"/>
            <w:shd w:val="clear" w:color="auto" w:fill="auto"/>
            <w:vAlign w:val="center"/>
          </w:tcPr>
          <w:p w14:paraId="3FEA441E" w14:textId="77777777" w:rsidR="00AF4416" w:rsidRPr="00BE01C8" w:rsidRDefault="00AF4416" w:rsidP="00D00606">
            <w:pPr>
              <w:pStyle w:val="StandardkleinohneAbstand"/>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3115" w:type="dxa"/>
            <w:shd w:val="clear" w:color="auto" w:fill="auto"/>
            <w:vAlign w:val="center"/>
          </w:tcPr>
          <w:p w14:paraId="19440027" w14:textId="77777777" w:rsidR="00AF4416" w:rsidRPr="00BE01C8" w:rsidRDefault="00AF4416" w:rsidP="00D00606">
            <w:pPr>
              <w:pStyle w:val="StandardkleinohneAbstand"/>
              <w:tabs>
                <w:tab w:val="right" w:pos="6407"/>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3675" w:type="dxa"/>
            <w:vAlign w:val="center"/>
          </w:tcPr>
          <w:p w14:paraId="60C6960F" w14:textId="77777777" w:rsidR="00AF4416" w:rsidRPr="00BE01C8" w:rsidRDefault="00AF4416" w:rsidP="00D00606">
            <w:pPr>
              <w:pStyle w:val="StandardkleinohneAbstand"/>
              <w:tabs>
                <w:tab w:val="right" w:pos="4706"/>
              </w:tabs>
              <w:jc w:val="center"/>
              <w:rPr>
                <w:rFonts w:cs="Arial"/>
                <w:lang w:val="de-AT"/>
              </w:rPr>
            </w:pPr>
            <w:r w:rsidRPr="00BE01C8">
              <w:rPr>
                <w:rFonts w:cs="Arial"/>
                <w:lang w:val="de-AT"/>
              </w:rPr>
              <w:fldChar w:fldCharType="begin">
                <w:ffData>
                  <w:name w:val=""/>
                  <w:enabled/>
                  <w:calcOnExit w:val="0"/>
                  <w:ddList>
                    <w:listEntry w:val="(Kein Versicherungsanlageprodukt)"/>
                    <w:listEntry w:val="          "/>
                    <w:listEntry w:val="A1 (konservativ, SRI ≤ 2, &lt; 10 Jahre)"/>
                    <w:listEntry w:val="A2 (konservativ, SRI ≤ 3, 10-20 Jahre)"/>
                    <w:listEntry w:val="A3 (konservativ, SRI ≤ 4, &gt; 20 Jahre)"/>
                    <w:listEntry w:val="B1 (wachstumsorientiert, SRI 2-4, &lt; 10 Jahre)"/>
                    <w:listEntry w:val="B2 (wachstumsorientiert, SRI 3-5, 10-20 Jahre)"/>
                    <w:listEntry w:val="B3 (wachstumsorientiert, SRI 4-6, &gt; 20 Jahre)"/>
                    <w:listEntry w:val="C1 (risikofreudig, SRI 4-7, &lt; 10 Jahre)"/>
                    <w:listEntry w:val="C2 (risikofreudig, SRI 5-7, 10-20 Jahre)"/>
                    <w:listEntry w:val="C3 (risikofreudig, SRI 6-7, &gt; 20 Jahre)"/>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r>
      <w:tr w:rsidR="006177D2" w:rsidRPr="00BE01C8" w14:paraId="4DAFD092" w14:textId="77777777" w:rsidTr="00A01F02">
        <w:trPr>
          <w:trHeight w:hRule="exact" w:val="255"/>
        </w:trPr>
        <w:tc>
          <w:tcPr>
            <w:tcW w:w="279" w:type="dxa"/>
            <w:vMerge/>
            <w:shd w:val="clear" w:color="auto" w:fill="auto"/>
            <w:vAlign w:val="center"/>
          </w:tcPr>
          <w:p w14:paraId="3027813A" w14:textId="62D3033B" w:rsidR="006177D2" w:rsidRPr="00BE01C8" w:rsidRDefault="006177D2" w:rsidP="00D00606">
            <w:pPr>
              <w:pStyle w:val="StandardkleinohneAbstand"/>
              <w:jc w:val="center"/>
              <w:rPr>
                <w:rFonts w:cs="Arial"/>
                <w:lang w:val="de-AT"/>
              </w:rPr>
            </w:pPr>
          </w:p>
        </w:tc>
        <w:tc>
          <w:tcPr>
            <w:tcW w:w="9355" w:type="dxa"/>
            <w:gridSpan w:val="3"/>
            <w:shd w:val="clear" w:color="auto" w:fill="auto"/>
            <w:vAlign w:val="center"/>
          </w:tcPr>
          <w:p w14:paraId="6264BCE7" w14:textId="5AAEAE60" w:rsidR="006177D2" w:rsidRPr="00BE01C8" w:rsidRDefault="006177D2" w:rsidP="006177D2">
            <w:pPr>
              <w:pStyle w:val="StandardkleinohneAbstand"/>
              <w:tabs>
                <w:tab w:val="right" w:pos="4706"/>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r w:rsidR="000D4BE4" w:rsidRPr="00BE01C8" w14:paraId="5B1293FF" w14:textId="77777777" w:rsidTr="00A01F02">
        <w:trPr>
          <w:trHeight w:hRule="exact" w:val="255"/>
        </w:trPr>
        <w:tc>
          <w:tcPr>
            <w:tcW w:w="279" w:type="dxa"/>
            <w:vMerge w:val="restart"/>
            <w:shd w:val="clear" w:color="auto" w:fill="auto"/>
            <w:vAlign w:val="center"/>
          </w:tcPr>
          <w:p w14:paraId="28B4FDE9" w14:textId="7515B53F" w:rsidR="000D4BE4" w:rsidRPr="00BE01C8" w:rsidRDefault="000D4BE4" w:rsidP="00D00606">
            <w:pPr>
              <w:pStyle w:val="StandardkleinohneAbstand"/>
              <w:jc w:val="center"/>
              <w:rPr>
                <w:rFonts w:cs="Arial"/>
                <w:lang w:val="de-AT"/>
              </w:rPr>
            </w:pPr>
            <w:r w:rsidRPr="00BE01C8">
              <w:rPr>
                <w:rFonts w:cs="Arial"/>
                <w:lang w:val="de-AT"/>
              </w:rPr>
              <w:t>5</w:t>
            </w:r>
          </w:p>
        </w:tc>
        <w:tc>
          <w:tcPr>
            <w:tcW w:w="2565" w:type="dxa"/>
            <w:shd w:val="clear" w:color="auto" w:fill="auto"/>
            <w:vAlign w:val="center"/>
          </w:tcPr>
          <w:p w14:paraId="427D91C3" w14:textId="77777777" w:rsidR="000D4BE4" w:rsidRPr="00BE01C8" w:rsidRDefault="000D4BE4" w:rsidP="00D00606">
            <w:pPr>
              <w:pStyle w:val="StandardkleinohneAbstand"/>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3115" w:type="dxa"/>
            <w:shd w:val="clear" w:color="auto" w:fill="auto"/>
            <w:vAlign w:val="center"/>
          </w:tcPr>
          <w:p w14:paraId="664DAF91" w14:textId="77777777" w:rsidR="000D4BE4" w:rsidRPr="00BE01C8" w:rsidRDefault="000D4BE4" w:rsidP="00D00606">
            <w:pPr>
              <w:pStyle w:val="StandardkleinohneAbstand"/>
              <w:tabs>
                <w:tab w:val="right" w:pos="6407"/>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c>
          <w:tcPr>
            <w:tcW w:w="3675" w:type="dxa"/>
            <w:vAlign w:val="center"/>
          </w:tcPr>
          <w:p w14:paraId="4D5543B0" w14:textId="77777777" w:rsidR="000D4BE4" w:rsidRPr="00BE01C8" w:rsidRDefault="000D4BE4" w:rsidP="00D00606">
            <w:pPr>
              <w:pStyle w:val="StandardkleinohneAbstand"/>
              <w:tabs>
                <w:tab w:val="right" w:pos="4706"/>
              </w:tabs>
              <w:jc w:val="center"/>
              <w:rPr>
                <w:rFonts w:cs="Arial"/>
                <w:lang w:val="de-AT"/>
              </w:rPr>
            </w:pPr>
            <w:r w:rsidRPr="00BE01C8">
              <w:rPr>
                <w:rFonts w:cs="Arial"/>
                <w:lang w:val="de-AT"/>
              </w:rPr>
              <w:fldChar w:fldCharType="begin">
                <w:ffData>
                  <w:name w:val=""/>
                  <w:enabled/>
                  <w:calcOnExit w:val="0"/>
                  <w:ddList>
                    <w:listEntry w:val="(Kein Versicherungsanlageprodukt)"/>
                    <w:listEntry w:val="          "/>
                    <w:listEntry w:val="A1 (konservativ, SRI ≤ 2, &lt; 10 Jahre)"/>
                    <w:listEntry w:val="A2 (konservativ, SRI ≤ 3, 10-20 Jahre)"/>
                    <w:listEntry w:val="A3 (konservativ, SRI ≤ 4, &gt; 20 Jahre)"/>
                    <w:listEntry w:val="B1 (wachstumsorientiert, SRI 2-4, &lt; 10 Jahre)"/>
                    <w:listEntry w:val="B2 (wachstumsorientiert, SRI 3-5, 10-20 Jahre)"/>
                    <w:listEntry w:val="B3 (wachstumsorientiert, SRI 4-6, &gt; 20 Jahre)"/>
                    <w:listEntry w:val="C1 (risikofreudig, SRI 4-7, &lt; 10 Jahre)"/>
                    <w:listEntry w:val="C2 (risikofreudig, SRI 5-7, 10-20 Jahre)"/>
                    <w:listEntry w:val="C3 (risikofreudig, SRI 6-7, &gt; 20 Jahre)"/>
                  </w:ddList>
                </w:ffData>
              </w:fldChar>
            </w:r>
            <w:r w:rsidRPr="00BE01C8">
              <w:rPr>
                <w:rFonts w:cs="Arial"/>
                <w:lang w:val="de-AT"/>
              </w:rPr>
              <w:instrText xml:space="preserve"> FORMDROPDOWN </w:instrText>
            </w:r>
            <w:r w:rsidR="00000000">
              <w:rPr>
                <w:rFonts w:cs="Arial"/>
                <w:lang w:val="de-AT"/>
              </w:rPr>
            </w:r>
            <w:r w:rsidR="00000000">
              <w:rPr>
                <w:rFonts w:cs="Arial"/>
                <w:lang w:val="de-AT"/>
              </w:rPr>
              <w:fldChar w:fldCharType="separate"/>
            </w:r>
            <w:r w:rsidRPr="00BE01C8">
              <w:rPr>
                <w:rFonts w:cs="Arial"/>
                <w:lang w:val="de-AT"/>
              </w:rPr>
              <w:fldChar w:fldCharType="end"/>
            </w:r>
          </w:p>
        </w:tc>
      </w:tr>
      <w:tr w:rsidR="000D4BE4" w:rsidRPr="00BE01C8" w14:paraId="67503E15" w14:textId="77777777" w:rsidTr="00A01F02">
        <w:trPr>
          <w:trHeight w:hRule="exact" w:val="255"/>
        </w:trPr>
        <w:tc>
          <w:tcPr>
            <w:tcW w:w="279" w:type="dxa"/>
            <w:vMerge/>
            <w:shd w:val="clear" w:color="auto" w:fill="auto"/>
            <w:vAlign w:val="center"/>
          </w:tcPr>
          <w:p w14:paraId="72C48E67" w14:textId="61A64697" w:rsidR="000D4BE4" w:rsidRPr="00BE01C8" w:rsidRDefault="000D4BE4" w:rsidP="00D00606">
            <w:pPr>
              <w:pStyle w:val="StandardkleinohneAbstand"/>
              <w:jc w:val="center"/>
              <w:rPr>
                <w:rFonts w:cs="Arial"/>
                <w:lang w:val="de-AT"/>
              </w:rPr>
            </w:pPr>
          </w:p>
        </w:tc>
        <w:tc>
          <w:tcPr>
            <w:tcW w:w="9355" w:type="dxa"/>
            <w:gridSpan w:val="3"/>
            <w:shd w:val="clear" w:color="auto" w:fill="auto"/>
            <w:vAlign w:val="center"/>
          </w:tcPr>
          <w:p w14:paraId="3420BF1B" w14:textId="25789516" w:rsidR="000D4BE4" w:rsidRPr="00BE01C8" w:rsidRDefault="000D4BE4" w:rsidP="000D4BE4">
            <w:pPr>
              <w:pStyle w:val="StandardkleinohneAbstand"/>
              <w:tabs>
                <w:tab w:val="right" w:pos="4706"/>
              </w:tabs>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bl>
    <w:p w14:paraId="17CE2520" w14:textId="485EF2FA" w:rsidR="006177D2" w:rsidRPr="00BE01C8" w:rsidRDefault="006177D2" w:rsidP="006177D2">
      <w:pPr>
        <w:pStyle w:val="berschrift3"/>
        <w:rPr>
          <w:rFonts w:cs="Arial"/>
          <w:b w:val="0"/>
          <w:bCs/>
          <w:highlight w:val="cyan"/>
          <w:vertAlign w:val="subscript"/>
        </w:rPr>
      </w:pPr>
      <w:r w:rsidRPr="00BE01C8">
        <w:rPr>
          <w:rFonts w:cs="Arial"/>
          <w:highlight w:val="cyan"/>
        </w:rPr>
        <w:t>Geeignetheitserklärung für Versicherungsanlageprodukte</w:t>
      </w:r>
      <w:r w:rsidRPr="00BE01C8">
        <w:rPr>
          <w:rFonts w:cs="Arial"/>
          <w:b w:val="0"/>
          <w:bCs/>
          <w:highlight w:val="cyan"/>
          <w:vertAlign w:val="subscript"/>
        </w:rPr>
        <w:t xml:space="preserve"> (Beurteilung der Eignung und Zweckmäßigkeit</w:t>
      </w:r>
      <w:r w:rsidR="000D4BE4" w:rsidRPr="00BE01C8">
        <w:rPr>
          <w:rFonts w:cs="Arial"/>
          <w:b w:val="0"/>
          <w:bCs/>
          <w:highlight w:val="cyan"/>
          <w:vertAlign w:val="subscript"/>
        </w:rPr>
        <w:t>)</w:t>
      </w:r>
    </w:p>
    <w:p w14:paraId="37CB5BBA" w14:textId="63E81307" w:rsidR="00C95324" w:rsidRPr="00BE01C8" w:rsidRDefault="006177D2" w:rsidP="006177D2">
      <w:pPr>
        <w:pStyle w:val="Standardklein"/>
        <w:ind w:left="284" w:hanging="284"/>
        <w:rPr>
          <w:rFonts w:cs="Arial"/>
          <w:highlight w:val="cyan"/>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 xml:space="preserve">  Auf Grund </w:t>
      </w:r>
      <w:r w:rsidR="00C95324" w:rsidRPr="00BE01C8">
        <w:rPr>
          <w:rFonts w:cs="Arial"/>
          <w:highlight w:val="cyan"/>
        </w:rPr>
        <w:t>einer</w:t>
      </w:r>
      <w:r w:rsidRPr="00BE01C8">
        <w:rPr>
          <w:rFonts w:cs="Arial"/>
          <w:highlight w:val="cyan"/>
        </w:rPr>
        <w:t xml:space="preserve"> </w:t>
      </w:r>
      <w:r w:rsidRPr="00BE01C8">
        <w:rPr>
          <w:rFonts w:cs="Arial"/>
          <w:b/>
          <w:bCs/>
          <w:highlight w:val="cyan"/>
        </w:rPr>
        <w:t>stichtagsbezogenen Beurteilung</w:t>
      </w:r>
      <w:r w:rsidRPr="00BE01C8">
        <w:rPr>
          <w:rFonts w:cs="Arial"/>
          <w:highlight w:val="cyan"/>
        </w:rPr>
        <w:t xml:space="preserve"> meiner</w:t>
      </w:r>
      <w:r w:rsidR="00A72D44" w:rsidRPr="00BE01C8">
        <w:rPr>
          <w:rFonts w:cs="Arial"/>
          <w:highlight w:val="cyan"/>
        </w:rPr>
        <w:t>/unserer</w:t>
      </w:r>
      <w:r w:rsidRPr="00BE01C8">
        <w:rPr>
          <w:rFonts w:cs="Arial"/>
          <w:highlight w:val="cyan"/>
        </w:rPr>
        <w:t xml:space="preserve"> </w:t>
      </w:r>
      <w:r w:rsidR="00207755" w:rsidRPr="00BE01C8">
        <w:rPr>
          <w:rFonts w:cs="Arial"/>
          <w:highlight w:val="cyan"/>
        </w:rPr>
        <w:t xml:space="preserve">Einkommens- &amp; Vermögenssituation, </w:t>
      </w:r>
      <w:r w:rsidRPr="00BE01C8">
        <w:rPr>
          <w:rFonts w:cs="Arial"/>
          <w:highlight w:val="cyan"/>
        </w:rPr>
        <w:t>Kenntnisse</w:t>
      </w:r>
      <w:r w:rsidR="00207755" w:rsidRPr="00BE01C8">
        <w:rPr>
          <w:rFonts w:cs="Arial"/>
          <w:highlight w:val="cyan"/>
        </w:rPr>
        <w:t xml:space="preserve"> &amp; </w:t>
      </w:r>
      <w:r w:rsidRPr="00BE01C8">
        <w:rPr>
          <w:rFonts w:cs="Arial"/>
          <w:highlight w:val="cyan"/>
        </w:rPr>
        <w:t>Erfahrun</w:t>
      </w:r>
      <w:r w:rsidR="00A72D44" w:rsidRPr="00BE01C8">
        <w:rPr>
          <w:rFonts w:cs="Arial"/>
          <w:highlight w:val="cyan"/>
        </w:rPr>
        <w:softHyphen/>
      </w:r>
      <w:r w:rsidRPr="00BE01C8">
        <w:rPr>
          <w:rFonts w:cs="Arial"/>
          <w:highlight w:val="cyan"/>
        </w:rPr>
        <w:t>gen, Anlageziele</w:t>
      </w:r>
      <w:r w:rsidR="00207755" w:rsidRPr="00BE01C8">
        <w:rPr>
          <w:rFonts w:cs="Arial"/>
          <w:highlight w:val="cyan"/>
        </w:rPr>
        <w:t xml:space="preserve"> &amp; -horizonte, Risikoneigung &amp; Verlusttragfähigkeit sowie </w:t>
      </w:r>
      <w:r w:rsidRPr="00BE01C8">
        <w:rPr>
          <w:rFonts w:cs="Arial"/>
          <w:highlight w:val="cyan"/>
        </w:rPr>
        <w:t>Nachhaltig</w:t>
      </w:r>
      <w:r w:rsidRPr="00BE01C8">
        <w:rPr>
          <w:rFonts w:cs="Arial"/>
          <w:highlight w:val="cyan"/>
        </w:rPr>
        <w:softHyphen/>
        <w:t>keits</w:t>
      </w:r>
      <w:r w:rsidRPr="00BE01C8">
        <w:rPr>
          <w:rFonts w:cs="Arial"/>
          <w:highlight w:val="cyan"/>
        </w:rPr>
        <w:softHyphen/>
      </w:r>
      <w:r w:rsidRPr="00BE01C8">
        <w:rPr>
          <w:rFonts w:cs="Arial"/>
          <w:highlight w:val="cyan"/>
        </w:rPr>
        <w:softHyphen/>
        <w:t>präferenzen</w:t>
      </w:r>
      <w:r w:rsidR="00207755" w:rsidRPr="00BE01C8">
        <w:rPr>
          <w:rFonts w:cs="Arial"/>
          <w:highlight w:val="cyan"/>
        </w:rPr>
        <w:t>,</w:t>
      </w:r>
      <w:r w:rsidRPr="00BE01C8">
        <w:rPr>
          <w:rFonts w:cs="Arial"/>
          <w:highlight w:val="cyan"/>
        </w:rPr>
        <w:t xml:space="preserve"> </w:t>
      </w:r>
      <w:r w:rsidR="00A72D44" w:rsidRPr="00BE01C8">
        <w:rPr>
          <w:rFonts w:cs="Arial"/>
          <w:highlight w:val="cyan"/>
        </w:rPr>
        <w:t>können</w:t>
      </w:r>
      <w:r w:rsidRPr="00BE01C8">
        <w:rPr>
          <w:rFonts w:cs="Arial"/>
          <w:highlight w:val="cyan"/>
        </w:rPr>
        <w:t xml:space="preserve"> oben genannte Versicherungsanlageprodukte gemäß § 10 Abs. 1 </w:t>
      </w:r>
      <w:r w:rsidR="00685E65" w:rsidRPr="00BE01C8">
        <w:rPr>
          <w:rFonts w:cs="Arial"/>
          <w:highlight w:val="cyan"/>
        </w:rPr>
        <w:t xml:space="preserve">und 5 </w:t>
      </w:r>
      <w:r w:rsidRPr="00BE01C8">
        <w:rPr>
          <w:rFonts w:cs="Arial"/>
          <w:highlight w:val="cyan"/>
        </w:rPr>
        <w:t>der Standesregeln für Versicherungsvermittlung vom Versicher</w:t>
      </w:r>
      <w:r w:rsidRPr="00BE01C8">
        <w:rPr>
          <w:rFonts w:cs="Arial"/>
          <w:highlight w:val="cyan"/>
        </w:rPr>
        <w:softHyphen/>
        <w:t>ungs</w:t>
      </w:r>
      <w:r w:rsidRPr="00BE01C8">
        <w:rPr>
          <w:rFonts w:cs="Arial"/>
          <w:highlight w:val="cyan"/>
        </w:rPr>
        <w:softHyphen/>
        <w:t xml:space="preserve">agenten als </w:t>
      </w:r>
      <w:r w:rsidRPr="00BE01C8">
        <w:rPr>
          <w:rFonts w:cs="Arial"/>
          <w:b/>
          <w:bCs/>
          <w:highlight w:val="cyan"/>
        </w:rPr>
        <w:t xml:space="preserve">geeignet </w:t>
      </w:r>
      <w:r w:rsidR="00207755" w:rsidRPr="00BE01C8">
        <w:rPr>
          <w:rFonts w:cs="Arial"/>
          <w:b/>
          <w:bCs/>
          <w:highlight w:val="cyan"/>
        </w:rPr>
        <w:t xml:space="preserve">und zweckmäßig </w:t>
      </w:r>
      <w:r w:rsidR="00A72D44" w:rsidRPr="00BE01C8">
        <w:rPr>
          <w:rFonts w:cs="Arial"/>
          <w:b/>
          <w:bCs/>
          <w:highlight w:val="cyan"/>
        </w:rPr>
        <w:t>beurteilt</w:t>
      </w:r>
      <w:r w:rsidR="00A72D44" w:rsidRPr="00BE01C8">
        <w:rPr>
          <w:rFonts w:cs="Arial"/>
          <w:highlight w:val="cyan"/>
        </w:rPr>
        <w:t xml:space="preserve"> werden</w:t>
      </w:r>
      <w:r w:rsidR="00C95324" w:rsidRPr="00BE01C8">
        <w:rPr>
          <w:rFonts w:cs="Arial"/>
          <w:highlight w:val="cyan"/>
        </w:rPr>
        <w:t>.</w:t>
      </w:r>
    </w:p>
    <w:p w14:paraId="7E6E5352" w14:textId="24414DA2" w:rsidR="00D95DAF" w:rsidRPr="00BE01C8" w:rsidRDefault="00C95324" w:rsidP="0032787F">
      <w:pPr>
        <w:pStyle w:val="Standardklein"/>
        <w:ind w:left="284" w:hanging="284"/>
        <w:rPr>
          <w:rFonts w:cs="Arial"/>
          <w:sz w:val="2"/>
          <w:szCs w:val="2"/>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 xml:space="preserve">  Ich wurde </w:t>
      </w:r>
      <w:r w:rsidR="00A72D44" w:rsidRPr="00BE01C8">
        <w:rPr>
          <w:rFonts w:cs="Arial"/>
          <w:highlight w:val="cyan"/>
        </w:rPr>
        <w:t xml:space="preserve">bzw. wir wurden </w:t>
      </w:r>
      <w:r w:rsidRPr="00BE01C8">
        <w:rPr>
          <w:rFonts w:cs="Arial"/>
          <w:highlight w:val="cyan"/>
        </w:rPr>
        <w:t xml:space="preserve">gemäß § 9 Abs. 1 Z. 1 </w:t>
      </w:r>
      <w:r w:rsidR="00E10F6F" w:rsidRPr="00BE01C8">
        <w:rPr>
          <w:rFonts w:cs="Arial"/>
          <w:highlight w:val="cyan"/>
        </w:rPr>
        <w:t xml:space="preserve">der Standesregeln für Versicherungsvermittlung </w:t>
      </w:r>
      <w:r w:rsidR="00207755" w:rsidRPr="00BE01C8">
        <w:rPr>
          <w:rFonts w:cs="Arial"/>
          <w:highlight w:val="cyan"/>
        </w:rPr>
        <w:t xml:space="preserve">darüber </w:t>
      </w:r>
      <w:r w:rsidRPr="00BE01C8">
        <w:rPr>
          <w:rFonts w:cs="Arial"/>
          <w:highlight w:val="cyan"/>
        </w:rPr>
        <w:t xml:space="preserve">aufgeklärt, dass </w:t>
      </w:r>
      <w:r w:rsidRPr="00BE01C8">
        <w:rPr>
          <w:rFonts w:cs="Arial"/>
          <w:b/>
          <w:bCs/>
          <w:highlight w:val="cyan"/>
        </w:rPr>
        <w:t>keine regelmäßige Beurteilung der</w:t>
      </w:r>
      <w:r w:rsidR="00207755" w:rsidRPr="00BE01C8">
        <w:rPr>
          <w:rFonts w:cs="Arial"/>
          <w:b/>
          <w:bCs/>
          <w:highlight w:val="cyan"/>
        </w:rPr>
        <w:t xml:space="preserve"> </w:t>
      </w:r>
      <w:r w:rsidRPr="00BE01C8">
        <w:rPr>
          <w:rFonts w:cs="Arial"/>
          <w:b/>
          <w:bCs/>
          <w:highlight w:val="cyan"/>
        </w:rPr>
        <w:t xml:space="preserve">Eignung </w:t>
      </w:r>
      <w:r w:rsidR="00207755" w:rsidRPr="00BE01C8">
        <w:rPr>
          <w:rFonts w:cs="Arial"/>
          <w:b/>
          <w:bCs/>
          <w:highlight w:val="cyan"/>
        </w:rPr>
        <w:t>und Zweckmäßigkeit</w:t>
      </w:r>
      <w:r w:rsidR="00207755" w:rsidRPr="00BE01C8">
        <w:rPr>
          <w:rFonts w:cs="Arial"/>
          <w:highlight w:val="cyan"/>
        </w:rPr>
        <w:t xml:space="preserve"> </w:t>
      </w:r>
      <w:r w:rsidRPr="00BE01C8">
        <w:rPr>
          <w:rFonts w:cs="Arial"/>
          <w:highlight w:val="cyan"/>
        </w:rPr>
        <w:t xml:space="preserve">des Versicherungsanlageprodukts erfolgt und </w:t>
      </w:r>
      <w:r w:rsidR="00207755" w:rsidRPr="00BE01C8">
        <w:rPr>
          <w:rFonts w:cs="Arial"/>
          <w:b/>
          <w:bCs/>
          <w:highlight w:val="cyan"/>
        </w:rPr>
        <w:t xml:space="preserve">keine </w:t>
      </w:r>
      <w:r w:rsidR="00E10F6F" w:rsidRPr="00BE01C8">
        <w:rPr>
          <w:rFonts w:cs="Arial"/>
          <w:b/>
          <w:bCs/>
          <w:highlight w:val="cyan"/>
        </w:rPr>
        <w:t xml:space="preserve">regelmäßige </w:t>
      </w:r>
      <w:r w:rsidR="00207755" w:rsidRPr="00BE01C8">
        <w:rPr>
          <w:rFonts w:cs="Arial"/>
          <w:b/>
          <w:bCs/>
          <w:highlight w:val="cyan"/>
        </w:rPr>
        <w:t>Dienst</w:t>
      </w:r>
      <w:r w:rsidR="001F49A2" w:rsidRPr="00BE01C8">
        <w:rPr>
          <w:rFonts w:cs="Arial"/>
          <w:b/>
          <w:bCs/>
          <w:highlight w:val="cyan"/>
        </w:rPr>
        <w:softHyphen/>
      </w:r>
      <w:r w:rsidR="00207755" w:rsidRPr="00BE01C8">
        <w:rPr>
          <w:rFonts w:cs="Arial"/>
          <w:b/>
          <w:bCs/>
          <w:highlight w:val="cyan"/>
        </w:rPr>
        <w:t>leistung</w:t>
      </w:r>
      <w:r w:rsidR="00207755" w:rsidRPr="00BE01C8">
        <w:rPr>
          <w:rFonts w:cs="Arial"/>
          <w:highlight w:val="cyan"/>
        </w:rPr>
        <w:t xml:space="preserve"> im Sinne des § 10 Abs. </w:t>
      </w:r>
      <w:r w:rsidR="00685E65" w:rsidRPr="00BE01C8">
        <w:rPr>
          <w:rFonts w:cs="Arial"/>
          <w:highlight w:val="cyan"/>
        </w:rPr>
        <w:t xml:space="preserve">4, </w:t>
      </w:r>
      <w:r w:rsidR="00E10F6F" w:rsidRPr="00BE01C8">
        <w:rPr>
          <w:rFonts w:cs="Arial"/>
          <w:highlight w:val="cyan"/>
        </w:rPr>
        <w:t xml:space="preserve">7 </w:t>
      </w:r>
      <w:r w:rsidR="00685E65" w:rsidRPr="00BE01C8">
        <w:rPr>
          <w:rFonts w:cs="Arial"/>
          <w:highlight w:val="cyan"/>
        </w:rPr>
        <w:t xml:space="preserve">und 8 </w:t>
      </w:r>
      <w:r w:rsidR="00207755" w:rsidRPr="00BE01C8">
        <w:rPr>
          <w:rFonts w:cs="Arial"/>
          <w:highlight w:val="cyan"/>
        </w:rPr>
        <w:t>der Standesregeln für Versicherungsvermittlung</w:t>
      </w:r>
      <w:r w:rsidRPr="00BE01C8">
        <w:rPr>
          <w:rFonts w:cs="Arial"/>
          <w:highlight w:val="cyan"/>
        </w:rPr>
        <w:t xml:space="preserve"> vereinbart wurde.</w:t>
      </w:r>
      <w:r w:rsidR="00D95DAF" w:rsidRPr="00BE01C8">
        <w:rPr>
          <w:rFonts w:cs="Arial"/>
          <w:sz w:val="2"/>
          <w:szCs w:val="2"/>
        </w:rPr>
        <w:br w:type="page"/>
      </w:r>
    </w:p>
    <w:p w14:paraId="7F8A0B83" w14:textId="77777777" w:rsidR="00D95DAF" w:rsidRPr="00BE01C8" w:rsidRDefault="00D95DAF" w:rsidP="00D95DAF">
      <w:pPr>
        <w:pStyle w:val="StandardkleinohneAbstand"/>
        <w:rPr>
          <w:rFonts w:cs="Arial"/>
          <w:sz w:val="2"/>
          <w:szCs w:val="2"/>
        </w:rPr>
      </w:pPr>
    </w:p>
    <w:p w14:paraId="64403C8C" w14:textId="6BDFA949" w:rsidR="00831A01" w:rsidRPr="00BE01C8" w:rsidRDefault="00436A7A" w:rsidP="00831A01">
      <w:pPr>
        <w:pStyle w:val="berschrift3"/>
        <w:rPr>
          <w:rFonts w:cs="Arial"/>
        </w:rPr>
      </w:pPr>
      <w:r w:rsidRPr="00BE01C8">
        <w:rPr>
          <w:rFonts w:cs="Arial"/>
        </w:rPr>
        <w:t>Unterlagen,</w:t>
      </w:r>
      <w:r w:rsidR="00831A01" w:rsidRPr="00BE01C8">
        <w:rPr>
          <w:rFonts w:cs="Arial"/>
        </w:rPr>
        <w:t xml:space="preserve"> Produktinformationen und </w:t>
      </w:r>
      <w:r w:rsidRPr="00BE01C8">
        <w:rPr>
          <w:rFonts w:cs="Arial"/>
        </w:rPr>
        <w:t>Aufklärungen</w:t>
      </w:r>
    </w:p>
    <w:p w14:paraId="4121A298" w14:textId="77777777" w:rsidR="00C76FD5" w:rsidRPr="00BE01C8" w:rsidRDefault="00C76FD5" w:rsidP="00831A01">
      <w:pPr>
        <w:pStyle w:val="Standardklein"/>
        <w:rPr>
          <w:rFonts w:cs="Arial"/>
        </w:rPr>
        <w:sectPr w:rsidR="00C76FD5" w:rsidRPr="00BE01C8" w:rsidSect="00A01F0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851" w:footer="709" w:gutter="0"/>
          <w:cols w:space="284"/>
          <w:docGrid w:linePitch="360"/>
        </w:sectPr>
      </w:pPr>
    </w:p>
    <w:p w14:paraId="198502EB" w14:textId="1E58128E" w:rsidR="00C76FD5" w:rsidRPr="00BE01C8" w:rsidRDefault="001F49A2" w:rsidP="00436A7A">
      <w:pPr>
        <w:pStyle w:val="Standardklein"/>
        <w:rPr>
          <w:rFonts w:cs="Arial"/>
        </w:rPr>
        <w:sectPr w:rsidR="00C76FD5" w:rsidRPr="00BE01C8" w:rsidSect="00A01F02">
          <w:type w:val="continuous"/>
          <w:pgSz w:w="11906" w:h="16838"/>
          <w:pgMar w:top="1418" w:right="1134" w:bottom="1134" w:left="1134" w:header="851" w:footer="709" w:gutter="0"/>
          <w:cols w:space="284"/>
          <w:docGrid w:linePitch="360"/>
        </w:sectPr>
      </w:pPr>
      <w:r w:rsidRPr="00BE01C8">
        <w:rPr>
          <w:rFonts w:cs="Arial"/>
        </w:rPr>
        <w:t>Folgende</w:t>
      </w:r>
      <w:r w:rsidR="00831A01" w:rsidRPr="00BE01C8">
        <w:rPr>
          <w:rFonts w:cs="Arial"/>
        </w:rPr>
        <w:t xml:space="preserve"> </w:t>
      </w:r>
      <w:r w:rsidR="008E2CEF" w:rsidRPr="00BE01C8">
        <w:rPr>
          <w:rFonts w:cs="Arial"/>
        </w:rPr>
        <w:t>Unterlagen</w:t>
      </w:r>
      <w:r w:rsidR="00436A7A" w:rsidRPr="00BE01C8">
        <w:rPr>
          <w:rFonts w:cs="Arial"/>
        </w:rPr>
        <w:t>, Produkt</w:t>
      </w:r>
      <w:r w:rsidR="00436A7A" w:rsidRPr="00BE01C8">
        <w:rPr>
          <w:rFonts w:cs="Arial"/>
        </w:rPr>
        <w:softHyphen/>
        <w:t>informationen und Aufklärungen</w:t>
      </w:r>
      <w:r w:rsidRPr="00BE01C8">
        <w:rPr>
          <w:rFonts w:cs="Arial"/>
        </w:rPr>
        <w:t xml:space="preserve"> habe</w:t>
      </w:r>
      <w:r w:rsidR="00436A7A" w:rsidRPr="00BE01C8">
        <w:rPr>
          <w:rFonts w:cs="Arial"/>
        </w:rPr>
        <w:t xml:space="preserve"> </w:t>
      </w:r>
      <w:r w:rsidRPr="00BE01C8">
        <w:rPr>
          <w:rFonts w:cs="Arial"/>
        </w:rPr>
        <w:t xml:space="preserve">ich, bzw. haben wir rechtzeitig vor Abgabe meiner/unserer Antragserklärung(en) </w:t>
      </w:r>
      <w:r w:rsidR="00436A7A" w:rsidRPr="00BE01C8">
        <w:rPr>
          <w:rFonts w:cs="Arial"/>
        </w:rPr>
        <w:t>erhalten:</w:t>
      </w:r>
    </w:p>
    <w:p w14:paraId="69883D60" w14:textId="504DE288" w:rsidR="00441F6F" w:rsidRPr="00BE01C8" w:rsidRDefault="00441F6F" w:rsidP="00441F6F">
      <w:pPr>
        <w:pStyle w:val="Standardklein"/>
        <w:tabs>
          <w:tab w:val="clear" w:pos="4820"/>
          <w:tab w:val="left" w:pos="284"/>
        </w:tabs>
        <w:ind w:left="284" w:hanging="284"/>
        <w:rPr>
          <w:rFonts w:cs="Arial"/>
        </w:rPr>
      </w:pPr>
      <w:r w:rsidRPr="00BE01C8">
        <w:rPr>
          <w:rFonts w:cs="Arial"/>
        </w:rPr>
        <w:fldChar w:fldCharType="begin">
          <w:ffData>
            <w:name w:val=""/>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t>Datenschutzinformation</w:t>
      </w:r>
      <w:r w:rsidR="00553053" w:rsidRPr="00BE01C8">
        <w:rPr>
          <w:rFonts w:cs="Arial"/>
        </w:rPr>
        <w:t>en</w:t>
      </w:r>
    </w:p>
    <w:p w14:paraId="7D20EEDA" w14:textId="237D54E0" w:rsidR="00441F6F" w:rsidRPr="00BE01C8" w:rsidRDefault="00441F6F" w:rsidP="00441F6F">
      <w:pPr>
        <w:pStyle w:val="Standardklein"/>
        <w:tabs>
          <w:tab w:val="clear" w:pos="4820"/>
          <w:tab w:val="left" w:pos="284"/>
        </w:tabs>
        <w:ind w:left="284"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t>Basisinformation inkl. Liste der Agenturverhältnisse</w:t>
      </w:r>
    </w:p>
    <w:p w14:paraId="18CEA1F8" w14:textId="0D5B0393" w:rsidR="00441F6F" w:rsidRPr="00BE01C8" w:rsidRDefault="00441F6F" w:rsidP="00441F6F">
      <w:pPr>
        <w:pStyle w:val="Standardklein"/>
        <w:tabs>
          <w:tab w:val="clear" w:pos="4820"/>
          <w:tab w:val="left" w:pos="284"/>
        </w:tabs>
        <w:ind w:left="284"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r>
      <w:r w:rsidR="00553053" w:rsidRPr="00BE01C8">
        <w:rPr>
          <w:rFonts w:cs="Arial"/>
        </w:rPr>
        <w:t xml:space="preserve">Kopie der </w:t>
      </w:r>
      <w:r w:rsidRPr="00BE01C8">
        <w:rPr>
          <w:rFonts w:cs="Arial"/>
        </w:rPr>
        <w:t>Informationen und Vereinbarungen zur Datenverarbeitung und Kommunikation</w:t>
      </w:r>
    </w:p>
    <w:p w14:paraId="6BD57223" w14:textId="3844E07D" w:rsidR="00831A01" w:rsidRPr="00BE01C8" w:rsidRDefault="00831A01" w:rsidP="00441F6F">
      <w:pPr>
        <w:pStyle w:val="Standardklein"/>
        <w:tabs>
          <w:tab w:val="clear" w:pos="4820"/>
          <w:tab w:val="left" w:pos="284"/>
        </w:tabs>
        <w:ind w:left="284"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t>Kopie der Kundenanalyse</w:t>
      </w:r>
    </w:p>
    <w:p w14:paraId="76889189" w14:textId="1EB72400" w:rsidR="00831A01" w:rsidRPr="00BE01C8" w:rsidRDefault="00831A01" w:rsidP="00436A7A">
      <w:pPr>
        <w:pStyle w:val="Standardklein"/>
        <w:tabs>
          <w:tab w:val="clear" w:pos="4820"/>
          <w:tab w:val="left" w:pos="284"/>
        </w:tabs>
        <w:ind w:left="284"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t>Kopie des Versicherungsprofils</w:t>
      </w:r>
    </w:p>
    <w:p w14:paraId="52EE993E" w14:textId="77777777" w:rsidR="00831A01" w:rsidRPr="00BE01C8" w:rsidRDefault="00831A01" w:rsidP="00436A7A">
      <w:pPr>
        <w:pStyle w:val="Standardklein"/>
        <w:tabs>
          <w:tab w:val="clear" w:pos="4820"/>
          <w:tab w:val="left" w:pos="284"/>
        </w:tabs>
        <w:ind w:left="284"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t>Kopie dieses Beratungsprotokolls</w:t>
      </w:r>
    </w:p>
    <w:p w14:paraId="41C55B18" w14:textId="79EF3492" w:rsidR="008E2CEF" w:rsidRPr="00BE01C8" w:rsidRDefault="00831A01" w:rsidP="00436A7A">
      <w:pPr>
        <w:pStyle w:val="Standardklein"/>
        <w:tabs>
          <w:tab w:val="clear" w:pos="4820"/>
          <w:tab w:val="left" w:pos="284"/>
        </w:tabs>
        <w:ind w:left="284"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t>Produktinformationsblätte</w:t>
      </w:r>
      <w:r w:rsidR="00C76FD5" w:rsidRPr="00BE01C8">
        <w:rPr>
          <w:rFonts w:cs="Arial"/>
        </w:rPr>
        <w:t>r</w:t>
      </w:r>
    </w:p>
    <w:p w14:paraId="4B448AA0" w14:textId="1705AAA4" w:rsidR="008E2CEF" w:rsidRPr="00BE01C8" w:rsidRDefault="008E2CEF" w:rsidP="00436A7A">
      <w:pPr>
        <w:pStyle w:val="Standardklein"/>
        <w:tabs>
          <w:tab w:val="clear" w:pos="4820"/>
          <w:tab w:val="left" w:pos="284"/>
        </w:tabs>
        <w:ind w:left="284"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t>Versicherungsbedingungen</w:t>
      </w:r>
    </w:p>
    <w:p w14:paraId="3B434BD9" w14:textId="054ECE52" w:rsidR="008E2CEF" w:rsidRPr="00BE01C8" w:rsidRDefault="00831A01" w:rsidP="00436A7A">
      <w:pPr>
        <w:pStyle w:val="Standardklein"/>
        <w:tabs>
          <w:tab w:val="clear" w:pos="4820"/>
          <w:tab w:val="left" w:pos="284"/>
        </w:tabs>
        <w:ind w:left="284"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t>Kopie meiner Antr</w:t>
      </w:r>
      <w:r w:rsidR="008E2CEF" w:rsidRPr="00BE01C8">
        <w:rPr>
          <w:rFonts w:cs="Arial"/>
        </w:rPr>
        <w:t>agsunterlagen</w:t>
      </w:r>
    </w:p>
    <w:p w14:paraId="732D56F1" w14:textId="1F550225" w:rsidR="008E2CEF" w:rsidRPr="00BE01C8" w:rsidRDefault="00436A7A" w:rsidP="00436A7A">
      <w:pPr>
        <w:pStyle w:val="Standardklein"/>
        <w:tabs>
          <w:tab w:val="clear" w:pos="4820"/>
          <w:tab w:val="left" w:pos="284"/>
        </w:tabs>
        <w:ind w:left="284"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r>
      <w:r w:rsidR="008E2CEF" w:rsidRPr="00BE01C8">
        <w:rPr>
          <w:rFonts w:cs="Arial"/>
        </w:rPr>
        <w:t>Aufklärung und Information über</w:t>
      </w:r>
    </w:p>
    <w:p w14:paraId="045D7E73" w14:textId="30780164" w:rsidR="00831A01" w:rsidRPr="00BE01C8" w:rsidRDefault="008E2CEF" w:rsidP="00436A7A">
      <w:pPr>
        <w:pStyle w:val="Standardklein"/>
        <w:tabs>
          <w:tab w:val="clear" w:pos="4820"/>
          <w:tab w:val="left" w:pos="284"/>
        </w:tabs>
        <w:ind w:left="568"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t>Deckungsumfang</w:t>
      </w:r>
      <w:r w:rsidR="00436A7A" w:rsidRPr="00BE01C8">
        <w:rPr>
          <w:rFonts w:cs="Arial"/>
        </w:rPr>
        <w:t xml:space="preserve"> </w:t>
      </w:r>
      <w:r w:rsidR="00E1041E" w:rsidRPr="00BE01C8">
        <w:rPr>
          <w:rFonts w:cs="Arial"/>
        </w:rPr>
        <w:t>&amp; Versicherungsbeginn</w:t>
      </w:r>
    </w:p>
    <w:p w14:paraId="2E8EB4C2" w14:textId="77777777" w:rsidR="003F2CA0" w:rsidRPr="00BE01C8" w:rsidRDefault="008E2CEF" w:rsidP="003F2CA0">
      <w:pPr>
        <w:pStyle w:val="Standardklein"/>
        <w:tabs>
          <w:tab w:val="clear" w:pos="4820"/>
          <w:tab w:val="left" w:pos="284"/>
        </w:tabs>
        <w:ind w:left="568"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r>
      <w:r w:rsidR="003F2CA0" w:rsidRPr="00BE01C8">
        <w:rPr>
          <w:rFonts w:cs="Arial"/>
        </w:rPr>
        <w:t>Obliegenheiten &amp; Sicherheitsvorschriften</w:t>
      </w:r>
    </w:p>
    <w:p w14:paraId="3D4B572C" w14:textId="77777777" w:rsidR="008E2CEF" w:rsidRPr="00BE01C8" w:rsidRDefault="00C76FD5" w:rsidP="00436A7A">
      <w:pPr>
        <w:pStyle w:val="Standardklein"/>
        <w:tabs>
          <w:tab w:val="clear" w:pos="4820"/>
          <w:tab w:val="left" w:pos="284"/>
        </w:tabs>
        <w:ind w:left="568"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r>
      <w:r w:rsidR="00831A01" w:rsidRPr="00BE01C8">
        <w:rPr>
          <w:rFonts w:cs="Arial"/>
        </w:rPr>
        <w:t>Prämienzahlungspflicht</w:t>
      </w:r>
    </w:p>
    <w:p w14:paraId="1F8AB17C" w14:textId="7C36CE64" w:rsidR="00831A01" w:rsidRPr="00BE01C8" w:rsidRDefault="00C76FD5" w:rsidP="00436A7A">
      <w:pPr>
        <w:pStyle w:val="Standardklein"/>
        <w:tabs>
          <w:tab w:val="clear" w:pos="4820"/>
          <w:tab w:val="left" w:pos="284"/>
        </w:tabs>
        <w:ind w:left="568"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008E2CEF" w:rsidRPr="00BE01C8">
        <w:rPr>
          <w:rFonts w:cs="Arial"/>
        </w:rPr>
        <w:tab/>
      </w:r>
      <w:r w:rsidR="00831A01" w:rsidRPr="00BE01C8">
        <w:rPr>
          <w:rFonts w:cs="Arial"/>
        </w:rPr>
        <w:t>Kündigungsmöglichkeiten</w:t>
      </w:r>
    </w:p>
    <w:p w14:paraId="0FF70E06" w14:textId="4FC4FB70" w:rsidR="00436A7A" w:rsidRPr="00BE01C8" w:rsidRDefault="00C76FD5" w:rsidP="003F2CA0">
      <w:pPr>
        <w:pStyle w:val="Standardklein"/>
        <w:tabs>
          <w:tab w:val="clear" w:pos="4820"/>
          <w:tab w:val="left" w:pos="284"/>
        </w:tabs>
        <w:ind w:left="568" w:hanging="284"/>
        <w:rPr>
          <w:rFonts w:cs="Arial"/>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r>
      <w:r w:rsidR="00831A01" w:rsidRPr="00BE01C8">
        <w:rPr>
          <w:rFonts w:cs="Arial"/>
        </w:rPr>
        <w:t>Rücktrittsrecht</w:t>
      </w:r>
      <w:r w:rsidR="003F2CA0" w:rsidRPr="00BE01C8">
        <w:rPr>
          <w:rFonts w:cs="Arial"/>
        </w:rPr>
        <w:t>e</w:t>
      </w:r>
      <w:r w:rsidRPr="00BE01C8">
        <w:rPr>
          <w:rFonts w:cs="Arial"/>
        </w:rPr>
        <w:t xml:space="preserve"> </w:t>
      </w:r>
      <w:r w:rsidR="00E1041E" w:rsidRPr="00BE01C8">
        <w:rPr>
          <w:rFonts w:cs="Arial"/>
        </w:rPr>
        <w:t>(insb.</w:t>
      </w:r>
      <w:r w:rsidRPr="00BE01C8">
        <w:rPr>
          <w:rFonts w:cs="Arial"/>
        </w:rPr>
        <w:t xml:space="preserve"> § 5c VersVG</w:t>
      </w:r>
      <w:r w:rsidR="003F2CA0" w:rsidRPr="00BE01C8">
        <w:rPr>
          <w:rFonts w:cs="Arial"/>
        </w:rPr>
        <w:t xml:space="preserve"> und</w:t>
      </w:r>
      <w:r w:rsidRPr="00BE01C8">
        <w:rPr>
          <w:rFonts w:cs="Arial"/>
        </w:rPr>
        <w:t xml:space="preserve"> § 8 FernFinG</w:t>
      </w:r>
      <w:r w:rsidR="00E1041E" w:rsidRPr="00BE01C8">
        <w:rPr>
          <w:rFonts w:cs="Arial"/>
        </w:rPr>
        <w:t>)</w:t>
      </w:r>
    </w:p>
    <w:p w14:paraId="13E1BA99" w14:textId="2B990CF6" w:rsidR="00436A7A" w:rsidRPr="00BE01C8" w:rsidRDefault="00436A7A" w:rsidP="00436A7A">
      <w:pPr>
        <w:pStyle w:val="Standardklein"/>
        <w:tabs>
          <w:tab w:val="clear" w:pos="4820"/>
          <w:tab w:val="left" w:pos="284"/>
        </w:tabs>
        <w:ind w:left="284" w:hanging="284"/>
        <w:rPr>
          <w:rFonts w:cs="Arial"/>
          <w:lang w:val="de-AT"/>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p w14:paraId="32F88CA8" w14:textId="77777777" w:rsidR="00362E2D" w:rsidRPr="00BE01C8" w:rsidRDefault="00436A7A" w:rsidP="00E1041E">
      <w:pPr>
        <w:pStyle w:val="Standardklein"/>
        <w:tabs>
          <w:tab w:val="clear" w:pos="4820"/>
          <w:tab w:val="left" w:pos="284"/>
        </w:tabs>
        <w:ind w:left="284" w:hanging="284"/>
        <w:rPr>
          <w:rFonts w:cs="Arial"/>
          <w:lang w:val="de-AT"/>
        </w:rPr>
      </w:pPr>
      <w:r w:rsidRPr="00BE01C8">
        <w:rPr>
          <w:rFonts w:cs="Arial"/>
        </w:rPr>
        <w:fldChar w:fldCharType="begin">
          <w:ffData>
            <w:name w:val="Kontrollkästchen2"/>
            <w:enabled/>
            <w:calcOnExit w:val="0"/>
            <w:checkBox>
              <w:sizeAuto/>
              <w:default w:val="0"/>
            </w:checkBox>
          </w:ffData>
        </w:fldChar>
      </w:r>
      <w:r w:rsidRPr="00BE01C8">
        <w:rPr>
          <w:rFonts w:cs="Arial"/>
        </w:rPr>
        <w:instrText xml:space="preserve"> FORMCHECKBOX </w:instrText>
      </w:r>
      <w:r w:rsidR="00000000">
        <w:rPr>
          <w:rFonts w:cs="Arial"/>
        </w:rPr>
      </w:r>
      <w:r w:rsidR="00000000">
        <w:rPr>
          <w:rFonts w:cs="Arial"/>
        </w:rPr>
        <w:fldChar w:fldCharType="separate"/>
      </w:r>
      <w:r w:rsidRPr="00BE01C8">
        <w:rPr>
          <w:rFonts w:cs="Arial"/>
        </w:rPr>
        <w:fldChar w:fldCharType="end"/>
      </w:r>
      <w:r w:rsidRPr="00BE01C8">
        <w:rPr>
          <w:rFonts w:cs="Arial"/>
        </w:rPr>
        <w:tab/>
      </w: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p w14:paraId="0F5E551A" w14:textId="08BC1830" w:rsidR="00C76FD5" w:rsidRPr="00BE01C8" w:rsidRDefault="00C76FD5" w:rsidP="00E1041E">
      <w:pPr>
        <w:pStyle w:val="Standardklein"/>
        <w:tabs>
          <w:tab w:val="clear" w:pos="4820"/>
          <w:tab w:val="left" w:pos="284"/>
        </w:tabs>
        <w:ind w:left="284" w:hanging="284"/>
        <w:rPr>
          <w:rFonts w:cs="Arial"/>
          <w:highlight w:val="cyan"/>
          <w:lang w:val="de-AT"/>
        </w:rPr>
      </w:pPr>
      <w:r w:rsidRPr="00BE01C8">
        <w:rPr>
          <w:rFonts w:cs="Arial"/>
          <w:highlight w:val="cyan"/>
          <w:lang w:val="de-AT"/>
        </w:rPr>
        <w:t>Bei Versicherungsanlageprodukten zusätzlich</w:t>
      </w:r>
    </w:p>
    <w:p w14:paraId="320EC6D5" w14:textId="7965FA19" w:rsidR="00C76FD5" w:rsidRPr="00BE01C8" w:rsidRDefault="00C76FD5" w:rsidP="00436A7A">
      <w:pPr>
        <w:pStyle w:val="Standardklein"/>
        <w:tabs>
          <w:tab w:val="left" w:pos="284"/>
        </w:tabs>
        <w:ind w:left="284" w:hanging="284"/>
        <w:rPr>
          <w:rFonts w:cs="Arial"/>
          <w:highlight w:val="cyan"/>
          <w:lang w:val="de-AT"/>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r>
      <w:r w:rsidRPr="00BE01C8">
        <w:rPr>
          <w:rFonts w:cs="Arial"/>
          <w:highlight w:val="cyan"/>
          <w:lang w:val="de-AT"/>
        </w:rPr>
        <w:t>Kopie des Anlageprofils</w:t>
      </w:r>
    </w:p>
    <w:p w14:paraId="7BEEB503" w14:textId="7272E744" w:rsidR="00C76FD5" w:rsidRPr="00BE01C8" w:rsidRDefault="00C76FD5" w:rsidP="00436A7A">
      <w:pPr>
        <w:pStyle w:val="Standardklein"/>
        <w:tabs>
          <w:tab w:val="left" w:pos="284"/>
        </w:tabs>
        <w:ind w:left="284" w:hanging="284"/>
        <w:rPr>
          <w:rFonts w:cs="Arial"/>
          <w:highlight w:val="cyan"/>
          <w:lang w:val="de-AT"/>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r>
      <w:r w:rsidRPr="00BE01C8">
        <w:rPr>
          <w:rFonts w:cs="Arial"/>
          <w:highlight w:val="cyan"/>
          <w:lang w:val="de-AT"/>
        </w:rPr>
        <w:t>Kopie</w:t>
      </w:r>
      <w:r w:rsidR="00E1041E" w:rsidRPr="00BE01C8">
        <w:rPr>
          <w:rFonts w:cs="Arial"/>
          <w:highlight w:val="cyan"/>
          <w:lang w:val="de-AT"/>
        </w:rPr>
        <w:t xml:space="preserve"> </w:t>
      </w:r>
      <w:r w:rsidR="00BE03B4" w:rsidRPr="00BE01C8">
        <w:rPr>
          <w:rFonts w:cs="Arial"/>
          <w:highlight w:val="cyan"/>
          <w:lang w:val="de-AT"/>
        </w:rPr>
        <w:t>Fragebogen Geldwäscheprävention</w:t>
      </w:r>
    </w:p>
    <w:p w14:paraId="77862F2D" w14:textId="3E7D1516" w:rsidR="00C76FD5" w:rsidRPr="00BE01C8" w:rsidRDefault="00C76FD5" w:rsidP="00436A7A">
      <w:pPr>
        <w:pStyle w:val="Standardklein"/>
        <w:tabs>
          <w:tab w:val="left" w:pos="284"/>
        </w:tabs>
        <w:ind w:left="284" w:hanging="284"/>
        <w:rPr>
          <w:rFonts w:cs="Arial"/>
          <w:highlight w:val="cyan"/>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t xml:space="preserve">Hochrechnungstabellen </w:t>
      </w:r>
      <w:r w:rsidR="008E2CEF" w:rsidRPr="00BE01C8">
        <w:rPr>
          <w:rFonts w:cs="Arial"/>
          <w:highlight w:val="cyan"/>
        </w:rPr>
        <w:t>&amp;</w:t>
      </w:r>
      <w:r w:rsidR="0025241A" w:rsidRPr="00BE01C8">
        <w:rPr>
          <w:rFonts w:cs="Arial"/>
          <w:highlight w:val="cyan"/>
        </w:rPr>
        <w:t xml:space="preserve"> Kostenblätter </w:t>
      </w:r>
      <w:r w:rsidRPr="00BE01C8">
        <w:rPr>
          <w:rFonts w:cs="Arial"/>
          <w:highlight w:val="cyan"/>
        </w:rPr>
        <w:t>der Produkte</w:t>
      </w:r>
    </w:p>
    <w:p w14:paraId="64CCA107" w14:textId="263A0E08" w:rsidR="00436A7A" w:rsidRPr="00BE01C8" w:rsidRDefault="00C76FD5" w:rsidP="00436A7A">
      <w:pPr>
        <w:pStyle w:val="Standardklein"/>
        <w:tabs>
          <w:tab w:val="clear" w:pos="4820"/>
          <w:tab w:val="left" w:pos="284"/>
        </w:tabs>
        <w:ind w:left="284" w:hanging="284"/>
        <w:rPr>
          <w:rFonts w:cs="Arial"/>
          <w:highlight w:val="cyan"/>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r>
      <w:r w:rsidR="00E1041E" w:rsidRPr="00BE01C8">
        <w:rPr>
          <w:rFonts w:cs="Arial"/>
          <w:highlight w:val="cyan"/>
        </w:rPr>
        <w:t>I</w:t>
      </w:r>
      <w:r w:rsidRPr="00BE01C8">
        <w:rPr>
          <w:rFonts w:cs="Arial"/>
          <w:highlight w:val="cyan"/>
        </w:rPr>
        <w:t>nformationsblätter inkl. SRI-</w:t>
      </w:r>
      <w:r w:rsidR="00E1041E" w:rsidRPr="00BE01C8">
        <w:rPr>
          <w:rFonts w:cs="Arial"/>
          <w:highlight w:val="cyan"/>
        </w:rPr>
        <w:t>Angabe</w:t>
      </w:r>
      <w:r w:rsidRPr="00BE01C8">
        <w:rPr>
          <w:rFonts w:cs="Arial"/>
          <w:highlight w:val="cyan"/>
        </w:rPr>
        <w:t xml:space="preserve"> </w:t>
      </w:r>
      <w:r w:rsidR="00E1041E" w:rsidRPr="00BE01C8">
        <w:rPr>
          <w:rFonts w:cs="Arial"/>
          <w:highlight w:val="cyan"/>
        </w:rPr>
        <w:t xml:space="preserve">der jeweiligen </w:t>
      </w:r>
      <w:r w:rsidRPr="00BE01C8">
        <w:rPr>
          <w:rFonts w:cs="Arial"/>
          <w:highlight w:val="cyan"/>
        </w:rPr>
        <w:t>Fonds</w:t>
      </w:r>
    </w:p>
    <w:p w14:paraId="194A6F73" w14:textId="77777777" w:rsidR="00436A7A" w:rsidRPr="00BE01C8" w:rsidRDefault="00436A7A" w:rsidP="00436A7A">
      <w:pPr>
        <w:pStyle w:val="Standardklein"/>
        <w:tabs>
          <w:tab w:val="clear" w:pos="4820"/>
          <w:tab w:val="left" w:pos="284"/>
        </w:tabs>
        <w:ind w:left="284" w:hanging="284"/>
        <w:rPr>
          <w:rFonts w:cs="Arial"/>
          <w:highlight w:val="cyan"/>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t>Aufklärung und Information über</w:t>
      </w:r>
    </w:p>
    <w:p w14:paraId="0FA339EA" w14:textId="52C1197E" w:rsidR="00C76FD5" w:rsidRPr="00BE01C8" w:rsidRDefault="00C76FD5" w:rsidP="00436A7A">
      <w:pPr>
        <w:pStyle w:val="Standardklein"/>
        <w:tabs>
          <w:tab w:val="left" w:pos="284"/>
        </w:tabs>
        <w:ind w:left="568" w:hanging="284"/>
        <w:rPr>
          <w:rFonts w:cs="Arial"/>
          <w:highlight w:val="cyan"/>
          <w:lang w:val="de-AT"/>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r>
      <w:r w:rsidRPr="00BE01C8">
        <w:rPr>
          <w:rFonts w:cs="Arial"/>
          <w:highlight w:val="cyan"/>
          <w:lang w:val="de-AT"/>
        </w:rPr>
        <w:t>Veranlagungs</w:t>
      </w:r>
      <w:r w:rsidR="00C95324" w:rsidRPr="00BE01C8">
        <w:rPr>
          <w:rFonts w:cs="Arial"/>
          <w:highlight w:val="cyan"/>
          <w:lang w:val="de-AT"/>
        </w:rPr>
        <w:t>- &amp; Verlust</w:t>
      </w:r>
      <w:r w:rsidRPr="00BE01C8">
        <w:rPr>
          <w:rFonts w:cs="Arial"/>
          <w:highlight w:val="cyan"/>
          <w:lang w:val="de-AT"/>
        </w:rPr>
        <w:t>risiken</w:t>
      </w:r>
    </w:p>
    <w:p w14:paraId="3D33E602" w14:textId="3D536F03" w:rsidR="00C76FD5" w:rsidRPr="00BE01C8" w:rsidRDefault="00C76FD5" w:rsidP="003F2CA0">
      <w:pPr>
        <w:pStyle w:val="Standardklein"/>
        <w:tabs>
          <w:tab w:val="left" w:pos="284"/>
        </w:tabs>
        <w:ind w:left="568" w:hanging="284"/>
        <w:rPr>
          <w:rFonts w:cs="Arial"/>
          <w:highlight w:val="cyan"/>
          <w:lang w:val="de-AT"/>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r>
      <w:r w:rsidRPr="00BE01C8">
        <w:rPr>
          <w:rFonts w:cs="Arial"/>
          <w:highlight w:val="cyan"/>
          <w:lang w:val="de-AT"/>
        </w:rPr>
        <w:t>Wertschwankungen</w:t>
      </w:r>
      <w:r w:rsidR="003F2CA0" w:rsidRPr="00BE01C8">
        <w:rPr>
          <w:rFonts w:cs="Arial"/>
          <w:highlight w:val="cyan"/>
          <w:lang w:val="de-AT"/>
        </w:rPr>
        <w:t xml:space="preserve"> &amp; Ertragserwartungen</w:t>
      </w:r>
    </w:p>
    <w:p w14:paraId="44D68AF3" w14:textId="3F5949B0" w:rsidR="003F2CA0" w:rsidRPr="00BE01C8" w:rsidRDefault="00C76FD5" w:rsidP="003F2CA0">
      <w:pPr>
        <w:pStyle w:val="Standardklein"/>
        <w:tabs>
          <w:tab w:val="left" w:pos="284"/>
        </w:tabs>
        <w:ind w:left="568" w:hanging="284"/>
        <w:rPr>
          <w:rFonts w:cs="Arial"/>
          <w:highlight w:val="cyan"/>
          <w:lang w:val="de-AT"/>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r>
      <w:r w:rsidR="0025241A" w:rsidRPr="00BE01C8">
        <w:rPr>
          <w:rFonts w:cs="Arial"/>
          <w:highlight w:val="cyan"/>
          <w:lang w:val="de-AT"/>
        </w:rPr>
        <w:t>Produkt</w:t>
      </w:r>
      <w:r w:rsidR="00E1041E" w:rsidRPr="00BE01C8">
        <w:rPr>
          <w:rFonts w:cs="Arial"/>
          <w:highlight w:val="cyan"/>
          <w:lang w:val="de-AT"/>
        </w:rPr>
        <w:t>- &amp;</w:t>
      </w:r>
      <w:r w:rsidR="003F2CA0" w:rsidRPr="00BE01C8">
        <w:rPr>
          <w:rFonts w:cs="Arial"/>
          <w:highlight w:val="cyan"/>
          <w:lang w:val="de-AT"/>
        </w:rPr>
        <w:t xml:space="preserve"> Vertriebskosten</w:t>
      </w:r>
    </w:p>
    <w:p w14:paraId="1D963AE1" w14:textId="18F3A21F" w:rsidR="00436A7A" w:rsidRPr="00BE01C8" w:rsidRDefault="003F2CA0" w:rsidP="003F2CA0">
      <w:pPr>
        <w:pStyle w:val="Standardklein"/>
        <w:tabs>
          <w:tab w:val="left" w:pos="284"/>
        </w:tabs>
        <w:ind w:left="568" w:hanging="284"/>
        <w:rPr>
          <w:rFonts w:cs="Arial"/>
          <w:highlight w:val="cyan"/>
          <w:lang w:val="de-AT"/>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r>
      <w:r w:rsidR="00E1041E" w:rsidRPr="00BE01C8">
        <w:rPr>
          <w:rFonts w:cs="Arial"/>
          <w:highlight w:val="cyan"/>
        </w:rPr>
        <w:t xml:space="preserve">Gebühren &amp; </w:t>
      </w:r>
      <w:r w:rsidRPr="00BE01C8">
        <w:rPr>
          <w:rFonts w:cs="Arial"/>
          <w:highlight w:val="cyan"/>
          <w:lang w:val="de-AT"/>
        </w:rPr>
        <w:t>Nachteile bei vorzeitiger Kündigung</w:t>
      </w:r>
    </w:p>
    <w:p w14:paraId="0DAB63A1" w14:textId="35F0CF17" w:rsidR="00E1041E" w:rsidRPr="00BE01C8" w:rsidRDefault="00E1041E" w:rsidP="003F2CA0">
      <w:pPr>
        <w:pStyle w:val="Standardklein"/>
        <w:tabs>
          <w:tab w:val="left" w:pos="284"/>
        </w:tabs>
        <w:ind w:left="568" w:hanging="284"/>
        <w:rPr>
          <w:rFonts w:cs="Arial"/>
          <w:highlight w:val="cyan"/>
          <w:lang w:val="de-AT"/>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t>Steuerliche Aspekte</w:t>
      </w:r>
    </w:p>
    <w:p w14:paraId="275D8442" w14:textId="77777777" w:rsidR="00436A7A" w:rsidRPr="00BE01C8" w:rsidRDefault="00436A7A" w:rsidP="00436A7A">
      <w:pPr>
        <w:pStyle w:val="Standardklein"/>
        <w:tabs>
          <w:tab w:val="clear" w:pos="4820"/>
          <w:tab w:val="left" w:pos="284"/>
        </w:tabs>
        <w:ind w:left="284" w:hanging="284"/>
        <w:rPr>
          <w:rFonts w:cs="Arial"/>
          <w:highlight w:val="cyan"/>
        </w:r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r>
      <w:r w:rsidRPr="00BE01C8">
        <w:rPr>
          <w:rFonts w:cs="Arial"/>
          <w:highlight w:val="cyan"/>
          <w:lang w:val="de-AT"/>
        </w:rPr>
        <w:fldChar w:fldCharType="begin">
          <w:ffData>
            <w:name w:val=""/>
            <w:enabled/>
            <w:calcOnExit w:val="0"/>
            <w:textInput/>
          </w:ffData>
        </w:fldChar>
      </w:r>
      <w:r w:rsidRPr="00BE01C8">
        <w:rPr>
          <w:rFonts w:cs="Arial"/>
          <w:highlight w:val="cyan"/>
          <w:lang w:val="de-AT"/>
        </w:rPr>
        <w:instrText xml:space="preserve"> FORMTEXT </w:instrText>
      </w:r>
      <w:r w:rsidRPr="00BE01C8">
        <w:rPr>
          <w:rFonts w:cs="Arial"/>
          <w:highlight w:val="cyan"/>
          <w:lang w:val="de-AT"/>
        </w:rPr>
      </w:r>
      <w:r w:rsidRPr="00BE01C8">
        <w:rPr>
          <w:rFonts w:cs="Arial"/>
          <w:highlight w:val="cyan"/>
          <w:lang w:val="de-AT"/>
        </w:rPr>
        <w:fldChar w:fldCharType="separate"/>
      </w:r>
      <w:r w:rsidRPr="00BE01C8">
        <w:rPr>
          <w:rFonts w:cs="Arial"/>
          <w:noProof/>
          <w:highlight w:val="cyan"/>
          <w:lang w:val="de-AT"/>
        </w:rPr>
        <w:t> </w:t>
      </w:r>
      <w:r w:rsidRPr="00BE01C8">
        <w:rPr>
          <w:rFonts w:cs="Arial"/>
          <w:noProof/>
          <w:highlight w:val="cyan"/>
          <w:lang w:val="de-AT"/>
        </w:rPr>
        <w:t> </w:t>
      </w:r>
      <w:r w:rsidRPr="00BE01C8">
        <w:rPr>
          <w:rFonts w:cs="Arial"/>
          <w:noProof/>
          <w:highlight w:val="cyan"/>
          <w:lang w:val="de-AT"/>
        </w:rPr>
        <w:t> </w:t>
      </w:r>
      <w:r w:rsidRPr="00BE01C8">
        <w:rPr>
          <w:rFonts w:cs="Arial"/>
          <w:noProof/>
          <w:highlight w:val="cyan"/>
          <w:lang w:val="de-AT"/>
        </w:rPr>
        <w:t> </w:t>
      </w:r>
      <w:r w:rsidRPr="00BE01C8">
        <w:rPr>
          <w:rFonts w:cs="Arial"/>
          <w:noProof/>
          <w:highlight w:val="cyan"/>
          <w:lang w:val="de-AT"/>
        </w:rPr>
        <w:t> </w:t>
      </w:r>
      <w:r w:rsidRPr="00BE01C8">
        <w:rPr>
          <w:rFonts w:cs="Arial"/>
          <w:highlight w:val="cyan"/>
          <w:lang w:val="de-AT"/>
        </w:rPr>
        <w:fldChar w:fldCharType="end"/>
      </w:r>
    </w:p>
    <w:p w14:paraId="35365282" w14:textId="4E1BBFCE" w:rsidR="00362E2D" w:rsidRPr="00BE01C8" w:rsidRDefault="00436A7A" w:rsidP="00B11CC9">
      <w:pPr>
        <w:pStyle w:val="Standardklein"/>
        <w:tabs>
          <w:tab w:val="clear" w:pos="4820"/>
          <w:tab w:val="left" w:pos="284"/>
        </w:tabs>
        <w:ind w:left="284" w:hanging="284"/>
        <w:rPr>
          <w:rFonts w:cs="Arial"/>
        </w:rPr>
        <w:sectPr w:rsidR="00362E2D" w:rsidRPr="00BE01C8" w:rsidSect="00A01F02">
          <w:type w:val="continuous"/>
          <w:pgSz w:w="11906" w:h="16838"/>
          <w:pgMar w:top="1418" w:right="1134" w:bottom="1134" w:left="1134" w:header="851" w:footer="709" w:gutter="0"/>
          <w:cols w:num="2" w:space="284"/>
          <w:docGrid w:linePitch="360"/>
        </w:sectPr>
      </w:pPr>
      <w:r w:rsidRPr="00BE01C8">
        <w:rPr>
          <w:rFonts w:cs="Arial"/>
          <w:highlight w:val="cyan"/>
        </w:rPr>
        <w:fldChar w:fldCharType="begin">
          <w:ffData>
            <w:name w:val="Kontrollkästchen2"/>
            <w:enabled/>
            <w:calcOnExit w:val="0"/>
            <w:checkBox>
              <w:sizeAuto/>
              <w:default w:val="0"/>
            </w:checkBox>
          </w:ffData>
        </w:fldChar>
      </w:r>
      <w:r w:rsidRPr="00BE01C8">
        <w:rPr>
          <w:rFonts w:cs="Arial"/>
          <w:highlight w:val="cyan"/>
        </w:rPr>
        <w:instrText xml:space="preserve"> FORMCHECKBOX </w:instrText>
      </w:r>
      <w:r w:rsidR="00000000">
        <w:rPr>
          <w:rFonts w:cs="Arial"/>
          <w:highlight w:val="cyan"/>
        </w:rPr>
      </w:r>
      <w:r w:rsidR="00000000">
        <w:rPr>
          <w:rFonts w:cs="Arial"/>
          <w:highlight w:val="cyan"/>
        </w:rPr>
        <w:fldChar w:fldCharType="separate"/>
      </w:r>
      <w:r w:rsidRPr="00BE01C8">
        <w:rPr>
          <w:rFonts w:cs="Arial"/>
          <w:highlight w:val="cyan"/>
        </w:rPr>
        <w:fldChar w:fldCharType="end"/>
      </w:r>
      <w:r w:rsidRPr="00BE01C8">
        <w:rPr>
          <w:rFonts w:cs="Arial"/>
          <w:highlight w:val="cyan"/>
        </w:rPr>
        <w:tab/>
      </w:r>
      <w:r w:rsidRPr="00BE01C8">
        <w:rPr>
          <w:rFonts w:cs="Arial"/>
          <w:highlight w:val="cyan"/>
          <w:lang w:val="de-AT"/>
        </w:rPr>
        <w:fldChar w:fldCharType="begin">
          <w:ffData>
            <w:name w:val=""/>
            <w:enabled/>
            <w:calcOnExit w:val="0"/>
            <w:textInput/>
          </w:ffData>
        </w:fldChar>
      </w:r>
      <w:r w:rsidRPr="00BE01C8">
        <w:rPr>
          <w:rFonts w:cs="Arial"/>
          <w:highlight w:val="cyan"/>
          <w:lang w:val="de-AT"/>
        </w:rPr>
        <w:instrText xml:space="preserve"> FORMTEXT </w:instrText>
      </w:r>
      <w:r w:rsidRPr="00BE01C8">
        <w:rPr>
          <w:rFonts w:cs="Arial"/>
          <w:highlight w:val="cyan"/>
          <w:lang w:val="de-AT"/>
        </w:rPr>
      </w:r>
      <w:r w:rsidRPr="00BE01C8">
        <w:rPr>
          <w:rFonts w:cs="Arial"/>
          <w:highlight w:val="cyan"/>
          <w:lang w:val="de-AT"/>
        </w:rPr>
        <w:fldChar w:fldCharType="separate"/>
      </w:r>
      <w:r w:rsidRPr="00BE01C8">
        <w:rPr>
          <w:rFonts w:cs="Arial"/>
          <w:noProof/>
          <w:highlight w:val="cyan"/>
          <w:lang w:val="de-AT"/>
        </w:rPr>
        <w:t> </w:t>
      </w:r>
      <w:r w:rsidRPr="00BE01C8">
        <w:rPr>
          <w:rFonts w:cs="Arial"/>
          <w:noProof/>
          <w:highlight w:val="cyan"/>
          <w:lang w:val="de-AT"/>
        </w:rPr>
        <w:t> </w:t>
      </w:r>
      <w:r w:rsidRPr="00BE01C8">
        <w:rPr>
          <w:rFonts w:cs="Arial"/>
          <w:noProof/>
          <w:highlight w:val="cyan"/>
          <w:lang w:val="de-AT"/>
        </w:rPr>
        <w:t> </w:t>
      </w:r>
      <w:r w:rsidRPr="00BE01C8">
        <w:rPr>
          <w:rFonts w:cs="Arial"/>
          <w:noProof/>
          <w:highlight w:val="cyan"/>
          <w:lang w:val="de-AT"/>
        </w:rPr>
        <w:t> </w:t>
      </w:r>
      <w:r w:rsidRPr="00BE01C8">
        <w:rPr>
          <w:rFonts w:cs="Arial"/>
          <w:noProof/>
          <w:highlight w:val="cyan"/>
          <w:lang w:val="de-AT"/>
        </w:rPr>
        <w:t> </w:t>
      </w:r>
      <w:r w:rsidRPr="00BE01C8">
        <w:rPr>
          <w:rFonts w:cs="Arial"/>
          <w:highlight w:val="cyan"/>
          <w:lang w:val="de-AT"/>
        </w:rPr>
        <w:fldChar w:fldCharType="end"/>
      </w:r>
    </w:p>
    <w:p w14:paraId="33A6897A" w14:textId="24930E8E" w:rsidR="00831A01" w:rsidRPr="00BE01C8" w:rsidRDefault="00831A01" w:rsidP="00E1041E">
      <w:pPr>
        <w:pStyle w:val="berschrift3"/>
        <w:spacing w:before="330"/>
        <w:rPr>
          <w:rFonts w:cs="Arial"/>
        </w:rPr>
      </w:pPr>
      <w:r w:rsidRPr="00BE01C8">
        <w:rPr>
          <w:rFonts w:cs="Arial"/>
        </w:rPr>
        <w:t>Weitere Angaben &amp; Anmerkungen</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9628"/>
      </w:tblGrid>
      <w:tr w:rsidR="00831A01" w:rsidRPr="00BE01C8" w14:paraId="4B40EDFB" w14:textId="77777777" w:rsidTr="00B11CC9">
        <w:trPr>
          <w:trHeight w:hRule="exact" w:val="1162"/>
        </w:trPr>
        <w:tc>
          <w:tcPr>
            <w:tcW w:w="9344" w:type="dxa"/>
          </w:tcPr>
          <w:p w14:paraId="16F4DFF8" w14:textId="77777777" w:rsidR="00831A01" w:rsidRPr="00BE01C8" w:rsidRDefault="00831A01" w:rsidP="00D00606">
            <w:pPr>
              <w:pStyle w:val="StandardkleinohneAbstand"/>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bl>
    <w:p w14:paraId="14F69B91" w14:textId="77777777" w:rsidR="00831A01" w:rsidRPr="00BE01C8" w:rsidRDefault="00831A01" w:rsidP="00831A01">
      <w:pPr>
        <w:pStyle w:val="StandardkleinohneAbstand"/>
        <w:rPr>
          <w:rFonts w:cs="Arial"/>
        </w:rPr>
      </w:pPr>
    </w:p>
    <w:p w14:paraId="53BAB3EF" w14:textId="738768B1" w:rsidR="00831A01" w:rsidRPr="00BE01C8" w:rsidRDefault="00831A01" w:rsidP="00831A01">
      <w:pPr>
        <w:pStyle w:val="Standardklein"/>
        <w:rPr>
          <w:rFonts w:cs="Arial"/>
        </w:rPr>
      </w:pPr>
      <w:r w:rsidRPr="00BE01C8">
        <w:rPr>
          <w:rFonts w:cs="Arial"/>
        </w:rPr>
        <w:t xml:space="preserve">Die Beratung erfolgte </w:t>
      </w:r>
      <w:r w:rsidRPr="00BE01C8">
        <w:rPr>
          <w:rFonts w:cs="Arial"/>
          <w:b/>
          <w:bCs/>
          <w:lang w:val="de-AT"/>
        </w:rPr>
        <w:fldChar w:fldCharType="begin">
          <w:ffData>
            <w:name w:val=""/>
            <w:enabled/>
            <w:calcOnExit w:val="0"/>
            <w:ddList>
              <w:listEntry w:val="im Büro der Agentur"/>
              <w:listEntry w:val="bei mir zu Hause"/>
              <w:listEntry w:val="online"/>
              <w:listEntry w:val="telefonisch"/>
            </w:ddList>
          </w:ffData>
        </w:fldChar>
      </w:r>
      <w:r w:rsidRPr="00BE01C8">
        <w:rPr>
          <w:rFonts w:cs="Arial"/>
          <w:b/>
          <w:bCs/>
          <w:lang w:val="de-AT"/>
        </w:rPr>
        <w:instrText xml:space="preserve"> FORMDROPDOWN </w:instrText>
      </w:r>
      <w:r w:rsidR="00000000">
        <w:rPr>
          <w:rFonts w:cs="Arial"/>
          <w:b/>
          <w:bCs/>
          <w:lang w:val="de-AT"/>
        </w:rPr>
      </w:r>
      <w:r w:rsidR="00000000">
        <w:rPr>
          <w:rFonts w:cs="Arial"/>
          <w:b/>
          <w:bCs/>
          <w:lang w:val="de-AT"/>
        </w:rPr>
        <w:fldChar w:fldCharType="separate"/>
      </w:r>
      <w:r w:rsidRPr="00BE01C8">
        <w:rPr>
          <w:rFonts w:cs="Arial"/>
          <w:b/>
          <w:bCs/>
          <w:lang w:val="de-AT"/>
        </w:rPr>
        <w:fldChar w:fldCharType="end"/>
      </w:r>
      <w:r w:rsidRPr="00BE01C8">
        <w:rPr>
          <w:rFonts w:cs="Arial"/>
          <w:b/>
          <w:bCs/>
          <w:lang w:val="de-AT"/>
        </w:rPr>
        <w:t xml:space="preserve"> </w:t>
      </w:r>
      <w:r w:rsidR="00C95324" w:rsidRPr="00BE01C8">
        <w:rPr>
          <w:rFonts w:cs="Arial"/>
          <w:b/>
          <w:bCs/>
          <w:lang w:val="de-AT"/>
        </w:rPr>
        <w:t xml:space="preserve"> </w:t>
      </w:r>
      <w:r w:rsidRPr="00BE01C8">
        <w:rPr>
          <w:rFonts w:cs="Arial"/>
        </w:rPr>
        <w:t xml:space="preserve">und dauerte von </w:t>
      </w:r>
      <w:r w:rsidRPr="00BE01C8">
        <w:rPr>
          <w:rFonts w:cs="Arial"/>
          <w:lang w:val="de-AT"/>
        </w:rPr>
        <w:fldChar w:fldCharType="begin">
          <w:ffData>
            <w:name w:val=""/>
            <w:enabled/>
            <w:calcOnExit w:val="0"/>
            <w:textInput>
              <w:type w:val="date"/>
              <w:format w:val="HH:mm"/>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r w:rsidRPr="00BE01C8">
        <w:rPr>
          <w:rFonts w:cs="Arial"/>
        </w:rPr>
        <w:t xml:space="preserve"> bis </w:t>
      </w:r>
      <w:r w:rsidRPr="00BE01C8">
        <w:rPr>
          <w:rFonts w:cs="Arial"/>
          <w:lang w:val="de-AT"/>
        </w:rPr>
        <w:fldChar w:fldCharType="begin">
          <w:ffData>
            <w:name w:val=""/>
            <w:enabled/>
            <w:calcOnExit w:val="0"/>
            <w:textInput>
              <w:type w:val="date"/>
              <w:format w:val="HH:mm"/>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r w:rsidRPr="00BE01C8">
        <w:rPr>
          <w:rFonts w:cs="Arial"/>
          <w:lang w:val="de-AT"/>
        </w:rPr>
        <w:t xml:space="preserve"> Uhr</w:t>
      </w:r>
      <w:r w:rsidRPr="00BE01C8">
        <w:rPr>
          <w:rFonts w:cs="Arial"/>
        </w:rPr>
        <w:t>.</w:t>
      </w:r>
    </w:p>
    <w:p w14:paraId="3C95C2BF" w14:textId="2BCAC24C" w:rsidR="00831A01" w:rsidRPr="00BE01C8" w:rsidRDefault="00831A01" w:rsidP="00831A01">
      <w:pPr>
        <w:pStyle w:val="Standardklein"/>
        <w:rPr>
          <w:rFonts w:cs="Arial"/>
        </w:rPr>
      </w:pPr>
      <w:r w:rsidRPr="00BE01C8">
        <w:rPr>
          <w:rFonts w:cs="Arial"/>
        </w:rPr>
        <w:t xml:space="preserve">Bei der Beratung waren neben </w:t>
      </w:r>
      <w:r w:rsidR="00D267ED" w:rsidRPr="00BE01C8">
        <w:rPr>
          <w:rFonts w:cs="Arial"/>
        </w:rPr>
        <w:t>mir, bzw. uns</w:t>
      </w:r>
      <w:r w:rsidRPr="00BE01C8">
        <w:rPr>
          <w:rFonts w:cs="Arial"/>
        </w:rPr>
        <w:t xml:space="preserve"> und dem Versicherungsagenten folgende Personen anwesend:</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9628"/>
      </w:tblGrid>
      <w:tr w:rsidR="00831A01" w:rsidRPr="00BE01C8" w14:paraId="0213DC6D" w14:textId="77777777" w:rsidTr="00D00606">
        <w:trPr>
          <w:trHeight w:hRule="exact" w:val="255"/>
        </w:trPr>
        <w:tc>
          <w:tcPr>
            <w:tcW w:w="9344" w:type="dxa"/>
          </w:tcPr>
          <w:p w14:paraId="585CFAF1" w14:textId="77777777" w:rsidR="00831A01" w:rsidRPr="00BE01C8" w:rsidRDefault="00831A01" w:rsidP="00D00606">
            <w:pPr>
              <w:pStyle w:val="StandardkleinohneAbstand"/>
              <w:rPr>
                <w:rFonts w:cs="Arial"/>
                <w:lang w:val="de-AT"/>
              </w:rPr>
            </w:pPr>
            <w:r w:rsidRPr="00BE01C8">
              <w:rPr>
                <w:rFonts w:cs="Arial"/>
                <w:lang w:val="de-AT"/>
              </w:rPr>
              <w:fldChar w:fldCharType="begin">
                <w:ffData>
                  <w:name w:val=""/>
                  <w:enabled/>
                  <w:calcOnExit w:val="0"/>
                  <w:textInput/>
                </w:ffData>
              </w:fldChar>
            </w:r>
            <w:r w:rsidRPr="00BE01C8">
              <w:rPr>
                <w:rFonts w:cs="Arial"/>
                <w:lang w:val="de-AT"/>
              </w:rPr>
              <w:instrText xml:space="preserve"> FORMTEXT </w:instrText>
            </w:r>
            <w:r w:rsidRPr="00BE01C8">
              <w:rPr>
                <w:rFonts w:cs="Arial"/>
                <w:lang w:val="de-AT"/>
              </w:rPr>
            </w:r>
            <w:r w:rsidRPr="00BE01C8">
              <w:rPr>
                <w:rFonts w:cs="Arial"/>
                <w:lang w:val="de-AT"/>
              </w:rPr>
              <w:fldChar w:fldCharType="separate"/>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noProof/>
                <w:lang w:val="de-AT"/>
              </w:rPr>
              <w:t> </w:t>
            </w:r>
            <w:r w:rsidRPr="00BE01C8">
              <w:rPr>
                <w:rFonts w:cs="Arial"/>
                <w:lang w:val="de-AT"/>
              </w:rPr>
              <w:fldChar w:fldCharType="end"/>
            </w:r>
          </w:p>
        </w:tc>
      </w:tr>
    </w:tbl>
    <w:p w14:paraId="13ACAA82" w14:textId="77777777" w:rsidR="00831A01" w:rsidRPr="00BE01C8" w:rsidRDefault="00831A01" w:rsidP="00831A01">
      <w:pPr>
        <w:pStyle w:val="berschrift3"/>
        <w:rPr>
          <w:rFonts w:cs="Arial"/>
        </w:rPr>
      </w:pPr>
      <w:r w:rsidRPr="00BE01C8">
        <w:rPr>
          <w:rFonts w:cs="Arial"/>
        </w:rPr>
        <w:t>Aufklärung</w:t>
      </w:r>
    </w:p>
    <w:p w14:paraId="2020F0ED" w14:textId="34C159E9" w:rsidR="00C76FD5" w:rsidRPr="00BE01C8" w:rsidRDefault="00831A01" w:rsidP="00831A01">
      <w:pPr>
        <w:pStyle w:val="Standardklein"/>
        <w:rPr>
          <w:rFonts w:cs="Arial"/>
          <w:lang w:val="de-AT"/>
        </w:rPr>
      </w:pPr>
      <w:r w:rsidRPr="00BE01C8">
        <w:rPr>
          <w:rFonts w:cs="Arial"/>
          <w:lang w:val="de-AT"/>
        </w:rPr>
        <w:t>Mit meiner Unterschrift bestätige ich, dem Versicherungsagenten Informationen und Tatsachen wahrheitsgemäß und vollständig erteilt zu haben. Der Versicherungsagent ist berechtigt, die Richtigkeit der Informationen, Tatsachen und vorgelegten Unterlagen sowie deren Vollständigkeit anzunehmen, sofern deren Unrichtigkeit und/oder Unvollständigkeit nicht offenkundig ist. Diese An</w:t>
      </w:r>
      <w:r w:rsidRPr="00BE01C8">
        <w:rPr>
          <w:rFonts w:cs="Arial"/>
          <w:lang w:val="de-AT"/>
        </w:rPr>
        <w:softHyphen/>
        <w:t>gaben bilden die Grundlage für die Empfehlungen des Versicherungsagenten. Fehlerhafte oder unrichtige Angaben können zu unbeabsichtigten Deckungslücken führen, die zu einem entsprechenden Schaden oder Nachteil für Kunden bzw. Versicherungs</w:t>
      </w:r>
      <w:r w:rsidRPr="00BE01C8">
        <w:rPr>
          <w:rFonts w:cs="Arial"/>
          <w:lang w:val="de-AT"/>
        </w:rPr>
        <w:softHyphen/>
        <w:t>nehmer führen können. Etwaige fehlerhafte Angaben oder Änderungen der persönlichen Verhältnisse sind dem Versicherungs</w:t>
      </w:r>
      <w:r w:rsidRPr="00BE01C8">
        <w:rPr>
          <w:rFonts w:cs="Arial"/>
          <w:lang w:val="de-AT"/>
        </w:rPr>
        <w:softHyphen/>
        <w:t>agenten unverzüglich bekanntzugeben.</w:t>
      </w:r>
    </w:p>
    <w:p w14:paraId="1925ADA3" w14:textId="77777777" w:rsidR="00B11CC9" w:rsidRPr="00BE01C8" w:rsidRDefault="00B11CC9" w:rsidP="00831A01">
      <w:pPr>
        <w:pStyle w:val="Standardklein"/>
        <w:rPr>
          <w:rFonts w:cs="Arial"/>
          <w:lang w:val="de-AT"/>
        </w:rPr>
      </w:pPr>
    </w:p>
    <w:tbl>
      <w:tblPr>
        <w:tblStyle w:val="Tabellenraster"/>
        <w:tblW w:w="935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284"/>
        <w:gridCol w:w="4536"/>
      </w:tblGrid>
      <w:tr w:rsidR="00831A01" w:rsidRPr="00BE01C8" w14:paraId="35D5B017" w14:textId="77777777" w:rsidTr="00D00606">
        <w:trPr>
          <w:trHeight w:hRule="exact" w:val="680"/>
        </w:trPr>
        <w:tc>
          <w:tcPr>
            <w:tcW w:w="4536" w:type="dxa"/>
            <w:vAlign w:val="bottom"/>
          </w:tcPr>
          <w:p w14:paraId="7F8EF1BF" w14:textId="77777777" w:rsidR="00831A01" w:rsidRPr="00BE01C8" w:rsidRDefault="00831A01" w:rsidP="00D00606">
            <w:pPr>
              <w:pStyle w:val="Standardklein"/>
              <w:rPr>
                <w:rStyle w:val="Fett"/>
                <w:rFonts w:cs="Arial"/>
                <w:b w:val="0"/>
                <w:bCs w:val="0"/>
                <w:lang w:val="de-AT"/>
              </w:rPr>
            </w:pPr>
          </w:p>
        </w:tc>
        <w:tc>
          <w:tcPr>
            <w:tcW w:w="284" w:type="dxa"/>
            <w:tcBorders>
              <w:top w:val="nil"/>
              <w:bottom w:val="nil"/>
            </w:tcBorders>
            <w:vAlign w:val="bottom"/>
          </w:tcPr>
          <w:p w14:paraId="29DD3655" w14:textId="77777777" w:rsidR="00831A01" w:rsidRPr="00BE01C8" w:rsidRDefault="00831A01" w:rsidP="00D00606">
            <w:pPr>
              <w:rPr>
                <w:rFonts w:cs="Arial"/>
              </w:rPr>
            </w:pPr>
          </w:p>
        </w:tc>
        <w:tc>
          <w:tcPr>
            <w:tcW w:w="4536" w:type="dxa"/>
            <w:vAlign w:val="bottom"/>
          </w:tcPr>
          <w:p w14:paraId="267A1DCB" w14:textId="77777777" w:rsidR="00831A01" w:rsidRPr="00BE01C8" w:rsidRDefault="00831A01" w:rsidP="00D00606">
            <w:pPr>
              <w:pStyle w:val="Standardklein"/>
              <w:rPr>
                <w:rFonts w:cs="Arial"/>
                <w:lang w:val="de-AT"/>
              </w:rPr>
            </w:pPr>
          </w:p>
        </w:tc>
      </w:tr>
      <w:tr w:rsidR="00831A01" w:rsidRPr="00BE01C8" w14:paraId="3E09E9FA" w14:textId="77777777" w:rsidTr="00D00606">
        <w:trPr>
          <w:trHeight w:hRule="exact" w:val="255"/>
        </w:trPr>
        <w:tc>
          <w:tcPr>
            <w:tcW w:w="4536" w:type="dxa"/>
          </w:tcPr>
          <w:p w14:paraId="61D136CC" w14:textId="77777777" w:rsidR="00831A01" w:rsidRPr="00BE01C8" w:rsidRDefault="00831A01" w:rsidP="00D00606">
            <w:pPr>
              <w:pStyle w:val="Standardsehrsehrklein"/>
              <w:rPr>
                <w:rFonts w:cs="Arial"/>
                <w:szCs w:val="12"/>
              </w:rPr>
            </w:pPr>
            <w:r w:rsidRPr="00BE01C8">
              <w:rPr>
                <w:rFonts w:cs="Arial"/>
                <w:szCs w:val="12"/>
              </w:rPr>
              <w:t>(Datum und Unterschrift Person 1)</w:t>
            </w:r>
          </w:p>
        </w:tc>
        <w:tc>
          <w:tcPr>
            <w:tcW w:w="284" w:type="dxa"/>
            <w:tcBorders>
              <w:top w:val="nil"/>
              <w:bottom w:val="nil"/>
            </w:tcBorders>
          </w:tcPr>
          <w:p w14:paraId="32302526" w14:textId="77777777" w:rsidR="00831A01" w:rsidRPr="00BE01C8" w:rsidRDefault="00831A01" w:rsidP="00D00606">
            <w:pPr>
              <w:pStyle w:val="Standardsehrsehrklein"/>
              <w:rPr>
                <w:rFonts w:cs="Arial"/>
              </w:rPr>
            </w:pPr>
          </w:p>
        </w:tc>
        <w:tc>
          <w:tcPr>
            <w:tcW w:w="4536" w:type="dxa"/>
          </w:tcPr>
          <w:p w14:paraId="7C0DF200" w14:textId="77777777" w:rsidR="00831A01" w:rsidRPr="00BE01C8" w:rsidRDefault="00831A01" w:rsidP="00D00606">
            <w:pPr>
              <w:pStyle w:val="Standardsehrsehrklein"/>
              <w:rPr>
                <w:rFonts w:cs="Arial"/>
                <w:szCs w:val="12"/>
              </w:rPr>
            </w:pPr>
            <w:r w:rsidRPr="00BE01C8">
              <w:rPr>
                <w:rFonts w:cs="Arial"/>
                <w:szCs w:val="12"/>
              </w:rPr>
              <w:t>(Datum und Unterschrift Person 2)</w:t>
            </w:r>
          </w:p>
        </w:tc>
      </w:tr>
    </w:tbl>
    <w:p w14:paraId="4216F21B" w14:textId="4523C3DE" w:rsidR="00B11CC9" w:rsidRPr="00BE01C8" w:rsidRDefault="00B11CC9" w:rsidP="00B11CC9">
      <w:pPr>
        <w:pStyle w:val="Standardklein"/>
        <w:rPr>
          <w:rFonts w:cs="Arial"/>
          <w:lang w:val="de-AT"/>
        </w:rPr>
      </w:pPr>
      <w:r w:rsidRPr="00BE01C8">
        <w:rPr>
          <w:rFonts w:cs="Arial"/>
          <w:lang w:val="de-AT"/>
        </w:rPr>
        <w:t xml:space="preserve"> </w:t>
      </w:r>
    </w:p>
    <w:tbl>
      <w:tblPr>
        <w:tblStyle w:val="Tabellenraster"/>
        <w:tblW w:w="453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B11CC9" w:rsidRPr="00BE01C8" w14:paraId="571CCC25" w14:textId="77777777" w:rsidTr="00FD3E8A">
        <w:trPr>
          <w:trHeight w:hRule="exact" w:val="680"/>
        </w:trPr>
        <w:tc>
          <w:tcPr>
            <w:tcW w:w="4536" w:type="dxa"/>
            <w:vAlign w:val="bottom"/>
          </w:tcPr>
          <w:p w14:paraId="0552DE0A" w14:textId="77777777" w:rsidR="00B11CC9" w:rsidRPr="00BE01C8" w:rsidRDefault="00B11CC9" w:rsidP="00FD3E8A">
            <w:pPr>
              <w:pStyle w:val="Standardklein"/>
              <w:rPr>
                <w:rStyle w:val="Fett"/>
                <w:rFonts w:cs="Arial"/>
                <w:b w:val="0"/>
                <w:bCs w:val="0"/>
                <w:lang w:val="de-AT"/>
              </w:rPr>
            </w:pPr>
          </w:p>
        </w:tc>
      </w:tr>
      <w:tr w:rsidR="00B11CC9" w:rsidRPr="00BE01C8" w14:paraId="0A1320C7" w14:textId="77777777" w:rsidTr="00FD3E8A">
        <w:trPr>
          <w:trHeight w:hRule="exact" w:val="255"/>
        </w:trPr>
        <w:tc>
          <w:tcPr>
            <w:tcW w:w="4536" w:type="dxa"/>
          </w:tcPr>
          <w:p w14:paraId="06D08F39" w14:textId="41113740" w:rsidR="00B11CC9" w:rsidRPr="00BE01C8" w:rsidRDefault="00B11CC9" w:rsidP="00FD3E8A">
            <w:pPr>
              <w:pStyle w:val="Standardsehrsehrklein"/>
              <w:rPr>
                <w:rFonts w:cs="Arial"/>
                <w:szCs w:val="12"/>
              </w:rPr>
            </w:pPr>
            <w:r w:rsidRPr="00BE01C8">
              <w:rPr>
                <w:rFonts w:cs="Arial"/>
                <w:szCs w:val="12"/>
              </w:rPr>
              <w:t>(Datum und Unterschrift des Beraters)</w:t>
            </w:r>
          </w:p>
        </w:tc>
      </w:tr>
    </w:tbl>
    <w:p w14:paraId="1ADD2612" w14:textId="4F5013FD" w:rsidR="00B11CC9" w:rsidRPr="00BE01C8" w:rsidRDefault="00B11CC9" w:rsidP="00B11CC9">
      <w:pPr>
        <w:pStyle w:val="Standardklein"/>
        <w:tabs>
          <w:tab w:val="clear" w:pos="4820"/>
          <w:tab w:val="left" w:pos="284"/>
        </w:tabs>
        <w:rPr>
          <w:rFonts w:cs="Arial"/>
          <w:sz w:val="2"/>
          <w:szCs w:val="2"/>
        </w:rPr>
      </w:pPr>
    </w:p>
    <w:sectPr w:rsidR="00B11CC9" w:rsidRPr="00BE01C8" w:rsidSect="00A01F02">
      <w:type w:val="continuous"/>
      <w:pgSz w:w="11906" w:h="16838"/>
      <w:pgMar w:top="1418" w:right="1134" w:bottom="1134" w:left="1134" w:header="851"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D29E" w14:textId="77777777" w:rsidR="003E1B07" w:rsidRPr="00FB4744" w:rsidRDefault="003E1B07" w:rsidP="00210D03">
      <w:pPr>
        <w:spacing w:after="0" w:line="240" w:lineRule="auto"/>
      </w:pPr>
      <w:r w:rsidRPr="00FB4744">
        <w:separator/>
      </w:r>
    </w:p>
  </w:endnote>
  <w:endnote w:type="continuationSeparator" w:id="0">
    <w:p w14:paraId="0DBB4230" w14:textId="77777777" w:rsidR="003E1B07" w:rsidRPr="00FB4744" w:rsidRDefault="003E1B07" w:rsidP="00210D03">
      <w:pPr>
        <w:spacing w:after="0" w:line="240" w:lineRule="auto"/>
      </w:pPr>
      <w:r w:rsidRPr="00FB47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27CA" w14:textId="77777777" w:rsidR="00734954" w:rsidRDefault="007349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8473" w14:textId="625BEAB3" w:rsidR="0084046A" w:rsidRPr="00BE01C8" w:rsidRDefault="00BE01C8" w:rsidP="00BE01C8">
    <w:pPr>
      <w:pStyle w:val="Fuzeile"/>
      <w:rPr>
        <w:rFonts w:cs="Arial"/>
        <w:b/>
        <w:bCs/>
      </w:rPr>
    </w:pPr>
    <w:r w:rsidRPr="00A26EE9">
      <w:rPr>
        <w:rFonts w:cs="Arial"/>
        <w:highlight w:val="green"/>
      </w:rPr>
      <w:t>Name, Anschrift, GISA-Zahl, Bezeichnung „Versicherungsagent“ und alle Agenturverhältnisse</w:t>
    </w:r>
    <w:r w:rsidRPr="00A26EE9">
      <w:rPr>
        <w:rFonts w:cs="Arial"/>
      </w:rPr>
      <w:tab/>
      <w:t xml:space="preserve">Seite </w:t>
    </w:r>
    <w:r w:rsidRPr="00A26EE9">
      <w:rPr>
        <w:rFonts w:cs="Arial"/>
      </w:rPr>
      <w:fldChar w:fldCharType="begin"/>
    </w:r>
    <w:r w:rsidRPr="00A26EE9">
      <w:rPr>
        <w:rFonts w:cs="Arial"/>
      </w:rPr>
      <w:instrText xml:space="preserve"> PAGE  \* Arabic  \* MERGEFORMAT </w:instrText>
    </w:r>
    <w:r w:rsidRPr="00A26EE9">
      <w:rPr>
        <w:rFonts w:cs="Arial"/>
      </w:rPr>
      <w:fldChar w:fldCharType="separate"/>
    </w:r>
    <w:r>
      <w:rPr>
        <w:rFonts w:cs="Arial"/>
      </w:rPr>
      <w:t>1</w:t>
    </w:r>
    <w:r w:rsidRPr="00A26EE9">
      <w:rPr>
        <w:rFonts w:cs="Arial"/>
      </w:rPr>
      <w:fldChar w:fldCharType="end"/>
    </w:r>
    <w:r w:rsidRPr="00A26EE9">
      <w:rPr>
        <w:rFonts w:cs="Arial"/>
      </w:rPr>
      <w:t xml:space="preserve"> von </w:t>
    </w:r>
    <w:r w:rsidRPr="00A26EE9">
      <w:rPr>
        <w:rFonts w:cs="Arial"/>
      </w:rPr>
      <w:fldChar w:fldCharType="begin"/>
    </w:r>
    <w:r w:rsidRPr="00A26EE9">
      <w:rPr>
        <w:rFonts w:cs="Arial"/>
      </w:rPr>
      <w:instrText xml:space="preserve"> NUMPAGES  \* Arabic  \* MERGEFORMAT </w:instrText>
    </w:r>
    <w:r w:rsidRPr="00A26EE9">
      <w:rPr>
        <w:rFonts w:cs="Arial"/>
      </w:rPr>
      <w:fldChar w:fldCharType="separate"/>
    </w:r>
    <w:r>
      <w:rPr>
        <w:rFonts w:cs="Arial"/>
      </w:rPr>
      <w:t>3</w:t>
    </w:r>
    <w:r w:rsidRPr="00A26EE9">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3ECA" w14:textId="77777777" w:rsidR="00734954" w:rsidRDefault="007349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4D61D" w14:textId="77777777" w:rsidR="003E1B07" w:rsidRPr="00FB4744" w:rsidRDefault="003E1B07" w:rsidP="00210D03">
      <w:pPr>
        <w:spacing w:after="0" w:line="240" w:lineRule="auto"/>
      </w:pPr>
      <w:r w:rsidRPr="00FB4744">
        <w:separator/>
      </w:r>
    </w:p>
  </w:footnote>
  <w:footnote w:type="continuationSeparator" w:id="0">
    <w:p w14:paraId="2B0588B4" w14:textId="77777777" w:rsidR="003E1B07" w:rsidRPr="00FB4744" w:rsidRDefault="003E1B07" w:rsidP="00210D03">
      <w:pPr>
        <w:spacing w:after="0" w:line="240" w:lineRule="auto"/>
      </w:pPr>
      <w:r w:rsidRPr="00FB474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C4BD" w14:textId="77777777" w:rsidR="00734954" w:rsidRDefault="007349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CE6" w14:textId="4C9F64CD" w:rsidR="00060B01" w:rsidRPr="00BE01C8" w:rsidRDefault="00CF5106" w:rsidP="00060B01">
    <w:pPr>
      <w:pStyle w:val="Dokumententitel"/>
      <w:rPr>
        <w:rFonts w:cs="Arial"/>
      </w:rPr>
    </w:pPr>
    <w:r w:rsidRPr="00BE01C8">
      <w:rPr>
        <w:rFonts w:cs="Arial"/>
        <w:noProof/>
      </w:rPr>
      <mc:AlternateContent>
        <mc:Choice Requires="wps">
          <w:drawing>
            <wp:anchor distT="0" distB="0" distL="114300" distR="114300" simplePos="0" relativeHeight="251659264" behindDoc="0" locked="1" layoutInCell="1" allowOverlap="1" wp14:anchorId="53CAA764" wp14:editId="19EADE39">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5F62D0DF" w14:textId="5E1669B2" w:rsidR="00CF5106" w:rsidRPr="00BE01C8" w:rsidRDefault="00CF5106" w:rsidP="00CF5106">
                          <w:pPr>
                            <w:pStyle w:val="StandardkleinohneAbstand"/>
                            <w:rPr>
                              <w:rFonts w:cs="Arial"/>
                              <w:sz w:val="14"/>
                              <w:szCs w:val="14"/>
                            </w:rPr>
                          </w:pPr>
                          <w:r w:rsidRPr="00BE01C8">
                            <w:rPr>
                              <w:rFonts w:cs="Arial"/>
                              <w:b/>
                              <w:bCs/>
                              <w:sz w:val="14"/>
                              <w:szCs w:val="14"/>
                            </w:rPr>
                            <w:t>[DISCLAIMER/HAFTUNGSAUSSCHLUSS:</w:t>
                          </w:r>
                          <w:r w:rsidRPr="00BE01C8">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734954">
                            <w:rPr>
                              <w:rFonts w:cs="Arial"/>
                              <w:sz w:val="14"/>
                              <w:szCs w:val="14"/>
                            </w:rPr>
                            <w:t>,</w:t>
                          </w:r>
                          <w:r w:rsidRPr="00BE01C8">
                            <w:rPr>
                              <w:rFonts w:cs="Arial"/>
                              <w:sz w:val="14"/>
                              <w:szCs w:val="14"/>
                            </w:rPr>
                            <w:t xml:space="preserve"> die sich im Zusammenhang mit den Informationen oder Anwendung dieses Dokuments ergeben</w:t>
                          </w:r>
                          <w:r w:rsidR="00734954">
                            <w:rPr>
                              <w:rFonts w:cs="Arial"/>
                              <w:sz w:val="14"/>
                              <w:szCs w:val="14"/>
                            </w:rPr>
                            <w:t>,</w:t>
                          </w:r>
                          <w:r w:rsidRPr="00BE01C8">
                            <w:rPr>
                              <w:rFonts w:cs="Arial"/>
                              <w:sz w:val="14"/>
                              <w:szCs w:val="14"/>
                            </w:rPr>
                            <w:t xml:space="preserve"> ist ausgeschlossen.]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AA764" id="_x0000_t202" coordsize="21600,21600" o:spt="202" path="m,l,21600r21600,l21600,xe">
              <v:stroke joinstyle="miter"/>
              <v:path gradientshapeok="t" o:connecttype="rect"/>
            </v:shapetype>
            <v:shape id="Textfeld 1"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5F62D0DF" w14:textId="5E1669B2" w:rsidR="00CF5106" w:rsidRPr="00BE01C8" w:rsidRDefault="00CF5106" w:rsidP="00CF5106">
                    <w:pPr>
                      <w:pStyle w:val="StandardkleinohneAbstand"/>
                      <w:rPr>
                        <w:rFonts w:cs="Arial"/>
                        <w:sz w:val="14"/>
                        <w:szCs w:val="14"/>
                      </w:rPr>
                    </w:pPr>
                    <w:r w:rsidRPr="00BE01C8">
                      <w:rPr>
                        <w:rFonts w:cs="Arial"/>
                        <w:b/>
                        <w:bCs/>
                        <w:sz w:val="14"/>
                        <w:szCs w:val="14"/>
                      </w:rPr>
                      <w:t>[DISCLAIMER/HAFTUNGSAUSSCHLUSS:</w:t>
                    </w:r>
                    <w:r w:rsidRPr="00BE01C8">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734954">
                      <w:rPr>
                        <w:rFonts w:cs="Arial"/>
                        <w:sz w:val="14"/>
                        <w:szCs w:val="14"/>
                      </w:rPr>
                      <w:t>,</w:t>
                    </w:r>
                    <w:r w:rsidRPr="00BE01C8">
                      <w:rPr>
                        <w:rFonts w:cs="Arial"/>
                        <w:sz w:val="14"/>
                        <w:szCs w:val="14"/>
                      </w:rPr>
                      <w:t xml:space="preserve"> die sich im Zusammenhang mit den Informationen oder Anwendung dieses Dokuments ergeben</w:t>
                    </w:r>
                    <w:r w:rsidR="00734954">
                      <w:rPr>
                        <w:rFonts w:cs="Arial"/>
                        <w:sz w:val="14"/>
                        <w:szCs w:val="14"/>
                      </w:rPr>
                      <w:t>,</w:t>
                    </w:r>
                    <w:r w:rsidRPr="00BE01C8">
                      <w:rPr>
                        <w:rFonts w:cs="Arial"/>
                        <w:sz w:val="14"/>
                        <w:szCs w:val="14"/>
                      </w:rPr>
                      <w:t xml:space="preserve"> ist ausgeschlossen.]</w:t>
                    </w:r>
                  </w:p>
                </w:txbxContent>
              </v:textbox>
              <w10:wrap anchorx="page" anchory="page"/>
              <w10:anchorlock/>
            </v:shape>
          </w:pict>
        </mc:Fallback>
      </mc:AlternateContent>
    </w:r>
    <w:r w:rsidR="00517B9E" w:rsidRPr="00BE01C8">
      <w:rPr>
        <w:rFonts w:cs="Arial"/>
      </w:rPr>
      <w:t>Beratungsprotokoll</w:t>
    </w:r>
  </w:p>
  <w:p w14:paraId="661C772E" w14:textId="507A7664" w:rsidR="006825D1" w:rsidRPr="00BE01C8" w:rsidRDefault="008864C2" w:rsidP="00060B01">
    <w:pPr>
      <w:rPr>
        <w:rFonts w:cs="Arial"/>
      </w:rPr>
    </w:pPr>
    <w:r w:rsidRPr="00BE01C8">
      <w:rPr>
        <w:rFonts w:cs="Arial"/>
      </w:rPr>
      <w:t>Dokumentation für</w:t>
    </w:r>
    <w:r w:rsidR="00060B01" w:rsidRPr="00BE01C8">
      <w:rPr>
        <w:rFonts w:cs="Arial"/>
      </w:rPr>
      <w:t xml:space="preserve"> private Haushalte und Einzelunternehmer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B681" w14:textId="77777777" w:rsidR="00734954" w:rsidRDefault="007349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C5C"/>
    <w:multiLevelType w:val="hybridMultilevel"/>
    <w:tmpl w:val="B8D69A66"/>
    <w:lvl w:ilvl="0" w:tplc="D70EDDCA">
      <w:start w:val="1"/>
      <w:numFmt w:val="decimal"/>
      <w:lvlText w:val="%1)"/>
      <w:lvlJc w:val="left"/>
      <w:pPr>
        <w:ind w:left="1020" w:hanging="360"/>
      </w:pPr>
    </w:lvl>
    <w:lvl w:ilvl="1" w:tplc="52D29D80">
      <w:start w:val="1"/>
      <w:numFmt w:val="decimal"/>
      <w:lvlText w:val="%2)"/>
      <w:lvlJc w:val="left"/>
      <w:pPr>
        <w:ind w:left="1020" w:hanging="360"/>
      </w:pPr>
    </w:lvl>
    <w:lvl w:ilvl="2" w:tplc="D6AAF5C4">
      <w:start w:val="1"/>
      <w:numFmt w:val="decimal"/>
      <w:lvlText w:val="%3)"/>
      <w:lvlJc w:val="left"/>
      <w:pPr>
        <w:ind w:left="1020" w:hanging="360"/>
      </w:pPr>
    </w:lvl>
    <w:lvl w:ilvl="3" w:tplc="E2AC74FE">
      <w:start w:val="1"/>
      <w:numFmt w:val="decimal"/>
      <w:lvlText w:val="%4)"/>
      <w:lvlJc w:val="left"/>
      <w:pPr>
        <w:ind w:left="1020" w:hanging="360"/>
      </w:pPr>
    </w:lvl>
    <w:lvl w:ilvl="4" w:tplc="C174268A">
      <w:start w:val="1"/>
      <w:numFmt w:val="decimal"/>
      <w:lvlText w:val="%5)"/>
      <w:lvlJc w:val="left"/>
      <w:pPr>
        <w:ind w:left="1020" w:hanging="360"/>
      </w:pPr>
    </w:lvl>
    <w:lvl w:ilvl="5" w:tplc="CEA4100C">
      <w:start w:val="1"/>
      <w:numFmt w:val="decimal"/>
      <w:lvlText w:val="%6)"/>
      <w:lvlJc w:val="left"/>
      <w:pPr>
        <w:ind w:left="1020" w:hanging="360"/>
      </w:pPr>
    </w:lvl>
    <w:lvl w:ilvl="6" w:tplc="EE8AD62A">
      <w:start w:val="1"/>
      <w:numFmt w:val="decimal"/>
      <w:lvlText w:val="%7)"/>
      <w:lvlJc w:val="left"/>
      <w:pPr>
        <w:ind w:left="1020" w:hanging="360"/>
      </w:pPr>
    </w:lvl>
    <w:lvl w:ilvl="7" w:tplc="A6C0A5C6">
      <w:start w:val="1"/>
      <w:numFmt w:val="decimal"/>
      <w:lvlText w:val="%8)"/>
      <w:lvlJc w:val="left"/>
      <w:pPr>
        <w:ind w:left="1020" w:hanging="360"/>
      </w:pPr>
    </w:lvl>
    <w:lvl w:ilvl="8" w:tplc="30E0594C">
      <w:start w:val="1"/>
      <w:numFmt w:val="decimal"/>
      <w:lvlText w:val="%9)"/>
      <w:lvlJc w:val="left"/>
      <w:pPr>
        <w:ind w:left="1020" w:hanging="360"/>
      </w:pPr>
    </w:lvl>
  </w:abstractNum>
  <w:abstractNum w:abstractNumId="1" w15:restartNumberingAfterBreak="0">
    <w:nsid w:val="102A51AF"/>
    <w:multiLevelType w:val="hybridMultilevel"/>
    <w:tmpl w:val="E3FE333C"/>
    <w:lvl w:ilvl="0" w:tplc="04AA3440">
      <w:start w:val="1"/>
      <w:numFmt w:val="decimal"/>
      <w:lvlText w:val="%1)"/>
      <w:lvlJc w:val="left"/>
      <w:pPr>
        <w:ind w:left="1020" w:hanging="360"/>
      </w:pPr>
    </w:lvl>
    <w:lvl w:ilvl="1" w:tplc="F61C170C">
      <w:start w:val="1"/>
      <w:numFmt w:val="decimal"/>
      <w:lvlText w:val="%2)"/>
      <w:lvlJc w:val="left"/>
      <w:pPr>
        <w:ind w:left="1020" w:hanging="360"/>
      </w:pPr>
    </w:lvl>
    <w:lvl w:ilvl="2" w:tplc="8F646C56">
      <w:start w:val="1"/>
      <w:numFmt w:val="decimal"/>
      <w:lvlText w:val="%3)"/>
      <w:lvlJc w:val="left"/>
      <w:pPr>
        <w:ind w:left="1020" w:hanging="360"/>
      </w:pPr>
    </w:lvl>
    <w:lvl w:ilvl="3" w:tplc="AFFE2B16">
      <w:start w:val="1"/>
      <w:numFmt w:val="decimal"/>
      <w:lvlText w:val="%4)"/>
      <w:lvlJc w:val="left"/>
      <w:pPr>
        <w:ind w:left="1020" w:hanging="360"/>
      </w:pPr>
    </w:lvl>
    <w:lvl w:ilvl="4" w:tplc="5E8C7736">
      <w:start w:val="1"/>
      <w:numFmt w:val="decimal"/>
      <w:lvlText w:val="%5)"/>
      <w:lvlJc w:val="left"/>
      <w:pPr>
        <w:ind w:left="1020" w:hanging="360"/>
      </w:pPr>
    </w:lvl>
    <w:lvl w:ilvl="5" w:tplc="BF0A9406">
      <w:start w:val="1"/>
      <w:numFmt w:val="decimal"/>
      <w:lvlText w:val="%6)"/>
      <w:lvlJc w:val="left"/>
      <w:pPr>
        <w:ind w:left="1020" w:hanging="360"/>
      </w:pPr>
    </w:lvl>
    <w:lvl w:ilvl="6" w:tplc="3FB67E98">
      <w:start w:val="1"/>
      <w:numFmt w:val="decimal"/>
      <w:lvlText w:val="%7)"/>
      <w:lvlJc w:val="left"/>
      <w:pPr>
        <w:ind w:left="1020" w:hanging="360"/>
      </w:pPr>
    </w:lvl>
    <w:lvl w:ilvl="7" w:tplc="06646A8C">
      <w:start w:val="1"/>
      <w:numFmt w:val="decimal"/>
      <w:lvlText w:val="%8)"/>
      <w:lvlJc w:val="left"/>
      <w:pPr>
        <w:ind w:left="1020" w:hanging="360"/>
      </w:pPr>
    </w:lvl>
    <w:lvl w:ilvl="8" w:tplc="D6AABC28">
      <w:start w:val="1"/>
      <w:numFmt w:val="decimal"/>
      <w:lvlText w:val="%9)"/>
      <w:lvlJc w:val="left"/>
      <w:pPr>
        <w:ind w:left="1020" w:hanging="360"/>
      </w:pPr>
    </w:lvl>
  </w:abstractNum>
  <w:abstractNum w:abstractNumId="2" w15:restartNumberingAfterBreak="0">
    <w:nsid w:val="13D501EF"/>
    <w:multiLevelType w:val="hybridMultilevel"/>
    <w:tmpl w:val="AB709D2C"/>
    <w:lvl w:ilvl="0" w:tplc="3134F044">
      <w:start w:val="1"/>
      <w:numFmt w:val="decimal"/>
      <w:lvlText w:val="%1)"/>
      <w:lvlJc w:val="left"/>
      <w:pPr>
        <w:ind w:left="1020" w:hanging="360"/>
      </w:pPr>
    </w:lvl>
    <w:lvl w:ilvl="1" w:tplc="FF32BCC2">
      <w:start w:val="1"/>
      <w:numFmt w:val="decimal"/>
      <w:lvlText w:val="%2)"/>
      <w:lvlJc w:val="left"/>
      <w:pPr>
        <w:ind w:left="1020" w:hanging="360"/>
      </w:pPr>
    </w:lvl>
    <w:lvl w:ilvl="2" w:tplc="F1143F30">
      <w:start w:val="1"/>
      <w:numFmt w:val="decimal"/>
      <w:lvlText w:val="%3)"/>
      <w:lvlJc w:val="left"/>
      <w:pPr>
        <w:ind w:left="1020" w:hanging="360"/>
      </w:pPr>
    </w:lvl>
    <w:lvl w:ilvl="3" w:tplc="98D0F996">
      <w:start w:val="1"/>
      <w:numFmt w:val="decimal"/>
      <w:lvlText w:val="%4)"/>
      <w:lvlJc w:val="left"/>
      <w:pPr>
        <w:ind w:left="1020" w:hanging="360"/>
      </w:pPr>
    </w:lvl>
    <w:lvl w:ilvl="4" w:tplc="824297CC">
      <w:start w:val="1"/>
      <w:numFmt w:val="decimal"/>
      <w:lvlText w:val="%5)"/>
      <w:lvlJc w:val="left"/>
      <w:pPr>
        <w:ind w:left="1020" w:hanging="360"/>
      </w:pPr>
    </w:lvl>
    <w:lvl w:ilvl="5" w:tplc="07A8FB9E">
      <w:start w:val="1"/>
      <w:numFmt w:val="decimal"/>
      <w:lvlText w:val="%6)"/>
      <w:lvlJc w:val="left"/>
      <w:pPr>
        <w:ind w:left="1020" w:hanging="360"/>
      </w:pPr>
    </w:lvl>
    <w:lvl w:ilvl="6" w:tplc="8A602268">
      <w:start w:val="1"/>
      <w:numFmt w:val="decimal"/>
      <w:lvlText w:val="%7)"/>
      <w:lvlJc w:val="left"/>
      <w:pPr>
        <w:ind w:left="1020" w:hanging="360"/>
      </w:pPr>
    </w:lvl>
    <w:lvl w:ilvl="7" w:tplc="5E9E4D5C">
      <w:start w:val="1"/>
      <w:numFmt w:val="decimal"/>
      <w:lvlText w:val="%8)"/>
      <w:lvlJc w:val="left"/>
      <w:pPr>
        <w:ind w:left="1020" w:hanging="360"/>
      </w:pPr>
    </w:lvl>
    <w:lvl w:ilvl="8" w:tplc="21701E18">
      <w:start w:val="1"/>
      <w:numFmt w:val="decimal"/>
      <w:lvlText w:val="%9)"/>
      <w:lvlJc w:val="left"/>
      <w:pPr>
        <w:ind w:left="1020" w:hanging="360"/>
      </w:pPr>
    </w:lvl>
  </w:abstractNum>
  <w:abstractNum w:abstractNumId="3"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071123571">
    <w:abstractNumId w:val="3"/>
  </w:num>
  <w:num w:numId="2" w16cid:durableId="1132016882">
    <w:abstractNumId w:val="2"/>
  </w:num>
  <w:num w:numId="3" w16cid:durableId="1149784801">
    <w:abstractNumId w:val="0"/>
  </w:num>
  <w:num w:numId="4" w16cid:durableId="6928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22C2A"/>
    <w:rsid w:val="00033858"/>
    <w:rsid w:val="00057FA0"/>
    <w:rsid w:val="00060B01"/>
    <w:rsid w:val="00062F7C"/>
    <w:rsid w:val="000A0FBF"/>
    <w:rsid w:val="000D4BE4"/>
    <w:rsid w:val="000D691D"/>
    <w:rsid w:val="00100448"/>
    <w:rsid w:val="001037B6"/>
    <w:rsid w:val="00105446"/>
    <w:rsid w:val="0011771C"/>
    <w:rsid w:val="00117CE9"/>
    <w:rsid w:val="00127E13"/>
    <w:rsid w:val="00195E79"/>
    <w:rsid w:val="001C2255"/>
    <w:rsid w:val="001D3235"/>
    <w:rsid w:val="001E0394"/>
    <w:rsid w:val="001F039C"/>
    <w:rsid w:val="001F4770"/>
    <w:rsid w:val="001F49A2"/>
    <w:rsid w:val="00207755"/>
    <w:rsid w:val="00210D03"/>
    <w:rsid w:val="00226AF7"/>
    <w:rsid w:val="0025241A"/>
    <w:rsid w:val="00270212"/>
    <w:rsid w:val="00281659"/>
    <w:rsid w:val="0029125C"/>
    <w:rsid w:val="002952B8"/>
    <w:rsid w:val="002C147B"/>
    <w:rsid w:val="002D1B30"/>
    <w:rsid w:val="002D3A32"/>
    <w:rsid w:val="002E714A"/>
    <w:rsid w:val="002F3DE7"/>
    <w:rsid w:val="002F47FA"/>
    <w:rsid w:val="0032787F"/>
    <w:rsid w:val="00336ACE"/>
    <w:rsid w:val="00341057"/>
    <w:rsid w:val="0035179A"/>
    <w:rsid w:val="0035634B"/>
    <w:rsid w:val="00362E2D"/>
    <w:rsid w:val="00370A38"/>
    <w:rsid w:val="003958B8"/>
    <w:rsid w:val="003A0B01"/>
    <w:rsid w:val="003C7401"/>
    <w:rsid w:val="003E1B07"/>
    <w:rsid w:val="003E542A"/>
    <w:rsid w:val="003E6C1E"/>
    <w:rsid w:val="003F2CA0"/>
    <w:rsid w:val="003F4A5E"/>
    <w:rsid w:val="004055E5"/>
    <w:rsid w:val="004208EF"/>
    <w:rsid w:val="00436A7A"/>
    <w:rsid w:val="00441F6F"/>
    <w:rsid w:val="004615E6"/>
    <w:rsid w:val="00461AD2"/>
    <w:rsid w:val="004734BA"/>
    <w:rsid w:val="004774D3"/>
    <w:rsid w:val="00480E94"/>
    <w:rsid w:val="004F215D"/>
    <w:rsid w:val="004F4E4A"/>
    <w:rsid w:val="00511166"/>
    <w:rsid w:val="00516552"/>
    <w:rsid w:val="00517B9E"/>
    <w:rsid w:val="00533A5F"/>
    <w:rsid w:val="00541EB0"/>
    <w:rsid w:val="00545074"/>
    <w:rsid w:val="00545841"/>
    <w:rsid w:val="00546B2E"/>
    <w:rsid w:val="00553053"/>
    <w:rsid w:val="00565FB6"/>
    <w:rsid w:val="00592C6F"/>
    <w:rsid w:val="005963AC"/>
    <w:rsid w:val="005B6A9D"/>
    <w:rsid w:val="005C3B6F"/>
    <w:rsid w:val="00607827"/>
    <w:rsid w:val="006177D2"/>
    <w:rsid w:val="00633E96"/>
    <w:rsid w:val="006825D1"/>
    <w:rsid w:val="00685E65"/>
    <w:rsid w:val="00686185"/>
    <w:rsid w:val="006A19A7"/>
    <w:rsid w:val="006B52DC"/>
    <w:rsid w:val="006C7D16"/>
    <w:rsid w:val="006D2938"/>
    <w:rsid w:val="006E4718"/>
    <w:rsid w:val="006F6781"/>
    <w:rsid w:val="0073279E"/>
    <w:rsid w:val="00734954"/>
    <w:rsid w:val="00735BE1"/>
    <w:rsid w:val="00743D82"/>
    <w:rsid w:val="00747709"/>
    <w:rsid w:val="007760FD"/>
    <w:rsid w:val="007A1983"/>
    <w:rsid w:val="007A36EE"/>
    <w:rsid w:val="007A54DC"/>
    <w:rsid w:val="007C04B8"/>
    <w:rsid w:val="007C0EC9"/>
    <w:rsid w:val="007D72DB"/>
    <w:rsid w:val="007E29E8"/>
    <w:rsid w:val="00812748"/>
    <w:rsid w:val="0081566A"/>
    <w:rsid w:val="00817ADD"/>
    <w:rsid w:val="00830A79"/>
    <w:rsid w:val="00831A01"/>
    <w:rsid w:val="008341F5"/>
    <w:rsid w:val="0084046A"/>
    <w:rsid w:val="008530F2"/>
    <w:rsid w:val="00882C02"/>
    <w:rsid w:val="00883246"/>
    <w:rsid w:val="008864C2"/>
    <w:rsid w:val="00890887"/>
    <w:rsid w:val="008955C9"/>
    <w:rsid w:val="008B5D68"/>
    <w:rsid w:val="008E2CEF"/>
    <w:rsid w:val="008E3FFC"/>
    <w:rsid w:val="009003D5"/>
    <w:rsid w:val="009738F6"/>
    <w:rsid w:val="00995B1B"/>
    <w:rsid w:val="00996E8A"/>
    <w:rsid w:val="009A4A8C"/>
    <w:rsid w:val="009A65E7"/>
    <w:rsid w:val="009B10A6"/>
    <w:rsid w:val="009E1E8D"/>
    <w:rsid w:val="009F2520"/>
    <w:rsid w:val="00A01F02"/>
    <w:rsid w:val="00A141FE"/>
    <w:rsid w:val="00A359BA"/>
    <w:rsid w:val="00A36480"/>
    <w:rsid w:val="00A41F55"/>
    <w:rsid w:val="00A4727F"/>
    <w:rsid w:val="00A475B5"/>
    <w:rsid w:val="00A7147B"/>
    <w:rsid w:val="00A72D44"/>
    <w:rsid w:val="00AA35B1"/>
    <w:rsid w:val="00AA70BB"/>
    <w:rsid w:val="00AB0CF0"/>
    <w:rsid w:val="00AD2A8E"/>
    <w:rsid w:val="00AF4416"/>
    <w:rsid w:val="00B11CC9"/>
    <w:rsid w:val="00B26DCF"/>
    <w:rsid w:val="00B3617A"/>
    <w:rsid w:val="00B47FC6"/>
    <w:rsid w:val="00B627B9"/>
    <w:rsid w:val="00B82710"/>
    <w:rsid w:val="00BA0C94"/>
    <w:rsid w:val="00BC1543"/>
    <w:rsid w:val="00BD3E29"/>
    <w:rsid w:val="00BE01C8"/>
    <w:rsid w:val="00BE03B4"/>
    <w:rsid w:val="00BE666F"/>
    <w:rsid w:val="00BF4B25"/>
    <w:rsid w:val="00C2372E"/>
    <w:rsid w:val="00C33237"/>
    <w:rsid w:val="00C521A5"/>
    <w:rsid w:val="00C60359"/>
    <w:rsid w:val="00C62690"/>
    <w:rsid w:val="00C72303"/>
    <w:rsid w:val="00C76FD5"/>
    <w:rsid w:val="00C95324"/>
    <w:rsid w:val="00CB371D"/>
    <w:rsid w:val="00CC156A"/>
    <w:rsid w:val="00CD465E"/>
    <w:rsid w:val="00CD60A7"/>
    <w:rsid w:val="00CE68C9"/>
    <w:rsid w:val="00CF41B2"/>
    <w:rsid w:val="00CF5106"/>
    <w:rsid w:val="00D0759F"/>
    <w:rsid w:val="00D13EEA"/>
    <w:rsid w:val="00D17E67"/>
    <w:rsid w:val="00D267ED"/>
    <w:rsid w:val="00D47464"/>
    <w:rsid w:val="00D532ED"/>
    <w:rsid w:val="00D7098D"/>
    <w:rsid w:val="00D73657"/>
    <w:rsid w:val="00D753E1"/>
    <w:rsid w:val="00D95DAF"/>
    <w:rsid w:val="00DB1776"/>
    <w:rsid w:val="00DC29AF"/>
    <w:rsid w:val="00DF3FA3"/>
    <w:rsid w:val="00DF57FE"/>
    <w:rsid w:val="00E1041E"/>
    <w:rsid w:val="00E10F6F"/>
    <w:rsid w:val="00E17112"/>
    <w:rsid w:val="00E2021E"/>
    <w:rsid w:val="00E344F4"/>
    <w:rsid w:val="00E464A5"/>
    <w:rsid w:val="00E5361D"/>
    <w:rsid w:val="00E5424D"/>
    <w:rsid w:val="00E7672B"/>
    <w:rsid w:val="00E807E0"/>
    <w:rsid w:val="00E8383A"/>
    <w:rsid w:val="00EB414C"/>
    <w:rsid w:val="00ED18EA"/>
    <w:rsid w:val="00EF2AEC"/>
    <w:rsid w:val="00EF3EE3"/>
    <w:rsid w:val="00EF50F4"/>
    <w:rsid w:val="00EF7E98"/>
    <w:rsid w:val="00F03D25"/>
    <w:rsid w:val="00F13D2B"/>
    <w:rsid w:val="00F15104"/>
    <w:rsid w:val="00F506E1"/>
    <w:rsid w:val="00F6030D"/>
    <w:rsid w:val="00F707EB"/>
    <w:rsid w:val="00F95B03"/>
    <w:rsid w:val="00FA24F2"/>
    <w:rsid w:val="00FA3001"/>
    <w:rsid w:val="00FA7C51"/>
    <w:rsid w:val="00FB289B"/>
    <w:rsid w:val="00FB2B8F"/>
    <w:rsid w:val="00FB4744"/>
    <w:rsid w:val="00FC140E"/>
    <w:rsid w:val="00FD30C0"/>
    <w:rsid w:val="00FD6E63"/>
    <w:rsid w:val="00FF0E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1F02"/>
    <w:pPr>
      <w:spacing w:after="110" w:line="264" w:lineRule="auto"/>
    </w:pPr>
    <w:rPr>
      <w:rFonts w:ascii="Arial" w:hAnsi="Arial"/>
    </w:rPr>
  </w:style>
  <w:style w:type="paragraph" w:styleId="berschrift1">
    <w:name w:val="heading 1"/>
    <w:basedOn w:val="Standard"/>
    <w:next w:val="Standard"/>
    <w:link w:val="berschrift1Zchn"/>
    <w:uiPriority w:val="9"/>
    <w:qFormat/>
    <w:rsid w:val="00DF57FE"/>
    <w:pPr>
      <w:keepNext/>
      <w:keepLines/>
      <w:spacing w:before="45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2D1B30"/>
    <w:pPr>
      <w:spacing w:before="220" w:after="110"/>
      <w:outlineLvl w:val="2"/>
    </w:pPr>
    <w:rPr>
      <w:b/>
      <w:sz w:val="22"/>
      <w:szCs w:val="24"/>
    </w:rPr>
  </w:style>
  <w:style w:type="paragraph" w:styleId="berschrift4">
    <w:name w:val="heading 4"/>
    <w:basedOn w:val="Standard"/>
    <w:next w:val="Standard"/>
    <w:link w:val="berschrift4Zchn"/>
    <w:uiPriority w:val="9"/>
    <w:unhideWhenUsed/>
    <w:qFormat/>
    <w:rsid w:val="00CB371D"/>
    <w:pPr>
      <w:keepNext/>
      <w:keepLines/>
      <w:spacing w:before="160" w:after="80"/>
      <w:outlineLvl w:val="3"/>
    </w:pPr>
    <w:rPr>
      <w:rFonts w:eastAsiaTheme="majorEastAsia" w:cstheme="majorBidi"/>
      <w:b/>
      <w:i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57FE"/>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2D1B30"/>
    <w:rPr>
      <w:rFonts w:ascii="Roboto" w:eastAsiaTheme="majorEastAsia" w:hAnsi="Roboto" w:cstheme="majorBidi"/>
      <w:b/>
      <w:szCs w:val="24"/>
    </w:rPr>
  </w:style>
  <w:style w:type="character" w:customStyle="1" w:styleId="berschrift4Zchn">
    <w:name w:val="Überschrift 4 Zchn"/>
    <w:basedOn w:val="Absatz-Standardschriftart"/>
    <w:link w:val="berschrift4"/>
    <w:uiPriority w:val="9"/>
    <w:rsid w:val="00CB371D"/>
    <w:rPr>
      <w:rFonts w:ascii="Roboto" w:eastAsiaTheme="majorEastAsia" w:hAnsi="Roboto" w:cstheme="majorBidi"/>
      <w:b/>
      <w:iCs/>
      <w:sz w:val="16"/>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A01F02"/>
    <w:rPr>
      <w:rFonts w:ascii="Arial" w:hAnsi="Arial"/>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461AD2"/>
    <w:pPr>
      <w:spacing w:after="0"/>
    </w:pPr>
    <w:rPr>
      <w:sz w:val="16"/>
      <w:lang w:val="de-DE"/>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6C7D16"/>
    <w:pPr>
      <w:tabs>
        <w:tab w:val="right" w:pos="9356"/>
      </w:tabs>
      <w:spacing w:before="80" w:after="80" w:line="240" w:lineRule="auto"/>
    </w:pPr>
    <w:rPr>
      <w:sz w:val="16"/>
    </w:rPr>
  </w:style>
  <w:style w:type="character" w:customStyle="1" w:styleId="FuzeileZchn">
    <w:name w:val="Fußzeile Zchn"/>
    <w:basedOn w:val="Absatz-Standardschriftart"/>
    <w:link w:val="Fuzeile"/>
    <w:uiPriority w:val="99"/>
    <w:rsid w:val="006C7D16"/>
    <w:rPr>
      <w:rFonts w:ascii="Roboto" w:hAnsi="Roboto"/>
      <w:sz w:val="16"/>
    </w:rPr>
  </w:style>
  <w:style w:type="paragraph" w:customStyle="1" w:styleId="Standardsehrklein">
    <w:name w:val="Standard sehr klein"/>
    <w:basedOn w:val="Standardklein"/>
    <w:qFormat/>
    <w:rsid w:val="00A141FE"/>
    <w:pPr>
      <w:spacing w:before="70" w:after="70"/>
    </w:pPr>
    <w:rPr>
      <w:sz w:val="14"/>
    </w:rPr>
  </w:style>
  <w:style w:type="paragraph" w:customStyle="1" w:styleId="Standardsehrsehrklein">
    <w:name w:val="Standard sehr sehr klein"/>
    <w:basedOn w:val="Standardsehrklein"/>
    <w:qFormat/>
    <w:rsid w:val="00A01F02"/>
    <w:pPr>
      <w:spacing w:before="50" w:after="50"/>
    </w:pPr>
    <w:rPr>
      <w:sz w:val="12"/>
    </w:rPr>
  </w:style>
  <w:style w:type="paragraph" w:customStyle="1" w:styleId="Standardklein">
    <w:name w:val="Standard klein"/>
    <w:basedOn w:val="Standard"/>
    <w:qFormat/>
    <w:rsid w:val="0084046A"/>
    <w:pPr>
      <w:tabs>
        <w:tab w:val="right" w:pos="4820"/>
      </w:tabs>
      <w:spacing w:before="80" w:after="80"/>
    </w:pPr>
    <w:rPr>
      <w:sz w:val="16"/>
      <w:lang w:val="de-DE"/>
    </w:rPr>
  </w:style>
  <w:style w:type="paragraph" w:customStyle="1" w:styleId="Dokumententitel">
    <w:name w:val="Dokumententitel"/>
    <w:basedOn w:val="berschrift1"/>
    <w:qFormat/>
    <w:rsid w:val="00A01F02"/>
    <w:pPr>
      <w:spacing w:before="0" w:after="0"/>
    </w:pPr>
  </w:style>
  <w:style w:type="paragraph" w:customStyle="1" w:styleId="Fuzeilegrorechts">
    <w:name w:val="Fußzeile groß (rechts)"/>
    <w:basedOn w:val="Fuzeile"/>
    <w:qFormat/>
    <w:rsid w:val="00A01F02"/>
    <w:pPr>
      <w:spacing w:before="160"/>
      <w:jc w:val="right"/>
    </w:pPr>
    <w:rPr>
      <w:szCs w:val="16"/>
      <w:lang w:val="de-DE"/>
    </w:rPr>
  </w:style>
  <w:style w:type="paragraph" w:customStyle="1" w:styleId="berschrift4Tabelle">
    <w:name w:val="Überschrift 4 (Tabelle)"/>
    <w:basedOn w:val="berschrift4"/>
    <w:qFormat/>
    <w:rsid w:val="00461AD2"/>
    <w:pPr>
      <w:spacing w:before="0" w:after="0"/>
    </w:pPr>
  </w:style>
  <w:style w:type="character" w:styleId="Kommentarzeichen">
    <w:name w:val="annotation reference"/>
    <w:basedOn w:val="Absatz-Standardschriftart"/>
    <w:uiPriority w:val="99"/>
    <w:semiHidden/>
    <w:unhideWhenUsed/>
    <w:rsid w:val="0032787F"/>
    <w:rPr>
      <w:sz w:val="16"/>
      <w:szCs w:val="16"/>
    </w:rPr>
  </w:style>
  <w:style w:type="paragraph" w:styleId="Kommentartext">
    <w:name w:val="annotation text"/>
    <w:basedOn w:val="Standard"/>
    <w:link w:val="KommentartextZchn"/>
    <w:uiPriority w:val="99"/>
    <w:unhideWhenUsed/>
    <w:rsid w:val="0032787F"/>
    <w:pPr>
      <w:spacing w:line="240" w:lineRule="auto"/>
    </w:pPr>
    <w:rPr>
      <w:sz w:val="20"/>
      <w:szCs w:val="20"/>
    </w:rPr>
  </w:style>
  <w:style w:type="character" w:customStyle="1" w:styleId="KommentartextZchn">
    <w:name w:val="Kommentartext Zchn"/>
    <w:basedOn w:val="Absatz-Standardschriftart"/>
    <w:link w:val="Kommentartext"/>
    <w:uiPriority w:val="99"/>
    <w:rsid w:val="0032787F"/>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D267ED"/>
    <w:rPr>
      <w:b/>
      <w:bCs/>
    </w:rPr>
  </w:style>
  <w:style w:type="character" w:customStyle="1" w:styleId="KommentarthemaZchn">
    <w:name w:val="Kommentarthema Zchn"/>
    <w:basedOn w:val="KommentartextZchn"/>
    <w:link w:val="Kommentarthema"/>
    <w:uiPriority w:val="99"/>
    <w:semiHidden/>
    <w:rsid w:val="00D267ED"/>
    <w:rPr>
      <w:rFonts w:ascii="Roboto" w:hAnsi="Roboto"/>
      <w:b/>
      <w:bCs/>
      <w:sz w:val="20"/>
      <w:szCs w:val="20"/>
    </w:rPr>
  </w:style>
  <w:style w:type="paragraph" w:styleId="berarbeitung">
    <w:name w:val="Revision"/>
    <w:hidden/>
    <w:uiPriority w:val="99"/>
    <w:semiHidden/>
    <w:rsid w:val="00AB0CF0"/>
    <w:pPr>
      <w:spacing w:after="0" w:line="240" w:lineRule="auto"/>
    </w:pPr>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11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BD50F-4B5C-4552-A061-19EA60DD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1463</Words>
  <Characters>9223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2</cp:revision>
  <cp:lastPrinted>2024-03-29T17:34:00Z</cp:lastPrinted>
  <dcterms:created xsi:type="dcterms:W3CDTF">2024-10-25T09:38:00Z</dcterms:created>
  <dcterms:modified xsi:type="dcterms:W3CDTF">2024-10-25T09:38:00Z</dcterms:modified>
</cp:coreProperties>
</file>