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FD2E" w14:textId="77777777" w:rsidR="0084015F" w:rsidRDefault="0084015F" w:rsidP="00FA75D0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p w14:paraId="142EB172" w14:textId="77777777" w:rsidR="00C34BF1" w:rsidRPr="00FA75D0" w:rsidRDefault="00C34BF1" w:rsidP="00FA75D0">
      <w:pPr>
        <w:spacing w:line="360" w:lineRule="auto"/>
        <w:rPr>
          <w:rFonts w:ascii="Trebuchet MS" w:hAnsi="Trebuchet MS"/>
          <w:b/>
          <w:sz w:val="28"/>
          <w:szCs w:val="28"/>
        </w:rPr>
      </w:pPr>
      <w:r w:rsidRPr="00FA75D0">
        <w:rPr>
          <w:rFonts w:ascii="Trebuchet MS" w:hAnsi="Trebuchet MS"/>
          <w:b/>
          <w:sz w:val="28"/>
          <w:szCs w:val="28"/>
        </w:rPr>
        <w:t>Rechnung</w:t>
      </w:r>
      <w:r w:rsidR="00314532" w:rsidRPr="00FA75D0">
        <w:rPr>
          <w:rFonts w:ascii="Trebuchet MS" w:hAnsi="Trebuchet MS"/>
          <w:b/>
          <w:sz w:val="28"/>
          <w:szCs w:val="28"/>
        </w:rPr>
        <w:t xml:space="preserve"> im Inland</w:t>
      </w:r>
    </w:p>
    <w:p w14:paraId="5E5A0CE6" w14:textId="77777777" w:rsidR="00C34BF1" w:rsidRDefault="00C34BF1" w:rsidP="009F5311">
      <w:pPr>
        <w:spacing w:line="360" w:lineRule="auto"/>
        <w:rPr>
          <w:rFonts w:ascii="Trebuchet MS" w:hAnsi="Trebuchet MS"/>
          <w:sz w:val="20"/>
          <w:szCs w:val="20"/>
        </w:rPr>
      </w:pPr>
      <w:r w:rsidRPr="00FA75D0">
        <w:rPr>
          <w:rFonts w:ascii="Trebuchet MS" w:hAnsi="Trebuchet MS"/>
          <w:sz w:val="20"/>
          <w:szCs w:val="20"/>
        </w:rPr>
        <w:t>(Erläuterung: Eine Rechnung nach diesem Muster berechtigt den Rechnungsempfänger zum Vorsteuerabzug)</w:t>
      </w:r>
    </w:p>
    <w:p w14:paraId="3FADAD05" w14:textId="77777777" w:rsidR="009F5311" w:rsidRPr="009F5311" w:rsidRDefault="009F5311" w:rsidP="009F5311">
      <w:pPr>
        <w:rPr>
          <w:rFonts w:ascii="Trebuchet MS" w:hAnsi="Trebuchet MS"/>
          <w:sz w:val="20"/>
          <w:szCs w:val="20"/>
        </w:rPr>
      </w:pPr>
    </w:p>
    <w:p w14:paraId="04D36E04" w14:textId="77777777" w:rsidR="00872B65" w:rsidRPr="00FA75D0" w:rsidRDefault="00872B65" w:rsidP="00FA75D0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Name des leistenden Unternehmers</w:t>
      </w:r>
    </w:p>
    <w:p w14:paraId="3E3030B9" w14:textId="77777777" w:rsidR="00811F87" w:rsidRPr="00FA75D0" w:rsidRDefault="00811F87" w:rsidP="00FA75D0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Adresse</w:t>
      </w:r>
    </w:p>
    <w:p w14:paraId="59C9F58F" w14:textId="77777777" w:rsidR="00811F87" w:rsidRPr="00FA75D0" w:rsidRDefault="00811F87" w:rsidP="00FA75D0">
      <w:pPr>
        <w:spacing w:line="360" w:lineRule="auto"/>
        <w:rPr>
          <w:rFonts w:ascii="Trebuchet MS" w:hAnsi="Trebuchet MS"/>
        </w:rPr>
      </w:pPr>
      <w:proofErr w:type="spellStart"/>
      <w:r w:rsidRPr="00FA75D0">
        <w:rPr>
          <w:rFonts w:ascii="Trebuchet MS" w:hAnsi="Trebuchet MS"/>
        </w:rPr>
        <w:t>ATUxxxxxxxx</w:t>
      </w:r>
      <w:proofErr w:type="spellEnd"/>
    </w:p>
    <w:p w14:paraId="33DE4C50" w14:textId="77777777" w:rsidR="000F66E1" w:rsidRPr="00FA75D0" w:rsidRDefault="000F66E1" w:rsidP="0011643D">
      <w:pPr>
        <w:rPr>
          <w:rFonts w:ascii="Trebuchet MS" w:hAnsi="Trebuchet MS"/>
        </w:rPr>
      </w:pPr>
    </w:p>
    <w:p w14:paraId="722258F9" w14:textId="77777777" w:rsidR="00811F87" w:rsidRPr="00FA75D0" w:rsidRDefault="00122532" w:rsidP="00FA75D0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Leistungsempfänger</w:t>
      </w:r>
    </w:p>
    <w:p w14:paraId="2ABC4657" w14:textId="77777777" w:rsidR="00811F87" w:rsidRPr="00FA75D0" w:rsidRDefault="00811F87" w:rsidP="00FA75D0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Adresse</w:t>
      </w:r>
    </w:p>
    <w:p w14:paraId="13E33114" w14:textId="122632E3" w:rsidR="00525AEF" w:rsidRDefault="00811F87" w:rsidP="009F5311">
      <w:pPr>
        <w:spacing w:line="360" w:lineRule="auto"/>
        <w:rPr>
          <w:rFonts w:ascii="Trebuchet MS" w:hAnsi="Trebuchet MS"/>
        </w:rPr>
      </w:pPr>
      <w:proofErr w:type="spellStart"/>
      <w:r w:rsidRPr="00FA75D0">
        <w:rPr>
          <w:rFonts w:ascii="Trebuchet MS" w:hAnsi="Trebuchet MS"/>
        </w:rPr>
        <w:t>ATUxxxxxxxx</w:t>
      </w:r>
      <w:proofErr w:type="spellEnd"/>
      <w:r w:rsidRPr="00FA75D0">
        <w:rPr>
          <w:rFonts w:ascii="Trebuchet MS" w:hAnsi="Trebuchet MS"/>
        </w:rPr>
        <w:t xml:space="preserve"> (Rechnungsbetrag über € 10.000)</w:t>
      </w:r>
    </w:p>
    <w:p w14:paraId="0DDE8BF5" w14:textId="77777777" w:rsidR="00862A0A" w:rsidRPr="00FA75D0" w:rsidRDefault="00525AEF" w:rsidP="00FA75D0">
      <w:pPr>
        <w:spacing w:line="360" w:lineRule="auto"/>
      </w:pPr>
      <w:r w:rsidRPr="00FA75D0">
        <w:rPr>
          <w:rFonts w:ascii="Trebuchet MS" w:hAnsi="Trebuchet MS"/>
        </w:rPr>
        <w:t xml:space="preserve">Rechnung </w:t>
      </w:r>
      <w:proofErr w:type="spellStart"/>
      <w:r w:rsidRPr="00FA75D0">
        <w:rPr>
          <w:rFonts w:ascii="Trebuchet MS" w:hAnsi="Trebuchet MS"/>
        </w:rPr>
        <w:t>Nr:</w:t>
      </w:r>
      <w:r w:rsidR="00F37F1C">
        <w:rPr>
          <w:rFonts w:ascii="Trebuchet MS" w:hAnsi="Trebuchet MS"/>
        </w:rPr>
        <w:t>xx</w:t>
      </w:r>
      <w:proofErr w:type="spellEnd"/>
      <w:r w:rsidR="00F37F1C">
        <w:rPr>
          <w:rFonts w:ascii="Trebuchet MS" w:hAnsi="Trebuchet MS"/>
        </w:rPr>
        <w:t>/</w:t>
      </w:r>
      <w:r w:rsidR="00E87B4C">
        <w:rPr>
          <w:rFonts w:ascii="Trebuchet MS" w:hAnsi="Trebuchet MS"/>
        </w:rPr>
        <w:t>2021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A75D0">
        <w:rPr>
          <w:rFonts w:ascii="Trebuchet MS" w:hAnsi="Trebuchet MS"/>
        </w:rPr>
        <w:t>Datum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1800"/>
        <w:gridCol w:w="1620"/>
        <w:gridCol w:w="1620"/>
      </w:tblGrid>
      <w:tr w:rsidR="00FA75D0" w:rsidRPr="00ED7EBA" w14:paraId="72443AF9" w14:textId="77777777" w:rsidTr="00ED7EBA">
        <w:tc>
          <w:tcPr>
            <w:tcW w:w="1548" w:type="dxa"/>
            <w:shd w:val="clear" w:color="auto" w:fill="auto"/>
          </w:tcPr>
          <w:p w14:paraId="2DABF89E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Artikel</w:t>
            </w:r>
          </w:p>
        </w:tc>
        <w:tc>
          <w:tcPr>
            <w:tcW w:w="2700" w:type="dxa"/>
            <w:shd w:val="clear" w:color="auto" w:fill="auto"/>
          </w:tcPr>
          <w:p w14:paraId="396D8B3B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Bezeichnung</w:t>
            </w:r>
          </w:p>
        </w:tc>
        <w:tc>
          <w:tcPr>
            <w:tcW w:w="1800" w:type="dxa"/>
            <w:shd w:val="clear" w:color="auto" w:fill="auto"/>
          </w:tcPr>
          <w:p w14:paraId="3A833B5D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Menge</w:t>
            </w:r>
          </w:p>
        </w:tc>
        <w:tc>
          <w:tcPr>
            <w:tcW w:w="1620" w:type="dxa"/>
            <w:shd w:val="clear" w:color="auto" w:fill="auto"/>
          </w:tcPr>
          <w:p w14:paraId="57892BF6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Gesamtpreis</w:t>
            </w:r>
          </w:p>
        </w:tc>
        <w:tc>
          <w:tcPr>
            <w:tcW w:w="1620" w:type="dxa"/>
            <w:shd w:val="clear" w:color="auto" w:fill="auto"/>
          </w:tcPr>
          <w:p w14:paraId="446859A7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USt-Satz</w:t>
            </w:r>
          </w:p>
        </w:tc>
      </w:tr>
      <w:tr w:rsidR="00525AEF" w:rsidRPr="00ED7EBA" w14:paraId="440E6475" w14:textId="77777777" w:rsidTr="00ED7EBA">
        <w:tc>
          <w:tcPr>
            <w:tcW w:w="1548" w:type="dxa"/>
            <w:shd w:val="clear" w:color="auto" w:fill="auto"/>
          </w:tcPr>
          <w:p w14:paraId="3E976475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50F5BC09" w14:textId="77777777" w:rsidR="00525AEF" w:rsidRPr="00ED7EBA" w:rsidRDefault="00ED4693" w:rsidP="00ED7EBA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(siehe unten)</w:t>
            </w:r>
          </w:p>
        </w:tc>
        <w:tc>
          <w:tcPr>
            <w:tcW w:w="1800" w:type="dxa"/>
            <w:shd w:val="clear" w:color="auto" w:fill="auto"/>
          </w:tcPr>
          <w:p w14:paraId="7E3B95CF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4EEF1FA8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469E5ACE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A75D0" w:rsidRPr="00ED7EBA" w14:paraId="6EA756B9" w14:textId="77777777" w:rsidTr="00ED7EBA">
        <w:tc>
          <w:tcPr>
            <w:tcW w:w="1548" w:type="dxa"/>
            <w:shd w:val="clear" w:color="auto" w:fill="auto"/>
          </w:tcPr>
          <w:p w14:paraId="7730AB40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2126B2C8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64A5784C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3B04ED0D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4706E5B6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A75D0" w14:paraId="18F0D7E5" w14:textId="77777777" w:rsidTr="00ED7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EEB8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Art und Umfang der sonstigen Leistung</w:t>
            </w:r>
          </w:p>
        </w:tc>
      </w:tr>
      <w:tr w:rsidR="00525AEF" w:rsidRPr="00ED7EBA" w14:paraId="50C64518" w14:textId="77777777" w:rsidTr="00ED7EBA">
        <w:tc>
          <w:tcPr>
            <w:tcW w:w="1548" w:type="dxa"/>
            <w:shd w:val="clear" w:color="auto" w:fill="auto"/>
          </w:tcPr>
          <w:p w14:paraId="6A9737DE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46472B05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334A43D2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620" w:type="dxa"/>
            <w:shd w:val="clear" w:color="auto" w:fill="auto"/>
          </w:tcPr>
          <w:p w14:paraId="4318A36F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2342B27E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25AEF" w:rsidRPr="00ED7EBA" w14:paraId="7F28A169" w14:textId="77777777" w:rsidTr="00ED7EBA">
        <w:tc>
          <w:tcPr>
            <w:tcW w:w="1548" w:type="dxa"/>
            <w:shd w:val="clear" w:color="auto" w:fill="auto"/>
          </w:tcPr>
          <w:p w14:paraId="615581D5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2862B999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6E76E7AA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620" w:type="dxa"/>
            <w:shd w:val="clear" w:color="auto" w:fill="auto"/>
          </w:tcPr>
          <w:p w14:paraId="62A250BA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07FFE609" w14:textId="77777777" w:rsidR="00525AEF" w:rsidRPr="00ED7EBA" w:rsidRDefault="00525AEF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A75D0" w:rsidRPr="00ED7EBA" w14:paraId="7E97FA03" w14:textId="77777777" w:rsidTr="00ED7EBA">
        <w:tc>
          <w:tcPr>
            <w:tcW w:w="1548" w:type="dxa"/>
            <w:shd w:val="clear" w:color="auto" w:fill="auto"/>
          </w:tcPr>
          <w:p w14:paraId="54C5378C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2CF0E02F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2FD53B40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  <w:lang w:val="de-AT"/>
              </w:rPr>
              <w:t>Summe netto</w:t>
            </w:r>
          </w:p>
        </w:tc>
        <w:tc>
          <w:tcPr>
            <w:tcW w:w="1620" w:type="dxa"/>
            <w:shd w:val="clear" w:color="auto" w:fill="auto"/>
          </w:tcPr>
          <w:p w14:paraId="224EC75D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43430EB4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A75D0" w:rsidRPr="00ED7EBA" w14:paraId="65399057" w14:textId="77777777" w:rsidTr="00ED7EBA">
        <w:tc>
          <w:tcPr>
            <w:tcW w:w="1548" w:type="dxa"/>
            <w:shd w:val="clear" w:color="auto" w:fill="auto"/>
          </w:tcPr>
          <w:p w14:paraId="275F3123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09ECE2DC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5FC7CEE9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</w:rPr>
              <w:t>USt</w:t>
            </w:r>
          </w:p>
        </w:tc>
        <w:tc>
          <w:tcPr>
            <w:tcW w:w="1620" w:type="dxa"/>
            <w:shd w:val="clear" w:color="auto" w:fill="auto"/>
          </w:tcPr>
          <w:p w14:paraId="0F59BB4E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00736014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A75D0" w:rsidRPr="00ED7EBA" w14:paraId="14840FB9" w14:textId="77777777" w:rsidTr="00ED7EBA">
        <w:tc>
          <w:tcPr>
            <w:tcW w:w="1548" w:type="dxa"/>
            <w:shd w:val="clear" w:color="auto" w:fill="auto"/>
          </w:tcPr>
          <w:p w14:paraId="6C6358D5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shd w:val="clear" w:color="auto" w:fill="auto"/>
          </w:tcPr>
          <w:p w14:paraId="3A53D904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14:paraId="3DB94F30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  <w:r w:rsidRPr="00ED7EBA">
              <w:rPr>
                <w:rFonts w:ascii="Trebuchet MS" w:hAnsi="Trebuchet MS"/>
                <w:lang w:val="de-AT"/>
              </w:rPr>
              <w:t>Summe brutto</w:t>
            </w:r>
          </w:p>
        </w:tc>
        <w:tc>
          <w:tcPr>
            <w:tcW w:w="1620" w:type="dxa"/>
            <w:shd w:val="clear" w:color="auto" w:fill="auto"/>
          </w:tcPr>
          <w:p w14:paraId="091FAB06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20" w:type="dxa"/>
            <w:shd w:val="clear" w:color="auto" w:fill="auto"/>
          </w:tcPr>
          <w:p w14:paraId="1EF0BCB4" w14:textId="77777777" w:rsidR="00FA75D0" w:rsidRPr="00ED7EBA" w:rsidRDefault="00FA75D0" w:rsidP="00ED7EB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295BE6E1" w14:textId="77777777" w:rsidR="00525AEF" w:rsidRPr="00FA75D0" w:rsidRDefault="00525AEF" w:rsidP="009F5311">
      <w:pPr>
        <w:rPr>
          <w:rFonts w:ascii="Trebuchet MS" w:hAnsi="Trebuchet MS"/>
          <w:lang w:val="de-AT"/>
        </w:rPr>
      </w:pPr>
    </w:p>
    <w:p w14:paraId="45B501D5" w14:textId="77777777" w:rsidR="009F5311" w:rsidRDefault="00862A0A" w:rsidP="009F5311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Lieferdatum</w:t>
      </w:r>
      <w:r w:rsidR="00525AEF">
        <w:rPr>
          <w:rFonts w:ascii="Trebuchet MS" w:hAnsi="Trebuchet MS"/>
        </w:rPr>
        <w:t>:</w:t>
      </w:r>
    </w:p>
    <w:p w14:paraId="4C1415C8" w14:textId="77777777" w:rsidR="00525AEF" w:rsidRPr="00525AEF" w:rsidRDefault="007F2FED" w:rsidP="009F5311">
      <w:pPr>
        <w:spacing w:line="360" w:lineRule="auto"/>
        <w:rPr>
          <w:rFonts w:ascii="Trebuchet MS" w:hAnsi="Trebuchet MS"/>
        </w:rPr>
      </w:pPr>
      <w:r w:rsidRPr="00FA75D0">
        <w:rPr>
          <w:rFonts w:ascii="Trebuchet MS" w:hAnsi="Trebuchet MS"/>
        </w:rPr>
        <w:t>Leistungszeitraum</w:t>
      </w:r>
      <w:r w:rsidR="00525AEF">
        <w:rPr>
          <w:rFonts w:ascii="Trebuchet MS" w:hAnsi="Trebuchet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3884"/>
      </w:tblGrid>
      <w:tr w:rsidR="009F5311" w:rsidRPr="00ED7EBA" w14:paraId="42576C1D" w14:textId="77777777" w:rsidTr="00ED7EBA">
        <w:tc>
          <w:tcPr>
            <w:tcW w:w="4068" w:type="dxa"/>
            <w:shd w:val="clear" w:color="auto" w:fill="auto"/>
          </w:tcPr>
          <w:p w14:paraId="3994657C" w14:textId="77777777" w:rsidR="009F5311" w:rsidRPr="00ED7EBA" w:rsidRDefault="009F5311" w:rsidP="00ED7E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Zusätzliche Angaben gem. § 14 UGB</w:t>
            </w:r>
          </w:p>
          <w:p w14:paraId="0D0618FF" w14:textId="77777777" w:rsidR="009F5311" w:rsidRPr="00ED7EBA" w:rsidRDefault="0011643D" w:rsidP="00ED7E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für im Firmenbuch</w:t>
            </w:r>
            <w:r w:rsidR="00D322F8"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(FB)</w:t>
            </w:r>
            <w:r w:rsidR="009F5311"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eingetragene Unternehmer</w:t>
            </w:r>
          </w:p>
          <w:p w14:paraId="3DF9A509" w14:textId="77777777" w:rsidR="00A809A7" w:rsidRPr="00ED7EBA" w:rsidRDefault="00A809A7" w:rsidP="009F5311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D3D1F2A" w14:textId="77777777" w:rsidR="009F5311" w:rsidRPr="00ED7EBA" w:rsidRDefault="009F5311" w:rsidP="00ED7EBA">
            <w:pPr>
              <w:tabs>
                <w:tab w:val="left" w:pos="2520"/>
              </w:tabs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Firma</w:t>
            </w:r>
            <w:r w:rsidR="00B84EC6" w:rsidRPr="00ED7EB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D7EBA">
              <w:rPr>
                <w:rFonts w:ascii="Trebuchet MS" w:hAnsi="Trebuchet MS"/>
                <w:sz w:val="16"/>
                <w:szCs w:val="16"/>
              </w:rPr>
              <w:t>+</w:t>
            </w:r>
            <w:r w:rsidR="00222904" w:rsidRPr="00ED7EB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D7EBA">
              <w:rPr>
                <w:rFonts w:ascii="Trebuchet MS" w:hAnsi="Trebuchet MS"/>
                <w:sz w:val="16"/>
                <w:szCs w:val="16"/>
              </w:rPr>
              <w:t>R</w:t>
            </w:r>
            <w:r w:rsidR="00B84EC6" w:rsidRPr="00ED7EBA">
              <w:rPr>
                <w:rFonts w:ascii="Trebuchet MS" w:hAnsi="Trebuchet MS"/>
                <w:sz w:val="16"/>
                <w:szCs w:val="16"/>
              </w:rPr>
              <w:t xml:space="preserve">echtsform:                     </w:t>
            </w:r>
            <w:r w:rsidRPr="00ED7EBA">
              <w:rPr>
                <w:rFonts w:ascii="Trebuchet MS" w:hAnsi="Trebuchet MS"/>
                <w:sz w:val="16"/>
                <w:szCs w:val="16"/>
              </w:rPr>
              <w:t>FB-Gericht</w:t>
            </w:r>
          </w:p>
          <w:p w14:paraId="1CE16062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D7EBA">
              <w:rPr>
                <w:rFonts w:ascii="Trebuchet MS" w:hAnsi="Trebuchet MS"/>
                <w:sz w:val="20"/>
                <w:szCs w:val="20"/>
              </w:rPr>
              <w:t>…………………………                ……………………</w:t>
            </w:r>
          </w:p>
          <w:p w14:paraId="0D3B4614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Sitz:                                            FB-Nummer:</w:t>
            </w:r>
          </w:p>
          <w:p w14:paraId="35FC22C4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D7EBA">
              <w:rPr>
                <w:rFonts w:ascii="Trebuchet MS" w:hAnsi="Trebuchet MS"/>
                <w:sz w:val="20"/>
                <w:szCs w:val="20"/>
              </w:rPr>
              <w:t>………</w:t>
            </w:r>
            <w:r w:rsidR="00B84EC6" w:rsidRPr="00ED7EBA">
              <w:rPr>
                <w:rFonts w:ascii="Trebuchet MS" w:hAnsi="Trebuchet MS"/>
                <w:sz w:val="20"/>
                <w:szCs w:val="20"/>
              </w:rPr>
              <w:t>…………………                ……………………</w:t>
            </w:r>
          </w:p>
          <w:p w14:paraId="24CE8735" w14:textId="77777777" w:rsidR="009F5311" w:rsidRPr="00ED7EBA" w:rsidRDefault="009F5311" w:rsidP="00ED7EBA">
            <w:pPr>
              <w:pBdr>
                <w:top w:val="single" w:sz="4" w:space="1" w:color="auto"/>
              </w:pBd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Bei GmbH &amp; Co KG zusätzliche für GmbH</w:t>
            </w:r>
          </w:p>
          <w:p w14:paraId="2225B31B" w14:textId="77777777" w:rsidR="009F5311" w:rsidRPr="00ED7EBA" w:rsidRDefault="009F5311" w:rsidP="009F5311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B54C4CA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Firma</w:t>
            </w:r>
            <w:r w:rsidR="00B84EC6" w:rsidRPr="00ED7EB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D7EBA">
              <w:rPr>
                <w:rFonts w:ascii="Trebuchet MS" w:hAnsi="Trebuchet MS"/>
                <w:sz w:val="16"/>
                <w:szCs w:val="16"/>
              </w:rPr>
              <w:t xml:space="preserve">+ </w:t>
            </w:r>
            <w:r w:rsidR="009D4CDB" w:rsidRPr="00ED7EBA">
              <w:rPr>
                <w:rFonts w:ascii="Trebuchet MS" w:hAnsi="Trebuchet MS"/>
                <w:sz w:val="16"/>
                <w:szCs w:val="16"/>
              </w:rPr>
              <w:t xml:space="preserve">Rechtsform:                     </w:t>
            </w:r>
            <w:r w:rsidRPr="00ED7EBA">
              <w:rPr>
                <w:rFonts w:ascii="Trebuchet MS" w:hAnsi="Trebuchet MS"/>
                <w:sz w:val="16"/>
                <w:szCs w:val="16"/>
              </w:rPr>
              <w:t>FB-Gericht:</w:t>
            </w:r>
          </w:p>
          <w:p w14:paraId="1E0E32C8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D7EBA">
              <w:rPr>
                <w:rFonts w:ascii="Trebuchet MS" w:hAnsi="Trebuchet MS"/>
                <w:sz w:val="20"/>
                <w:szCs w:val="20"/>
              </w:rPr>
              <w:t>………………………                  ……………………</w:t>
            </w:r>
          </w:p>
          <w:p w14:paraId="21BEDB61" w14:textId="77777777" w:rsidR="009F5311" w:rsidRPr="00ED7EBA" w:rsidRDefault="009F5311" w:rsidP="00ED7EBA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 xml:space="preserve">Sitz:                                        </w:t>
            </w:r>
            <w:r w:rsidR="00B84EC6" w:rsidRPr="00ED7EB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ED7EBA">
              <w:rPr>
                <w:rFonts w:ascii="Trebuchet MS" w:hAnsi="Trebuchet MS"/>
                <w:sz w:val="16"/>
                <w:szCs w:val="16"/>
              </w:rPr>
              <w:t xml:space="preserve">   FB-Nummer:</w:t>
            </w:r>
          </w:p>
          <w:p w14:paraId="31F2DEF9" w14:textId="77777777" w:rsidR="009F5311" w:rsidRDefault="009F5311" w:rsidP="00ED7EBA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D7EBA">
              <w:rPr>
                <w:rFonts w:ascii="Trebuchet MS" w:hAnsi="Trebuchet MS"/>
                <w:sz w:val="20"/>
                <w:szCs w:val="20"/>
              </w:rPr>
              <w:t>………………………                  ……………………</w:t>
            </w:r>
          </w:p>
          <w:p w14:paraId="4D60BBEA" w14:textId="77777777" w:rsidR="00A809A7" w:rsidRPr="00E51CC5" w:rsidRDefault="00A809A7" w:rsidP="00ED7EBA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51CC5">
              <w:rPr>
                <w:rFonts w:ascii="Trebuchet MS" w:hAnsi="Trebuchet MS"/>
                <w:sz w:val="16"/>
                <w:szCs w:val="16"/>
              </w:rPr>
              <w:t>Einzelunternehmer haben auch ihren Namen anzugeben, wenn er von der Firma abweich</w:t>
            </w:r>
            <w:r w:rsidR="001231B6">
              <w:rPr>
                <w:rFonts w:ascii="Trebuchet MS" w:hAnsi="Trebuchet MS"/>
                <w:sz w:val="16"/>
                <w:szCs w:val="16"/>
              </w:rPr>
              <w:t>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15E876" w14:textId="77777777" w:rsidR="009F5311" w:rsidRPr="00ED7EBA" w:rsidRDefault="009F5311" w:rsidP="009F531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4A83B249" w14:textId="77777777" w:rsidR="009F5311" w:rsidRPr="00ED7EBA" w:rsidRDefault="009F5311" w:rsidP="00ED7E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Zusätzliche Angaben</w:t>
            </w:r>
          </w:p>
          <w:p w14:paraId="395B75EF" w14:textId="77777777" w:rsidR="009F5311" w:rsidRPr="00ED7EBA" w:rsidRDefault="009F5311" w:rsidP="00ED7E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gem. § 63 Abs. 1 GewO</w:t>
            </w:r>
          </w:p>
          <w:p w14:paraId="04C81C62" w14:textId="77777777" w:rsidR="009F5311" w:rsidRPr="00ED7EBA" w:rsidRDefault="009F5311" w:rsidP="00ED7E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für natür</w:t>
            </w:r>
            <w:r w:rsidR="0011643D"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liche Personen, die nicht im Firmenbuch </w:t>
            </w:r>
            <w:r w:rsidRPr="00ED7EBA">
              <w:rPr>
                <w:rFonts w:ascii="Trebuchet MS" w:hAnsi="Trebuchet MS"/>
                <w:b/>
                <w:bCs/>
                <w:sz w:val="16"/>
                <w:szCs w:val="16"/>
              </w:rPr>
              <w:t>eingetragen sind</w:t>
            </w:r>
          </w:p>
          <w:p w14:paraId="0BF584D1" w14:textId="77777777" w:rsidR="009F5311" w:rsidRPr="00ED7EBA" w:rsidRDefault="009F5311" w:rsidP="009F531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4F4F5A7" w14:textId="77777777" w:rsidR="009F5311" w:rsidRPr="00ED7EBA" w:rsidRDefault="009F5311" w:rsidP="00ED7EBA">
            <w:pPr>
              <w:spacing w:line="48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Standort der Gewerbeberechtigung:</w:t>
            </w:r>
          </w:p>
          <w:p w14:paraId="2480FC8F" w14:textId="77777777" w:rsidR="00B84EC6" w:rsidRPr="00ED7EBA" w:rsidRDefault="00B84EC6" w:rsidP="00ED7EBA">
            <w:pPr>
              <w:spacing w:line="48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</w:t>
            </w:r>
          </w:p>
          <w:p w14:paraId="0365BB37" w14:textId="77777777" w:rsidR="00B84EC6" w:rsidRPr="00ED7EBA" w:rsidRDefault="00B84EC6" w:rsidP="00ED7EBA">
            <w:pPr>
              <w:spacing w:line="48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</w:t>
            </w:r>
          </w:p>
          <w:p w14:paraId="70CBE879" w14:textId="77777777" w:rsidR="00B84EC6" w:rsidRPr="00ED7EBA" w:rsidRDefault="00B84EC6" w:rsidP="00ED7EBA">
            <w:pPr>
              <w:spacing w:line="480" w:lineRule="auto"/>
              <w:rPr>
                <w:rFonts w:ascii="Trebuchet MS" w:hAnsi="Trebuchet MS"/>
                <w:sz w:val="16"/>
                <w:szCs w:val="16"/>
              </w:rPr>
            </w:pPr>
            <w:r w:rsidRPr="00ED7EBA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</w:t>
            </w:r>
          </w:p>
          <w:p w14:paraId="59A24C56" w14:textId="77777777" w:rsidR="00B84EC6" w:rsidRPr="00ED7EBA" w:rsidRDefault="00B84EC6" w:rsidP="009D4CD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EDB6B74" w14:textId="77777777" w:rsidR="0011643D" w:rsidRDefault="0011643D" w:rsidP="00B84EC6">
      <w:pPr>
        <w:tabs>
          <w:tab w:val="left" w:pos="756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32B60F97" w14:textId="77777777" w:rsidR="00456960" w:rsidRDefault="00155770" w:rsidP="00D034B4">
      <w:pPr>
        <w:shd w:val="clear" w:color="auto" w:fill="BFBFBF"/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  <w:r w:rsidRPr="00E51CC5">
        <w:rPr>
          <w:rFonts w:ascii="Trebuchet MS" w:hAnsi="Trebuchet MS"/>
          <w:b/>
          <w:lang w:val="de-AT"/>
        </w:rPr>
        <w:lastRenderedPageBreak/>
        <w:t>Hinweis</w:t>
      </w:r>
      <w:r w:rsidRPr="00571C5B">
        <w:rPr>
          <w:rFonts w:ascii="Trebuchet MS" w:hAnsi="Trebuchet MS"/>
          <w:lang w:val="de-AT"/>
        </w:rPr>
        <w:t xml:space="preserve">: </w:t>
      </w:r>
      <w:r>
        <w:rPr>
          <w:rFonts w:ascii="Trebuchet MS" w:hAnsi="Trebuchet MS"/>
          <w:lang w:val="de-AT"/>
        </w:rPr>
        <w:t xml:space="preserve">Wird die Rechnung in einer anderen Währung als Euro ausgestellt, ist der Steuerbetrag nach der im Umsatzsteuergesetz vorgesehenen Umrechnungsmethode auch in Euro anzugeben. </w:t>
      </w:r>
    </w:p>
    <w:p w14:paraId="0D80F484" w14:textId="77777777" w:rsidR="00456960" w:rsidRDefault="00456960" w:rsidP="000B7AB5">
      <w:pPr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27312B92" w14:textId="77777777" w:rsidR="00456960" w:rsidRDefault="00456960" w:rsidP="000B7AB5">
      <w:pPr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24613BAF" w14:textId="77777777" w:rsidR="00456960" w:rsidRDefault="00456960" w:rsidP="000B7AB5">
      <w:pPr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413B7287" w14:textId="77777777" w:rsidR="00ED4693" w:rsidRPr="00A32402" w:rsidRDefault="00ED4693" w:rsidP="00ED4693">
      <w:pPr>
        <w:shd w:val="clear" w:color="auto" w:fill="BFBFBF"/>
        <w:tabs>
          <w:tab w:val="left" w:pos="7740"/>
        </w:tabs>
        <w:rPr>
          <w:rFonts w:ascii="Trebuchet MS" w:hAnsi="Trebuchet MS"/>
          <w:lang w:val="de-AT"/>
        </w:rPr>
      </w:pPr>
      <w:r w:rsidRPr="00E51CC5">
        <w:rPr>
          <w:rFonts w:ascii="Trebuchet MS" w:hAnsi="Trebuchet MS"/>
          <w:b/>
          <w:lang w:val="de-AT"/>
        </w:rPr>
        <w:t>Hinweis</w:t>
      </w:r>
      <w:r w:rsidRPr="00571C5B">
        <w:rPr>
          <w:rFonts w:ascii="Trebuchet MS" w:hAnsi="Trebuchet MS"/>
          <w:lang w:val="de-AT"/>
        </w:rPr>
        <w:t xml:space="preserve">: </w:t>
      </w:r>
      <w:r>
        <w:rPr>
          <w:rFonts w:ascii="Trebuchet MS" w:hAnsi="Trebuchet MS"/>
          <w:lang w:val="de-AT"/>
        </w:rPr>
        <w:t xml:space="preserve">Die handelsübliche Bezeichnung im Sinne des Umsatzsteuergesetzes ist – </w:t>
      </w:r>
      <w:r w:rsidRPr="00A32402">
        <w:rPr>
          <w:rFonts w:ascii="Trebuchet MS" w:hAnsi="Trebuchet MS"/>
          <w:lang w:val="de-AT"/>
        </w:rPr>
        <w:t>im Unterschied zur handelsüblichen Bezeichnung im Sinne der Bundesabgabenordnung (Registrierkassenpflicht) strenger.</w:t>
      </w:r>
    </w:p>
    <w:p w14:paraId="20A58999" w14:textId="77777777" w:rsidR="00B7164E" w:rsidRPr="00A32402" w:rsidRDefault="00B7164E" w:rsidP="00B7164E">
      <w:pPr>
        <w:tabs>
          <w:tab w:val="left" w:pos="7740"/>
        </w:tabs>
        <w:rPr>
          <w:rFonts w:ascii="Trebuchet MS" w:hAnsi="Trebuchet MS"/>
          <w:lang w:val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6716"/>
      </w:tblGrid>
      <w:tr w:rsidR="00ED4693" w:rsidRPr="00A32402" w14:paraId="48701302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C8349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Style w:val="Fett"/>
                <w:rFonts w:ascii="Trebuchet MS" w:hAnsi="Trebuchet MS"/>
                <w:sz w:val="22"/>
                <w:szCs w:val="22"/>
              </w:rPr>
              <w:t>Branche</w:t>
            </w:r>
          </w:p>
        </w:tc>
        <w:tc>
          <w:tcPr>
            <w:tcW w:w="6743" w:type="dxa"/>
            <w:vAlign w:val="center"/>
            <w:hideMark/>
          </w:tcPr>
          <w:p w14:paraId="54652CAF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b/>
                <w:bCs/>
                <w:sz w:val="22"/>
                <w:szCs w:val="22"/>
              </w:rPr>
              <w:t>Zulässige Warenbezeichnung</w:t>
            </w:r>
            <w:r w:rsidRPr="00A32402"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nach § 11 UStG</w:t>
            </w:r>
          </w:p>
        </w:tc>
      </w:tr>
      <w:tr w:rsidR="00ED4693" w:rsidRPr="00A32402" w14:paraId="17156268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620FA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Elektrohandel</w:t>
            </w:r>
          </w:p>
        </w:tc>
        <w:tc>
          <w:tcPr>
            <w:tcW w:w="6743" w:type="dxa"/>
            <w:vAlign w:val="center"/>
            <w:hideMark/>
          </w:tcPr>
          <w:p w14:paraId="307BC3DA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Marke und Typ des Handys, der Waschmaschine, des TV-Gerätes, Kabel, Stecker, Schalter, Faxgerät einer bestimmten Marke, LED-Glühbirne</w:t>
            </w:r>
          </w:p>
        </w:tc>
      </w:tr>
      <w:tr w:rsidR="00ED4693" w:rsidRPr="00A32402" w14:paraId="5940B103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CEBF3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Bäcker</w:t>
            </w:r>
          </w:p>
        </w:tc>
        <w:tc>
          <w:tcPr>
            <w:tcW w:w="6743" w:type="dxa"/>
            <w:vAlign w:val="center"/>
            <w:hideMark/>
          </w:tcPr>
          <w:p w14:paraId="2FA49DA6" w14:textId="5E7AFA71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Handsemmel, Graham</w:t>
            </w:r>
            <w:r w:rsidR="002C1636">
              <w:rPr>
                <w:rFonts w:ascii="Trebuchet MS" w:hAnsi="Trebuchet MS"/>
                <w:sz w:val="22"/>
                <w:szCs w:val="22"/>
              </w:rPr>
              <w:t xml:space="preserve"> W</w:t>
            </w:r>
            <w:r w:rsidRPr="00A32402">
              <w:rPr>
                <w:rFonts w:ascii="Trebuchet MS" w:hAnsi="Trebuchet MS"/>
                <w:sz w:val="22"/>
                <w:szCs w:val="22"/>
              </w:rPr>
              <w:t>eckerl, Vollkornbrot</w:t>
            </w:r>
          </w:p>
        </w:tc>
      </w:tr>
      <w:tr w:rsidR="00ED4693" w:rsidRPr="00A32402" w14:paraId="22412241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3936A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Fleischerei/</w:t>
            </w:r>
            <w:r w:rsidRPr="00A32402">
              <w:rPr>
                <w:rFonts w:ascii="Trebuchet MS" w:hAnsi="Trebuchet MS"/>
                <w:sz w:val="22"/>
                <w:szCs w:val="22"/>
              </w:rPr>
              <w:br/>
              <w:t>Bauernmarkt</w:t>
            </w:r>
          </w:p>
        </w:tc>
        <w:tc>
          <w:tcPr>
            <w:tcW w:w="6743" w:type="dxa"/>
            <w:vAlign w:val="center"/>
            <w:hideMark/>
          </w:tcPr>
          <w:p w14:paraId="4CCAFC62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Salami, Beiried vom Rind</w:t>
            </w:r>
          </w:p>
        </w:tc>
      </w:tr>
      <w:tr w:rsidR="00ED4693" w:rsidRPr="00A32402" w14:paraId="064F817C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BEB9C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Schuhgeschäft</w:t>
            </w:r>
          </w:p>
        </w:tc>
        <w:tc>
          <w:tcPr>
            <w:tcW w:w="6743" w:type="dxa"/>
            <w:vAlign w:val="center"/>
            <w:hideMark/>
          </w:tcPr>
          <w:p w14:paraId="251A8AE7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Laufschuhe bestimmter Marken, Pumps, Sneakers, Schuhspray bestimmter Marke, genaue Bezeichnung der Reparaturleistung</w:t>
            </w:r>
          </w:p>
        </w:tc>
      </w:tr>
      <w:tr w:rsidR="00ED4693" w:rsidRPr="00A32402" w14:paraId="4C2B4AB1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7230D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Baumarkt/ Haushaltsfachgeschäft</w:t>
            </w:r>
          </w:p>
        </w:tc>
        <w:tc>
          <w:tcPr>
            <w:tcW w:w="6743" w:type="dxa"/>
            <w:vAlign w:val="center"/>
            <w:hideMark/>
          </w:tcPr>
          <w:p w14:paraId="7F787B9E" w14:textId="77777777" w:rsidR="00ED4693" w:rsidRPr="00A32402" w:rsidRDefault="00ED469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Holzschrauben Linsensenkkopf mit Schlitz 3,5 x 16 mm, DIN 95, Messing, Holzhammer, Fäustel, Motorsäge einer bestimmten Marke, Topf/Pfanne bestimmter Marke und Spezifikation</w:t>
            </w:r>
          </w:p>
        </w:tc>
      </w:tr>
      <w:tr w:rsidR="00ED4693" w:rsidRPr="00A32402" w14:paraId="2A0D7A26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D5087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Gasthaus</w:t>
            </w:r>
          </w:p>
        </w:tc>
        <w:tc>
          <w:tcPr>
            <w:tcW w:w="6743" w:type="dxa"/>
            <w:vAlign w:val="center"/>
            <w:hideMark/>
          </w:tcPr>
          <w:p w14:paraId="4C6717EB" w14:textId="2EE6A1EF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 xml:space="preserve">Frittatensuppe, Wiener Schnitzel mit Pommes </w:t>
            </w:r>
            <w:r w:rsidR="002C1636" w:rsidRPr="00A32402">
              <w:rPr>
                <w:rFonts w:ascii="Trebuchet MS" w:hAnsi="Trebuchet MS"/>
                <w:sz w:val="22"/>
                <w:szCs w:val="22"/>
              </w:rPr>
              <w:t>Frites</w:t>
            </w:r>
            <w:r w:rsidRPr="00A32402">
              <w:rPr>
                <w:rFonts w:ascii="Trebuchet MS" w:hAnsi="Trebuchet MS"/>
                <w:sz w:val="22"/>
                <w:szCs w:val="22"/>
              </w:rPr>
              <w:t>, Apfelstrudel</w:t>
            </w:r>
          </w:p>
        </w:tc>
      </w:tr>
      <w:tr w:rsidR="00ED4693" w:rsidRPr="00A32402" w14:paraId="42EECE5F" w14:textId="77777777" w:rsidTr="00B716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3CD3C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Buch-/Papierfachhandel</w:t>
            </w:r>
          </w:p>
        </w:tc>
        <w:tc>
          <w:tcPr>
            <w:tcW w:w="6743" w:type="dxa"/>
            <w:vAlign w:val="center"/>
            <w:hideMark/>
          </w:tcPr>
          <w:p w14:paraId="2CB550F0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Genauer Buchtitel, genaue Bezeichnung der Zeitung, DIN A4 Heft, liniert, Bleistift, Filzstift, Buntstift</w:t>
            </w:r>
          </w:p>
        </w:tc>
      </w:tr>
      <w:tr w:rsidR="00ED4693" w:rsidRPr="00A32402" w14:paraId="5C30163F" w14:textId="77777777" w:rsidTr="00ED46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FDB6A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>Metalltechniker, Sanitär-, Heizungs- und Lüftungstechniker, Elektro-, Gebäude-, Alarm- und Kommunikations-techniker, Mechatroniker, Kraftfahrzeugtechniker, Karosseriebautechniker und Vulkaniseure</w:t>
            </w:r>
          </w:p>
        </w:tc>
        <w:tc>
          <w:tcPr>
            <w:tcW w:w="0" w:type="auto"/>
            <w:vAlign w:val="center"/>
            <w:hideMark/>
          </w:tcPr>
          <w:p w14:paraId="04416799" w14:textId="77777777" w:rsidR="00ED4693" w:rsidRPr="00A32402" w:rsidRDefault="00ED4693">
            <w:pPr>
              <w:rPr>
                <w:rFonts w:ascii="Trebuchet MS" w:hAnsi="Trebuchet MS"/>
                <w:sz w:val="22"/>
                <w:szCs w:val="22"/>
              </w:rPr>
            </w:pPr>
            <w:r w:rsidRPr="00A32402">
              <w:rPr>
                <w:rFonts w:ascii="Trebuchet MS" w:hAnsi="Trebuchet MS"/>
                <w:sz w:val="22"/>
                <w:szCs w:val="22"/>
              </w:rPr>
              <w:t xml:space="preserve">Bezeichnung der Reparatur- bzw. Servicearbeit und des bei Reparatur- und Servicearbeiten verwendeten Klein-, Hilfs- und Montagematerial, mit bestimmter Spezifikation </w:t>
            </w:r>
          </w:p>
        </w:tc>
      </w:tr>
    </w:tbl>
    <w:p w14:paraId="3BD25B89" w14:textId="77777777" w:rsidR="00ED4693" w:rsidRPr="00A32402" w:rsidRDefault="00ED4693" w:rsidP="00B7164E">
      <w:pPr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100E58C9" w14:textId="77777777" w:rsidR="00456960" w:rsidRPr="00A32402" w:rsidRDefault="00456960" w:rsidP="000B7AB5">
      <w:pPr>
        <w:tabs>
          <w:tab w:val="left" w:pos="7740"/>
        </w:tabs>
        <w:rPr>
          <w:rFonts w:ascii="Trebuchet MS" w:hAnsi="Trebuchet MS"/>
          <w:b/>
          <w:sz w:val="14"/>
          <w:szCs w:val="14"/>
          <w:lang w:val="de-AT"/>
        </w:rPr>
      </w:pPr>
    </w:p>
    <w:p w14:paraId="1170CB79" w14:textId="77777777" w:rsidR="00456960" w:rsidRPr="00A32402" w:rsidRDefault="00456960" w:rsidP="00456960">
      <w:pPr>
        <w:tabs>
          <w:tab w:val="left" w:pos="7740"/>
        </w:tabs>
        <w:jc w:val="right"/>
        <w:rPr>
          <w:rFonts w:ascii="Trebuchet MS" w:hAnsi="Trebuchet MS"/>
          <w:b/>
          <w:sz w:val="16"/>
          <w:szCs w:val="16"/>
          <w:lang w:val="de-AT"/>
        </w:rPr>
      </w:pPr>
    </w:p>
    <w:p w14:paraId="2F3A9A21" w14:textId="77777777" w:rsidR="00571C5B" w:rsidRPr="00A32402" w:rsidRDefault="00571C5B" w:rsidP="00456960">
      <w:pPr>
        <w:tabs>
          <w:tab w:val="left" w:pos="7740"/>
        </w:tabs>
        <w:jc w:val="right"/>
        <w:rPr>
          <w:rFonts w:ascii="Trebuchet MS" w:hAnsi="Trebuchet MS"/>
          <w:b/>
          <w:sz w:val="16"/>
          <w:szCs w:val="16"/>
          <w:lang w:val="de-AT"/>
        </w:rPr>
      </w:pPr>
    </w:p>
    <w:p w14:paraId="7637AE2A" w14:textId="77777777" w:rsidR="00571C5B" w:rsidRPr="00A32402" w:rsidRDefault="00571C5B" w:rsidP="00456960">
      <w:pPr>
        <w:tabs>
          <w:tab w:val="left" w:pos="7740"/>
        </w:tabs>
        <w:jc w:val="right"/>
        <w:rPr>
          <w:rFonts w:ascii="Trebuchet MS" w:hAnsi="Trebuchet MS"/>
          <w:b/>
          <w:sz w:val="16"/>
          <w:szCs w:val="16"/>
          <w:lang w:val="de-AT"/>
        </w:rPr>
      </w:pPr>
    </w:p>
    <w:p w14:paraId="51217AB7" w14:textId="77777777" w:rsidR="00571C5B" w:rsidRPr="00A32402" w:rsidRDefault="00571C5B" w:rsidP="00456960">
      <w:pPr>
        <w:tabs>
          <w:tab w:val="left" w:pos="7740"/>
        </w:tabs>
        <w:jc w:val="right"/>
        <w:rPr>
          <w:rFonts w:ascii="Trebuchet MS" w:hAnsi="Trebuchet MS"/>
          <w:b/>
          <w:sz w:val="16"/>
          <w:szCs w:val="16"/>
          <w:lang w:val="de-AT"/>
        </w:rPr>
      </w:pPr>
    </w:p>
    <w:p w14:paraId="0C6DA942" w14:textId="77777777" w:rsidR="00571C5B" w:rsidRPr="00A32402" w:rsidRDefault="00571C5B" w:rsidP="00456960">
      <w:pPr>
        <w:tabs>
          <w:tab w:val="left" w:pos="7740"/>
        </w:tabs>
        <w:jc w:val="right"/>
        <w:rPr>
          <w:rFonts w:ascii="Trebuchet MS" w:hAnsi="Trebuchet MS"/>
          <w:b/>
          <w:sz w:val="16"/>
          <w:szCs w:val="16"/>
          <w:lang w:val="de-AT"/>
        </w:rPr>
      </w:pPr>
    </w:p>
    <w:p w14:paraId="6602F63B" w14:textId="6B355F9C" w:rsidR="00456960" w:rsidRPr="00A32402" w:rsidRDefault="00F37F1C" w:rsidP="00750E51">
      <w:pPr>
        <w:tabs>
          <w:tab w:val="left" w:pos="7740"/>
        </w:tabs>
        <w:jc w:val="right"/>
        <w:rPr>
          <w:rFonts w:ascii="Trebuchet MS" w:hAnsi="Trebuchet MS"/>
          <w:b/>
          <w:sz w:val="14"/>
          <w:szCs w:val="14"/>
          <w:lang w:val="de-AT"/>
        </w:rPr>
      </w:pPr>
      <w:r w:rsidRPr="00A32402">
        <w:rPr>
          <w:rFonts w:ascii="Trebuchet MS" w:hAnsi="Trebuchet MS"/>
          <w:b/>
          <w:sz w:val="16"/>
          <w:szCs w:val="16"/>
          <w:lang w:val="de-AT"/>
        </w:rPr>
        <w:t xml:space="preserve">Stand: </w:t>
      </w:r>
      <w:r w:rsidR="00E8349D">
        <w:rPr>
          <w:rFonts w:ascii="Trebuchet MS" w:hAnsi="Trebuchet MS"/>
          <w:b/>
          <w:sz w:val="16"/>
          <w:szCs w:val="16"/>
          <w:lang w:val="de-AT"/>
        </w:rPr>
        <w:t xml:space="preserve">April </w:t>
      </w:r>
      <w:r w:rsidRPr="00A32402">
        <w:rPr>
          <w:rFonts w:ascii="Trebuchet MS" w:hAnsi="Trebuchet MS"/>
          <w:b/>
          <w:sz w:val="16"/>
          <w:szCs w:val="16"/>
          <w:lang w:val="de-AT"/>
        </w:rPr>
        <w:t xml:space="preserve"> </w:t>
      </w:r>
      <w:r w:rsidR="00E87B4C">
        <w:rPr>
          <w:rFonts w:ascii="Trebuchet MS" w:hAnsi="Trebuchet MS"/>
          <w:b/>
          <w:sz w:val="16"/>
          <w:szCs w:val="16"/>
          <w:lang w:val="de-AT"/>
        </w:rPr>
        <w:t>202</w:t>
      </w:r>
      <w:r w:rsidR="00E8349D">
        <w:rPr>
          <w:rFonts w:ascii="Trebuchet MS" w:hAnsi="Trebuchet MS"/>
          <w:b/>
          <w:sz w:val="16"/>
          <w:szCs w:val="16"/>
          <w:lang w:val="de-AT"/>
        </w:rPr>
        <w:t>2</w:t>
      </w:r>
    </w:p>
    <w:p w14:paraId="1AAD2A8D" w14:textId="77777777" w:rsidR="00456960" w:rsidRPr="00456960" w:rsidRDefault="00456960" w:rsidP="0093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34"/>
        <w:jc w:val="center"/>
        <w:rPr>
          <w:rFonts w:ascii="Trebuchet MS" w:hAnsi="Trebuchet MS"/>
          <w:b/>
          <w:sz w:val="14"/>
          <w:szCs w:val="14"/>
        </w:rPr>
      </w:pPr>
      <w:r w:rsidRPr="00456960">
        <w:rPr>
          <w:rFonts w:ascii="Trebuchet MS" w:hAnsi="Trebuchet MS"/>
          <w:sz w:val="16"/>
          <w:szCs w:val="16"/>
        </w:rPr>
        <w:t xml:space="preserve">Dieses </w:t>
      </w:r>
      <w:r w:rsidR="000D372E">
        <w:rPr>
          <w:rFonts w:ascii="Trebuchet MS" w:hAnsi="Trebuchet MS"/>
          <w:sz w:val="16"/>
          <w:szCs w:val="16"/>
        </w:rPr>
        <w:t>Muster</w:t>
      </w:r>
      <w:r w:rsidR="000D372E" w:rsidRPr="00456960">
        <w:rPr>
          <w:rFonts w:ascii="Trebuchet MS" w:hAnsi="Trebuchet MS"/>
          <w:sz w:val="16"/>
          <w:szCs w:val="16"/>
        </w:rPr>
        <w:t xml:space="preserve"> </w:t>
      </w:r>
      <w:r w:rsidRPr="00456960">
        <w:rPr>
          <w:rFonts w:ascii="Trebuchet MS" w:hAnsi="Trebuchet MS"/>
          <w:sz w:val="16"/>
          <w:szCs w:val="16"/>
        </w:rPr>
        <w:t>ist ein Produkt der Zusammenarbeit aller Wirtschaftskammern.</w:t>
      </w:r>
      <w:r w:rsidRPr="00456960">
        <w:rPr>
          <w:rFonts w:ascii="Trebuchet MS" w:hAnsi="Trebuchet MS"/>
          <w:sz w:val="16"/>
          <w:szCs w:val="16"/>
        </w:rPr>
        <w:br/>
        <w:t>Bei Fragen wenden Sie sich bitte an die Wirtschaftskammer Ihres Bundeslandes:</w:t>
      </w:r>
      <w:r w:rsidRPr="00456960">
        <w:rPr>
          <w:rFonts w:ascii="Trebuchet MS" w:hAnsi="Trebuchet MS"/>
          <w:sz w:val="16"/>
          <w:szCs w:val="16"/>
        </w:rPr>
        <w:br/>
        <w:t xml:space="preserve">Burgenland, Tel. Nr.: 0590 907-0, Kärnten, Tel. Nr.: 0590 904-0, </w:t>
      </w:r>
      <w:r w:rsidRPr="00456960">
        <w:rPr>
          <w:rFonts w:ascii="Trebuchet MS" w:hAnsi="Trebuchet MS"/>
          <w:sz w:val="16"/>
          <w:szCs w:val="16"/>
        </w:rPr>
        <w:br/>
        <w:t xml:space="preserve">Niederösterreich Tel. Nr.: (02742) 851-0, Oberösterreich, Tel. Nr.: 0590 909, </w:t>
      </w:r>
      <w:r w:rsidRPr="00456960">
        <w:rPr>
          <w:rFonts w:ascii="Trebuchet MS" w:hAnsi="Trebuchet MS"/>
          <w:sz w:val="16"/>
          <w:szCs w:val="16"/>
        </w:rPr>
        <w:br/>
        <w:t xml:space="preserve">Salzburg, Tel. Nr.: (0662) 8888-0, Steiermark, Tel. Nr.: (0316) 601-601, Tirol, Tel. Nr.: 0590 905-0, </w:t>
      </w:r>
      <w:r w:rsidRPr="00456960">
        <w:rPr>
          <w:rFonts w:ascii="Trebuchet MS" w:hAnsi="Trebuchet MS"/>
          <w:sz w:val="16"/>
          <w:szCs w:val="16"/>
        </w:rPr>
        <w:br/>
        <w:t>Vorarlberg, Tel. Nr.: (05522) 305-0, Wien, Tel. Nr.: (01) 514 50-0</w:t>
      </w:r>
      <w:r w:rsidRPr="00456960">
        <w:rPr>
          <w:rFonts w:ascii="Trebuchet MS" w:hAnsi="Trebuchet MS"/>
          <w:sz w:val="16"/>
          <w:szCs w:val="16"/>
        </w:rPr>
        <w:br/>
      </w:r>
      <w:r w:rsidRPr="00456960">
        <w:rPr>
          <w:rFonts w:ascii="Trebuchet MS" w:hAnsi="Trebuchet MS" w:cs="Trebuchet MS"/>
          <w:b/>
          <w:bCs/>
          <w:sz w:val="16"/>
          <w:szCs w:val="16"/>
        </w:rPr>
        <w:t>Hinweis!</w:t>
      </w:r>
      <w:r w:rsidRPr="00456960">
        <w:rPr>
          <w:rFonts w:ascii="Trebuchet MS" w:hAnsi="Trebuchet MS" w:cs="Trebuchet MS"/>
          <w:sz w:val="16"/>
          <w:szCs w:val="16"/>
        </w:rPr>
        <w:t xml:space="preserve"> Diese Information finden Sie auch im Internet unter </w:t>
      </w:r>
      <w:hyperlink r:id="rId9" w:history="1">
        <w:r w:rsidRPr="00456960">
          <w:rPr>
            <w:rStyle w:val="Hyperlink"/>
            <w:rFonts w:ascii="Trebuchet MS" w:hAnsi="Trebuchet MS" w:cs="Trebuchet MS"/>
            <w:sz w:val="16"/>
            <w:szCs w:val="16"/>
          </w:rPr>
          <w:t>http://wko.at/steuern</w:t>
        </w:r>
      </w:hyperlink>
      <w:r w:rsidRPr="00456960">
        <w:rPr>
          <w:rFonts w:ascii="Trebuchet MS" w:hAnsi="Trebuchet MS" w:cs="Trebuchet MS"/>
          <w:sz w:val="16"/>
          <w:szCs w:val="16"/>
        </w:rPr>
        <w:br/>
      </w:r>
      <w:r w:rsidRPr="00456960">
        <w:rPr>
          <w:rFonts w:ascii="Trebuchet MS" w:hAnsi="Trebuchet MS"/>
          <w:sz w:val="16"/>
          <w:szCs w:val="16"/>
        </w:rPr>
        <w:t>Alle Angaben erfolgen trotz sorgfältigster Bearbeitung ohne Gewähr.</w:t>
      </w:r>
      <w:r w:rsidRPr="00456960">
        <w:rPr>
          <w:rFonts w:ascii="Trebuchet MS" w:hAnsi="Trebuchet MS"/>
          <w:sz w:val="16"/>
          <w:szCs w:val="16"/>
        </w:rPr>
        <w:br/>
        <w:t xml:space="preserve"> Eine Haftung der Wirtschaftskammern Österreichs ist ausgeschlossen. </w:t>
      </w:r>
      <w:r w:rsidRPr="00456960">
        <w:rPr>
          <w:rFonts w:ascii="Trebuchet MS" w:hAnsi="Trebuchet MS"/>
          <w:sz w:val="16"/>
          <w:szCs w:val="16"/>
        </w:rPr>
        <w:br/>
        <w:t>Bei allen personenbezogenen Bezeichnungen gilt die gewählte Form für beide Geschlechter</w:t>
      </w:r>
      <w:r w:rsidRPr="00306D54">
        <w:rPr>
          <w:rFonts w:ascii="Trebuchet MS" w:hAnsi="Trebuchet MS"/>
          <w:sz w:val="16"/>
          <w:szCs w:val="16"/>
        </w:rPr>
        <w:t>!</w:t>
      </w:r>
    </w:p>
    <w:sectPr w:rsidR="00456960" w:rsidRPr="0045696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275" w14:textId="77777777" w:rsidR="004777AF" w:rsidRDefault="004777AF">
      <w:r>
        <w:separator/>
      </w:r>
    </w:p>
  </w:endnote>
  <w:endnote w:type="continuationSeparator" w:id="0">
    <w:p w14:paraId="29972169" w14:textId="77777777" w:rsidR="004777AF" w:rsidRDefault="004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CCCD" w14:textId="77777777" w:rsidR="00B549E6" w:rsidRPr="00E104CA" w:rsidRDefault="00B549E6" w:rsidP="00456960">
    <w:pPr>
      <w:spacing w:before="34" w:after="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C7E0" w14:textId="77777777" w:rsidR="004777AF" w:rsidRDefault="004777AF">
      <w:r>
        <w:separator/>
      </w:r>
    </w:p>
  </w:footnote>
  <w:footnote w:type="continuationSeparator" w:id="0">
    <w:p w14:paraId="2FBA3800" w14:textId="77777777" w:rsidR="004777AF" w:rsidRDefault="0047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4504" w14:textId="77777777" w:rsidR="00B549E6" w:rsidRPr="00FA75D0" w:rsidRDefault="00B549E6" w:rsidP="00525AEF">
    <w:pPr>
      <w:pBdr>
        <w:bottom w:val="single" w:sz="4" w:space="1" w:color="999999"/>
      </w:pBdr>
      <w:rPr>
        <w:rFonts w:ascii="Trebuchet MS" w:hAnsi="Trebuchet MS"/>
        <w:color w:val="999999"/>
        <w:sz w:val="20"/>
        <w:szCs w:val="20"/>
      </w:rPr>
    </w:pPr>
    <w:r w:rsidRPr="00FA75D0">
      <w:rPr>
        <w:rFonts w:ascii="Trebuchet MS" w:hAnsi="Trebuchet MS"/>
        <w:color w:val="999999"/>
        <w:sz w:val="20"/>
        <w:szCs w:val="20"/>
      </w:rPr>
      <w:t>Muster: Rechnung</w:t>
    </w:r>
    <w:r>
      <w:rPr>
        <w:rFonts w:ascii="Trebuchet MS" w:hAnsi="Trebuchet MS"/>
        <w:color w:val="999999"/>
        <w:sz w:val="20"/>
        <w:szCs w:val="20"/>
      </w:rPr>
      <w:t xml:space="preserve"> Inland</w:t>
    </w:r>
  </w:p>
  <w:p w14:paraId="3B438C4F" w14:textId="77777777" w:rsidR="00B549E6" w:rsidRDefault="00B549E6" w:rsidP="00525A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91B"/>
    <w:rsid w:val="0008048E"/>
    <w:rsid w:val="000B7AB5"/>
    <w:rsid w:val="000D372E"/>
    <w:rsid w:val="000E664A"/>
    <w:rsid w:val="000F66E1"/>
    <w:rsid w:val="0011643D"/>
    <w:rsid w:val="00117605"/>
    <w:rsid w:val="00122532"/>
    <w:rsid w:val="001231B6"/>
    <w:rsid w:val="00144E2C"/>
    <w:rsid w:val="00152D80"/>
    <w:rsid w:val="00155770"/>
    <w:rsid w:val="0016495D"/>
    <w:rsid w:val="0019051F"/>
    <w:rsid w:val="00191DD0"/>
    <w:rsid w:val="001E39BA"/>
    <w:rsid w:val="001E5C37"/>
    <w:rsid w:val="001F7917"/>
    <w:rsid w:val="00221AA2"/>
    <w:rsid w:val="00222904"/>
    <w:rsid w:val="002A6181"/>
    <w:rsid w:val="002C1636"/>
    <w:rsid w:val="002E216A"/>
    <w:rsid w:val="00304124"/>
    <w:rsid w:val="00314532"/>
    <w:rsid w:val="00323F82"/>
    <w:rsid w:val="003443CA"/>
    <w:rsid w:val="00391D2C"/>
    <w:rsid w:val="00395EFA"/>
    <w:rsid w:val="00454C38"/>
    <w:rsid w:val="00456960"/>
    <w:rsid w:val="00456E2E"/>
    <w:rsid w:val="004608C1"/>
    <w:rsid w:val="004777AF"/>
    <w:rsid w:val="004E3AFC"/>
    <w:rsid w:val="00501904"/>
    <w:rsid w:val="00525AEF"/>
    <w:rsid w:val="00562B14"/>
    <w:rsid w:val="00571C5B"/>
    <w:rsid w:val="005D5411"/>
    <w:rsid w:val="0062290D"/>
    <w:rsid w:val="006475CA"/>
    <w:rsid w:val="006515C1"/>
    <w:rsid w:val="006A7BEB"/>
    <w:rsid w:val="006B1A29"/>
    <w:rsid w:val="006B77B3"/>
    <w:rsid w:val="00714D24"/>
    <w:rsid w:val="00750E51"/>
    <w:rsid w:val="007A577A"/>
    <w:rsid w:val="007F2FED"/>
    <w:rsid w:val="00811F87"/>
    <w:rsid w:val="00813557"/>
    <w:rsid w:val="00822C33"/>
    <w:rsid w:val="0083326B"/>
    <w:rsid w:val="008378CD"/>
    <w:rsid w:val="0084015F"/>
    <w:rsid w:val="0085015E"/>
    <w:rsid w:val="00862A0A"/>
    <w:rsid w:val="00872B65"/>
    <w:rsid w:val="008B322F"/>
    <w:rsid w:val="008D33F7"/>
    <w:rsid w:val="008E3F80"/>
    <w:rsid w:val="0091182A"/>
    <w:rsid w:val="00912901"/>
    <w:rsid w:val="0093342D"/>
    <w:rsid w:val="009D4CDB"/>
    <w:rsid w:val="009D5108"/>
    <w:rsid w:val="009F5311"/>
    <w:rsid w:val="00A32402"/>
    <w:rsid w:val="00A401A3"/>
    <w:rsid w:val="00A71A4E"/>
    <w:rsid w:val="00A809A7"/>
    <w:rsid w:val="00A83692"/>
    <w:rsid w:val="00A90165"/>
    <w:rsid w:val="00AA0FE0"/>
    <w:rsid w:val="00AA679F"/>
    <w:rsid w:val="00AC3131"/>
    <w:rsid w:val="00AC557A"/>
    <w:rsid w:val="00AF35C1"/>
    <w:rsid w:val="00B340A7"/>
    <w:rsid w:val="00B466C8"/>
    <w:rsid w:val="00B549E6"/>
    <w:rsid w:val="00B7164E"/>
    <w:rsid w:val="00B71706"/>
    <w:rsid w:val="00B7691B"/>
    <w:rsid w:val="00B8080F"/>
    <w:rsid w:val="00B84EC6"/>
    <w:rsid w:val="00BC2C29"/>
    <w:rsid w:val="00BC6420"/>
    <w:rsid w:val="00C34BF1"/>
    <w:rsid w:val="00C37783"/>
    <w:rsid w:val="00C538AE"/>
    <w:rsid w:val="00C938FF"/>
    <w:rsid w:val="00CE707F"/>
    <w:rsid w:val="00CF63C6"/>
    <w:rsid w:val="00D034B4"/>
    <w:rsid w:val="00D322F8"/>
    <w:rsid w:val="00D510CF"/>
    <w:rsid w:val="00D621BA"/>
    <w:rsid w:val="00E51CC5"/>
    <w:rsid w:val="00E55E99"/>
    <w:rsid w:val="00E63FB9"/>
    <w:rsid w:val="00E8349D"/>
    <w:rsid w:val="00E87B4C"/>
    <w:rsid w:val="00EB68C9"/>
    <w:rsid w:val="00EC2A5D"/>
    <w:rsid w:val="00ED4693"/>
    <w:rsid w:val="00ED7EBA"/>
    <w:rsid w:val="00F07F1D"/>
    <w:rsid w:val="00F37F1C"/>
    <w:rsid w:val="00F41E5A"/>
    <w:rsid w:val="00F471EC"/>
    <w:rsid w:val="00F55BB3"/>
    <w:rsid w:val="00F941A4"/>
    <w:rsid w:val="00FA3DE1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E23CD"/>
  <w15:chartTrackingRefBased/>
  <w15:docId w15:val="{BB8D410B-D31F-46ED-B2DA-0181ED51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78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A75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75D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D0"/>
    <w:rPr>
      <w:color w:val="000000"/>
      <w:u w:val="single"/>
    </w:rPr>
  </w:style>
  <w:style w:type="character" w:styleId="Fett">
    <w:name w:val="Strong"/>
    <w:uiPriority w:val="22"/>
    <w:qFormat/>
    <w:rsid w:val="00ED4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ko.at/steuer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FCF725CD6A449E222CC5335D783C" ma:contentTypeVersion="7" ma:contentTypeDescription="Ein neues Dokument erstellen." ma:contentTypeScope="" ma:versionID="c98e445f22d1a7aca0244d0999ce8b7b">
  <xsd:schema xmlns:xsd="http://www.w3.org/2001/XMLSchema" xmlns:xs="http://www.w3.org/2001/XMLSchema" xmlns:p="http://schemas.microsoft.com/office/2006/metadata/properties" xmlns:ns3="dbe1116a-cf0c-421c-9450-3b5eac78c3b8" xmlns:ns4="9868915e-fd1b-4dce-907f-f45482c53bf3" targetNamespace="http://schemas.microsoft.com/office/2006/metadata/properties" ma:root="true" ma:fieldsID="2648f31501993cebff27158f31c172a5" ns3:_="" ns4:_="">
    <xsd:import namespace="dbe1116a-cf0c-421c-9450-3b5eac78c3b8"/>
    <xsd:import namespace="9868915e-fd1b-4dce-907f-f45482c53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116a-cf0c-421c-9450-3b5eac78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915e-fd1b-4dce-907f-f45482c5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0617A-FBEC-40E1-B5E3-A937026F1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1116a-cf0c-421c-9450-3b5eac78c3b8"/>
    <ds:schemaRef ds:uri="9868915e-fd1b-4dce-907f-f45482c5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22D13-A9D7-437C-A7AC-FBC1FBA0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A673D-60FD-41DC-81EC-865600F9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Rechnung</vt:lpstr>
    </vt:vector>
  </TitlesOfParts>
  <Company>Wirtschaftskammer Wien</Company>
  <LinksUpToDate>false</LinksUpToDate>
  <CharactersWithSpaces>3713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http://wko.at/steuern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Rechnung</dc:title>
  <dc:subject/>
  <dc:creator>smithk</dc:creator>
  <cp:keywords/>
  <cp:lastModifiedBy>Pucher-Pacher Martin, Inhouse Media</cp:lastModifiedBy>
  <cp:revision>5</cp:revision>
  <cp:lastPrinted>2007-04-16T14:26:00Z</cp:lastPrinted>
  <dcterms:created xsi:type="dcterms:W3CDTF">2022-04-08T08:23:00Z</dcterms:created>
  <dcterms:modified xsi:type="dcterms:W3CDTF">2022-04-26T07:06:00Z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0x01010009B8FCF725CD6A449E222CC5335D783C</vt:lpwstr>
  </property>
</Properties>
</file>